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9082699"/>
    <w:bookmarkStart w:id="1" w:name="_Toc409084281"/>
    <w:bookmarkStart w:id="2" w:name="_Toc409279662"/>
    <w:bookmarkStart w:id="3" w:name="_Toc409281016"/>
    <w:bookmarkStart w:id="4" w:name="_Toc410061479"/>
    <w:p w:rsidR="00C2650C" w:rsidRPr="00DE2D0F" w:rsidRDefault="00E66091" w:rsidP="00DE2D0F">
      <w:pPr>
        <w:pStyle w:val="AralkYok"/>
        <w:rPr>
          <w:sz w:val="2"/>
        </w:rPr>
      </w:pPr>
      <w:r>
        <w:rPr>
          <w:noProof/>
        </w:rPr>
        <mc:AlternateContent>
          <mc:Choice Requires="wpg">
            <w:drawing>
              <wp:anchor distT="0" distB="0" distL="114300" distR="114300" simplePos="0" relativeHeight="251656704" behindDoc="1" locked="0" layoutInCell="1" allowOverlap="1">
                <wp:simplePos x="0" y="0"/>
                <wp:positionH relativeFrom="page">
                  <wp:posOffset>1663065</wp:posOffset>
                </wp:positionH>
                <wp:positionV relativeFrom="page">
                  <wp:posOffset>3207385</wp:posOffset>
                </wp:positionV>
                <wp:extent cx="5337175" cy="6051550"/>
                <wp:effectExtent l="0" t="0" r="635" b="0"/>
                <wp:wrapNone/>
                <wp:docPr id="7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37175" cy="6051550"/>
                          <a:chOff x="0" y="0"/>
                          <a:chExt cx="43291" cy="44910"/>
                        </a:xfrm>
                      </wpg:grpSpPr>
                      <wps:wsp>
                        <wps:cNvPr id="74" name="Serbest Biçimli 64"/>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Serbest Biçimli 65"/>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Serbest Biçimli 66"/>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Serbest Biçimli 67"/>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Serbest Biçimli 68"/>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130.95pt;margin-top:252.55pt;width:420.25pt;height:476.5pt;z-index:-251659776;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DDcMA&#10;AADbAAAADwAAAGRycy9kb3ducmV2LnhtbESPT2sCMRTE74LfITyhN822SG23RlFh1Zt/Wjw/Nq+7&#10;oZuXbZKu22/fFASPw8z8hpkve9uIjnwwjhU8TjIQxKXThisFH+/F+AVEiMgaG8ek4JcCLBfDwRxz&#10;7a58ou4cK5EgHHJUUMfY5lKGsiaLYeJa4uR9Om8xJukrqT1eE9w28inLnqVFw2mhxpY2NZVf5x+r&#10;oFv7/hDdZV8U5vgqO70137uLUg+jfvUGIlIf7+Fbe68VzKbw/y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ZDDcMAAADbAAAADwAAAAAAAAAAAAAAAACYAgAAZHJzL2Rv&#10;d25yZXYueG1sUEsFBgAAAAAEAAQA9QAAAIgDAAAAAA==&#10;" path="m4,1786l,1782,1776,r5,5l4,1786xe" filled="f" stroked="f">
                  <v:path arrowok="t" o:connecttype="custom" o:connectlocs="100808,45008800;0,44907996;44758964,0;44884983,126012;100808,45008800"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HhcUA&#10;AADbAAAADwAAAGRycy9kb3ducmV2LnhtbESP0WrCQBRE3wv+w3KFvjUbLbU1dRURxT6IpdEPuM1e&#10;k2D2bsxuYtqvd4VCH4eZOcPMFr2pREeNKy0rGEUxCOLM6pJzBcfD5ukNhPPIGivLpOCHHCzmg4cZ&#10;Jtpe+Yu61OciQNglqKDwvk6kdFlBBl1ka+LgnWxj0AfZ5FI3eA1wU8lxHE+kwZLDQoE1rQrKzmlr&#10;FPS/7Xb3uR7Vu0k1ffbf8rKa7lGpx2G/fAfhqff/4b/2h1bw+g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weFxQAAANsAAAAPAAAAAAAAAAAAAAAAAJgCAABkcnMv&#10;ZG93bnJldi54bWxQSwUGAAAAAAQABAD1AAAAigMAAAAA&#10;" path="m5,2234l,2229,2229,r5,5l5,2234xe" filled="f" stroked="f">
                  <v:path arrowok="t" o:connecttype="custom" o:connectlocs="126017,56299100;0,56173103;56174687,0;56300688,126013;126017,56299100"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kasMA&#10;AADbAAAADwAAAGRycy9kb3ducmV2LnhtbESPQYvCMBSE78L+h/AWvIimelCpRpGFqtdVl8Xbs3m2&#10;xeal28S2+++NIHgcZuYbZrnuTCkaql1hWcF4FIEgTq0uOFNwOibDOQjnkTWWlknBPzlYrz56S4y1&#10;bfmbmoPPRICwi1FB7n0VS+nSnAy6ka2Ig3e1tUEfZJ1JXWMb4KaUkyiaSoMFh4UcK/rKKb0d7kbB&#10;3J3b2RH/to2X13ExuPwkv7tEqf5nt1mA8NT5d/jV3msFsy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HkasMAAADbAAAADwAAAAAAAAAAAAAAAACYAgAAZHJzL2Rv&#10;d25yZXYueG1sUEsFBgAAAAAEAAQA9QAAAIgDAAAAAA==&#10;" path="m9,2197l,2193,2188,r9,10l9,2197xe" filled="f" stroked="f">
                  <v:path arrowok="t" o:connecttype="custom" o:connectlocs="226826,55367245;0,55266440;55142007,0;55368833,252013;226826,55367245"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bPMMA&#10;AADbAAAADwAAAGRycy9kb3ducmV2LnhtbESPTWsCMRCG7wX/QxjBW80qRetqFLFUpNCDH+B13Iyb&#10;xc1kSVJ3/femUOhxeOd95pnFqrO1uJMPlWMFo2EGgrhwuuJSwen4+foOIkRkjbVjUvCgAKtl72WB&#10;uXYt7+l+iKVIEA45KjAxNrmUoTBkMQxdQ5yyq/MWYxp9KbXHNsFtLcdZNpEWK04XDDa0MVTcDj82&#10;aZzHH9s3Iy/JapJ977cz/9XOlBr0u/UcRKQu/i//tXdawXQKv78kA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ubPMMAAADbAAAADwAAAAAAAAAAAAAAAACYAgAAZHJzL2Rv&#10;d25yZXYueG1sUEsFBgAAAAAEAAQA9QAAAIgDAAAAAA==&#10;" path="m9,1966l,1957,1952,r9,9l9,1966xe" filled="f" stroked="f">
                  <v:path arrowok="t" o:connecttype="custom" o:connectlocs="226823,49547463;0,49320651;49193648,0;49420470,226827;226823,49547463"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TVOrsA&#10;AADbAAAADwAAAGRycy9kb3ducmV2LnhtbERPSwrCMBDdC94hjOBOU11oqcZSBEGXfg4wNNM22ExK&#10;E7V6erMQXD7ef5sPthVP6r1xrGAxT0AQl04brhXcrodZCsIHZI2tY1LwJg/5bjzaYqbdi8/0vIRa&#10;xBD2GSpoQugyKX3ZkEU/dx1x5CrXWwwR9rXUPb5iuG3lMklW0qLh2NBgR/uGyvvlYRUkZnlqz6vK&#10;aFml95s5pcfiUyo1nQzFBkSgIfzFP/dRK1jHsfFL/AFy9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Qk1Tq7AAAA2wAAAA8AAAAAAAAAAAAAAAAAmAIAAGRycy9kb3ducmV2Lnht&#10;bFBLBQYAAAAABAAEAPUAAACAAwAAAAA=&#10;" path="m,2732r,-4l2722,r5,5l,2732xe" filled="f" stroked="f">
                  <v:path arrowok="t" o:connecttype="custom" o:connectlocs="0,68851463;0,68750655;68598455,0;68724470,126017;0,68851463" o:connectangles="0,0,0,0,0"/>
                </v:shape>
                <w10:wrap anchorx="page" anchory="page"/>
              </v:group>
            </w:pict>
          </mc:Fallback>
        </mc:AlternateContent>
      </w:r>
    </w:p>
    <w:p w:rsidR="00C2650C" w:rsidRDefault="00C2650C" w:rsidP="00DE2D0F">
      <w:pPr>
        <w:rPr>
          <w:lang w:eastAsia="tr-TR"/>
        </w:rPr>
      </w:pPr>
    </w:p>
    <w:p w:rsidR="00C2650C" w:rsidRPr="004E55D7" w:rsidRDefault="00900F58" w:rsidP="00DE2D0F">
      <w:pPr>
        <w:ind w:left="2124" w:firstLine="708"/>
        <w:rPr>
          <w:rStyle w:val="KitapBal"/>
          <w:rFonts w:ascii="Segoe WP Black" w:hAnsi="Segoe WP Black" w:cs="Tahoma"/>
          <w:sz w:val="52"/>
        </w:rPr>
      </w:pPr>
      <w:bookmarkStart w:id="5" w:name="_Toc409281014"/>
      <w:bookmarkStart w:id="6" w:name="_Toc409082698"/>
      <w:bookmarkStart w:id="7" w:name="_Toc409084280"/>
      <w:bookmarkStart w:id="8" w:name="_Toc409279661"/>
      <w:r w:rsidRPr="004E55D7">
        <w:rPr>
          <w:rStyle w:val="KitapBal"/>
          <w:rFonts w:ascii="Segoe WP Black" w:hAnsi="Segoe WP Black" w:cs="Tahoma"/>
          <w:sz w:val="52"/>
        </w:rPr>
        <w:t>BANDIRMA</w:t>
      </w:r>
    </w:p>
    <w:bookmarkEnd w:id="5"/>
    <w:p w:rsidR="00C2650C" w:rsidRPr="004E55D7" w:rsidRDefault="00DE65B4" w:rsidP="00651AD3">
      <w:pPr>
        <w:jc w:val="center"/>
        <w:rPr>
          <w:rStyle w:val="KitapBal"/>
          <w:rFonts w:ascii="Segoe WP Black" w:hAnsi="Segoe WP Black" w:cs="Tahoma"/>
          <w:sz w:val="52"/>
        </w:rPr>
      </w:pPr>
      <w:proofErr w:type="gramStart"/>
      <w:r>
        <w:rPr>
          <w:rStyle w:val="KitapBal"/>
          <w:rFonts w:ascii="Segoe WP Black" w:hAnsi="Segoe WP Black" w:cs="Tahoma"/>
          <w:sz w:val="52"/>
        </w:rPr>
        <w:t>………………..</w:t>
      </w:r>
      <w:proofErr w:type="gramEnd"/>
      <w:r>
        <w:rPr>
          <w:rStyle w:val="KitapBal"/>
          <w:rFonts w:ascii="Segoe WP Black" w:hAnsi="Segoe WP Black" w:cs="Tahoma"/>
          <w:sz w:val="52"/>
        </w:rPr>
        <w:t xml:space="preserve">  </w:t>
      </w:r>
      <w:proofErr w:type="gramStart"/>
      <w:r>
        <w:rPr>
          <w:rStyle w:val="KitapBal"/>
          <w:rFonts w:ascii="Segoe WP Black" w:hAnsi="Segoe WP Black" w:cs="Tahoma"/>
          <w:sz w:val="52"/>
        </w:rPr>
        <w:t>okulu</w:t>
      </w:r>
      <w:proofErr w:type="gramEnd"/>
    </w:p>
    <w:p w:rsidR="00C2650C" w:rsidRPr="004E55D7" w:rsidRDefault="00C2650C" w:rsidP="00900F58">
      <w:pPr>
        <w:jc w:val="center"/>
        <w:rPr>
          <w:rStyle w:val="KitapBal"/>
          <w:rFonts w:ascii="Segoe WP Black" w:hAnsi="Segoe WP Black" w:cs="Tahoma"/>
          <w:sz w:val="52"/>
        </w:rPr>
      </w:pPr>
      <w:bookmarkStart w:id="9" w:name="_Toc409281015"/>
      <w:r w:rsidRPr="004E55D7">
        <w:rPr>
          <w:rStyle w:val="KitapBal"/>
          <w:rFonts w:ascii="Segoe WP Black" w:hAnsi="Segoe WP Black" w:cs="Tahoma"/>
          <w:sz w:val="52"/>
        </w:rPr>
        <w:t>2015-2019 STRATEJİK PLANI</w:t>
      </w:r>
      <w:bookmarkEnd w:id="6"/>
      <w:bookmarkEnd w:id="7"/>
      <w:bookmarkEnd w:id="8"/>
      <w:bookmarkEnd w:id="9"/>
    </w:p>
    <w:p w:rsidR="004E55D7" w:rsidRPr="00651AD3" w:rsidRDefault="004E55D7" w:rsidP="00900F58">
      <w:pPr>
        <w:jc w:val="center"/>
        <w:rPr>
          <w:rStyle w:val="KitapBal"/>
          <w:sz w:val="52"/>
        </w:rPr>
      </w:pPr>
    </w:p>
    <w:p w:rsidR="00C2650C" w:rsidRDefault="00E66091" w:rsidP="00900F58">
      <w:pPr>
        <w:jc w:val="center"/>
        <w:rPr>
          <w:noProof/>
          <w:lang w:eastAsia="tr-TR"/>
        </w:rPr>
      </w:pPr>
      <w:r>
        <w:rPr>
          <w:noProof/>
          <w:lang w:eastAsia="tr-TR"/>
        </w:rPr>
        <w:drawing>
          <wp:inline distT="0" distB="0" distL="0" distR="0">
            <wp:extent cx="4882515" cy="3648710"/>
            <wp:effectExtent l="0" t="0" r="70485" b="85090"/>
            <wp:docPr id="18" name="Resim 1" descr="bandirma resimle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irma resimleri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2515" cy="3648710"/>
                    </a:xfrm>
                    <a:prstGeom prst="rect">
                      <a:avLst/>
                    </a:prstGeom>
                    <a:noFill/>
                    <a:ln>
                      <a:noFill/>
                    </a:ln>
                    <a:effectLst>
                      <a:outerShdw dist="107763" dir="2700000" algn="ctr" rotWithShape="0">
                        <a:srgbClr val="808080">
                          <a:alpha val="50000"/>
                        </a:srgbClr>
                      </a:outerShdw>
                    </a:effectLst>
                  </pic:spPr>
                </pic:pic>
              </a:graphicData>
            </a:graphic>
          </wp:inline>
        </w:drawing>
      </w:r>
    </w:p>
    <w:p w:rsidR="004E55D7" w:rsidRDefault="004E55D7" w:rsidP="00900F58">
      <w:pPr>
        <w:jc w:val="center"/>
        <w:rPr>
          <w:noProof/>
          <w:lang w:eastAsia="tr-TR"/>
        </w:rPr>
      </w:pPr>
    </w:p>
    <w:p w:rsidR="004E55D7" w:rsidRDefault="004E55D7" w:rsidP="00900F58">
      <w:pPr>
        <w:jc w:val="center"/>
        <w:rPr>
          <w:noProof/>
          <w:lang w:eastAsia="tr-TR"/>
        </w:rPr>
      </w:pPr>
    </w:p>
    <w:p w:rsidR="004E55D7" w:rsidRDefault="004E55D7" w:rsidP="00900F58">
      <w:pPr>
        <w:jc w:val="center"/>
        <w:rPr>
          <w:noProof/>
          <w:lang w:eastAsia="tr-TR"/>
        </w:rPr>
      </w:pPr>
    </w:p>
    <w:p w:rsidR="004E55D7" w:rsidRDefault="004E55D7" w:rsidP="00900F58">
      <w:pPr>
        <w:jc w:val="center"/>
        <w:rPr>
          <w:noProof/>
          <w:lang w:eastAsia="tr-TR"/>
        </w:rPr>
      </w:pPr>
    </w:p>
    <w:p w:rsidR="004E55D7" w:rsidRDefault="004E55D7" w:rsidP="00900F58">
      <w:pPr>
        <w:jc w:val="center"/>
        <w:rPr>
          <w:noProof/>
          <w:lang w:eastAsia="tr-TR"/>
        </w:rPr>
      </w:pPr>
    </w:p>
    <w:p w:rsidR="00900F58" w:rsidRDefault="00900F58" w:rsidP="008040B7">
      <w:pPr>
        <w:pStyle w:val="Balk1"/>
        <w:spacing w:after="0"/>
        <w:jc w:val="left"/>
        <w:rPr>
          <w:rFonts w:ascii="Calibri" w:eastAsia="Calibri" w:hAnsi="Calibri"/>
          <w:b w:val="0"/>
          <w:bCs w:val="0"/>
          <w:color w:val="auto"/>
          <w:sz w:val="22"/>
          <w:szCs w:val="22"/>
        </w:rPr>
      </w:pPr>
      <w:bookmarkStart w:id="10" w:name="_Toc410741121"/>
      <w:bookmarkEnd w:id="0"/>
      <w:bookmarkEnd w:id="1"/>
      <w:bookmarkEnd w:id="2"/>
      <w:bookmarkEnd w:id="3"/>
    </w:p>
    <w:p w:rsidR="00DE65B4" w:rsidRPr="00DE65B4" w:rsidRDefault="00DE65B4" w:rsidP="00DE65B4"/>
    <w:p w:rsidR="00AA732F" w:rsidRDefault="00AA732F" w:rsidP="008040B7">
      <w:pPr>
        <w:pStyle w:val="Balk1"/>
        <w:spacing w:after="0"/>
        <w:jc w:val="left"/>
      </w:pPr>
    </w:p>
    <w:p w:rsidR="00C2650C" w:rsidRDefault="00C2650C" w:rsidP="008040B7">
      <w:pPr>
        <w:pStyle w:val="Balk1"/>
        <w:spacing w:after="0"/>
        <w:jc w:val="left"/>
      </w:pPr>
      <w:r>
        <w:t>GİRİŞ</w:t>
      </w:r>
      <w:bookmarkEnd w:id="10"/>
      <w:r>
        <w:br/>
      </w:r>
    </w:p>
    <w:p w:rsidR="009902D7" w:rsidRPr="000D316C" w:rsidRDefault="00AA732F" w:rsidP="009902D7">
      <w:pPr>
        <w:tabs>
          <w:tab w:val="left" w:pos="7245"/>
        </w:tabs>
        <w:jc w:val="center"/>
        <w:rPr>
          <w:rFonts w:ascii="Times New Roman" w:hAnsi="Times New Roman"/>
          <w:sz w:val="32"/>
          <w:szCs w:val="32"/>
        </w:rPr>
      </w:pPr>
      <w:proofErr w:type="gramStart"/>
      <w:r>
        <w:rPr>
          <w:rFonts w:ascii="Times New Roman" w:hAnsi="Times New Roman"/>
          <w:sz w:val="32"/>
          <w:szCs w:val="32"/>
        </w:rPr>
        <w:t>…………..</w:t>
      </w:r>
      <w:proofErr w:type="gramEnd"/>
      <w:r>
        <w:rPr>
          <w:rFonts w:ascii="Times New Roman" w:hAnsi="Times New Roman"/>
          <w:sz w:val="32"/>
          <w:szCs w:val="32"/>
        </w:rPr>
        <w:t xml:space="preserve"> </w:t>
      </w:r>
      <w:proofErr w:type="gramStart"/>
      <w:r>
        <w:rPr>
          <w:rFonts w:ascii="Times New Roman" w:hAnsi="Times New Roman"/>
          <w:sz w:val="32"/>
          <w:szCs w:val="32"/>
        </w:rPr>
        <w:t>okulu</w:t>
      </w:r>
      <w:proofErr w:type="gramEnd"/>
      <w:r>
        <w:rPr>
          <w:rFonts w:ascii="Times New Roman" w:hAnsi="Times New Roman"/>
          <w:sz w:val="32"/>
          <w:szCs w:val="32"/>
        </w:rPr>
        <w:t xml:space="preserve"> müdürü</w:t>
      </w:r>
    </w:p>
    <w:p w:rsidR="009902D7" w:rsidRPr="00AA732F" w:rsidRDefault="00AA732F" w:rsidP="009902D7">
      <w:pPr>
        <w:tabs>
          <w:tab w:val="left" w:pos="7245"/>
        </w:tabs>
        <w:jc w:val="center"/>
        <w:rPr>
          <w:rFonts w:ascii="Times New Roman" w:hAnsi="Times New Roman"/>
          <w:color w:val="FF0000"/>
          <w:sz w:val="40"/>
          <w:szCs w:val="40"/>
        </w:rPr>
      </w:pPr>
      <w:proofErr w:type="gramStart"/>
      <w:r w:rsidRPr="00AA732F">
        <w:rPr>
          <w:rFonts w:ascii="Times New Roman" w:hAnsi="Times New Roman"/>
          <w:color w:val="FF0000"/>
          <w:sz w:val="40"/>
          <w:szCs w:val="40"/>
        </w:rPr>
        <w:t>resim</w:t>
      </w:r>
      <w:proofErr w:type="gramEnd"/>
    </w:p>
    <w:p w:rsidR="009902D7" w:rsidRPr="00515599" w:rsidRDefault="009902D7" w:rsidP="009902D7">
      <w:pPr>
        <w:autoSpaceDE w:val="0"/>
        <w:autoSpaceDN w:val="0"/>
        <w:adjustRightInd w:val="0"/>
        <w:spacing w:after="0" w:line="240" w:lineRule="auto"/>
        <w:jc w:val="both"/>
        <w:rPr>
          <w:rFonts w:ascii="Gabriola" w:hAnsi="Gabriola"/>
          <w:color w:val="FF0000"/>
          <w:sz w:val="28"/>
          <w:szCs w:val="28"/>
        </w:rPr>
      </w:pPr>
      <w:r w:rsidRPr="00515599">
        <w:rPr>
          <w:rFonts w:ascii="Gabriola" w:hAnsi="Gabriola"/>
          <w:color w:val="FF0000"/>
          <w:sz w:val="28"/>
          <w:szCs w:val="28"/>
        </w:rPr>
        <w:t xml:space="preserve">    </w:t>
      </w:r>
      <w:r w:rsidR="00515599" w:rsidRPr="00515599">
        <w:rPr>
          <w:rFonts w:ascii="Gabriola" w:hAnsi="Gabriola"/>
          <w:color w:val="FF0000"/>
          <w:sz w:val="28"/>
          <w:szCs w:val="28"/>
        </w:rPr>
        <w:t>(ÖRNEK METİN)</w:t>
      </w:r>
    </w:p>
    <w:p w:rsidR="009902D7" w:rsidRPr="00515599" w:rsidRDefault="009902D7" w:rsidP="009902D7">
      <w:pPr>
        <w:autoSpaceDE w:val="0"/>
        <w:autoSpaceDN w:val="0"/>
        <w:adjustRightInd w:val="0"/>
        <w:spacing w:after="0" w:line="240" w:lineRule="auto"/>
        <w:ind w:firstLine="708"/>
        <w:jc w:val="both"/>
        <w:rPr>
          <w:rFonts w:ascii="Gabriola" w:hAnsi="Gabriola"/>
          <w:color w:val="FF0000"/>
          <w:sz w:val="28"/>
          <w:szCs w:val="28"/>
        </w:rPr>
      </w:pPr>
      <w:r w:rsidRPr="00515599">
        <w:rPr>
          <w:rFonts w:ascii="Gabriola" w:hAnsi="Gabriola"/>
          <w:color w:val="FF0000"/>
          <w:sz w:val="28"/>
          <w:szCs w:val="28"/>
        </w:rPr>
        <w:t>Küreselleşen dünyada tüm değişme ve gelişmelere seyirci kalamayız. Dünyada ve ülkemizde yaşanan hızlı değişim ve gelişim sürecinde nitelikli eğitim–öğretim hizmetlerine duyulan ihtiyaç eskisinden de fazladır. Bandırma İlçe Milli Eğitim Müdürlüğü, Türk Milli Eğitiminin temel amaç ve ilkeleri doğrultusunda ülkemize nitelikli bireyler yetiştiren, bilimsel yöntemler ve ortak akıl temelinde yürüttüğü ve sonuçlandırdığı projelerle eğitim-öğretim etkinliklerine dinamizm katan özgün bir kurumdur.</w:t>
      </w:r>
    </w:p>
    <w:p w:rsidR="009902D7" w:rsidRPr="00515599" w:rsidRDefault="009902D7" w:rsidP="009902D7">
      <w:pPr>
        <w:autoSpaceDE w:val="0"/>
        <w:autoSpaceDN w:val="0"/>
        <w:adjustRightInd w:val="0"/>
        <w:spacing w:after="0" w:line="240" w:lineRule="auto"/>
        <w:jc w:val="both"/>
        <w:rPr>
          <w:rFonts w:ascii="Gabriola" w:hAnsi="Gabriola"/>
          <w:color w:val="FF0000"/>
          <w:sz w:val="28"/>
          <w:szCs w:val="28"/>
        </w:rPr>
      </w:pPr>
    </w:p>
    <w:p w:rsidR="009902D7" w:rsidRPr="00515599" w:rsidRDefault="009902D7" w:rsidP="009902D7">
      <w:pPr>
        <w:autoSpaceDE w:val="0"/>
        <w:autoSpaceDN w:val="0"/>
        <w:adjustRightInd w:val="0"/>
        <w:spacing w:after="0" w:line="240" w:lineRule="auto"/>
        <w:jc w:val="both"/>
        <w:rPr>
          <w:rFonts w:ascii="Gabriola" w:hAnsi="Gabriola"/>
          <w:color w:val="FF0000"/>
          <w:sz w:val="28"/>
          <w:szCs w:val="28"/>
        </w:rPr>
      </w:pPr>
      <w:r w:rsidRPr="00515599">
        <w:rPr>
          <w:rFonts w:ascii="Gabriola" w:hAnsi="Gabriola"/>
          <w:color w:val="FF0000"/>
          <w:sz w:val="28"/>
          <w:szCs w:val="28"/>
        </w:rPr>
        <w:t xml:space="preserve">    </w:t>
      </w:r>
      <w:r w:rsidRPr="00515599">
        <w:rPr>
          <w:rFonts w:ascii="Gabriola" w:hAnsi="Gabriola"/>
          <w:color w:val="FF0000"/>
          <w:sz w:val="28"/>
          <w:szCs w:val="28"/>
        </w:rPr>
        <w:tab/>
        <w:t>Geleceğin çağdaş, demokratik Türkiye’si ve toplumuzun devamı için, her düzeyde yetkin ve mesleki kimlik sahibi yurttaşlar yetiştirmek kurumumuzun temel amaçlarındandır. Bu amaca ulaşacak güç ve potansiyele sahip olduğumuza inancımız ise tamdır.</w:t>
      </w:r>
    </w:p>
    <w:p w:rsidR="009902D7" w:rsidRPr="00A50D0A" w:rsidRDefault="00AA732F" w:rsidP="009902D7">
      <w:pPr>
        <w:autoSpaceDE w:val="0"/>
        <w:autoSpaceDN w:val="0"/>
        <w:adjustRightInd w:val="0"/>
        <w:spacing w:after="0" w:line="240" w:lineRule="auto"/>
        <w:jc w:val="right"/>
        <w:rPr>
          <w:rFonts w:ascii="Gabriola" w:hAnsi="Gabriola" w:cs="Franklin Gothic Heavy"/>
          <w:sz w:val="28"/>
          <w:szCs w:val="28"/>
        </w:rPr>
      </w:pPr>
      <w:proofErr w:type="gramStart"/>
      <w:r>
        <w:rPr>
          <w:rFonts w:ascii="Gabriola" w:hAnsi="Gabriola" w:cs="Franklin Gothic Heavy"/>
          <w:sz w:val="28"/>
          <w:szCs w:val="28"/>
        </w:rPr>
        <w:t>…………………………</w:t>
      </w:r>
      <w:proofErr w:type="gramEnd"/>
    </w:p>
    <w:p w:rsidR="009902D7" w:rsidRPr="00A50D0A" w:rsidRDefault="00515599" w:rsidP="009902D7">
      <w:pPr>
        <w:jc w:val="right"/>
        <w:rPr>
          <w:rFonts w:ascii="Gabriola" w:hAnsi="Gabriola"/>
          <w:sz w:val="28"/>
          <w:szCs w:val="28"/>
        </w:rPr>
      </w:pPr>
      <w:r>
        <w:rPr>
          <w:rFonts w:ascii="Gabriola" w:hAnsi="Gabriola" w:cs="Cambria"/>
          <w:sz w:val="28"/>
          <w:szCs w:val="28"/>
        </w:rPr>
        <w:t>OKUL MÜDÜRÜ</w:t>
      </w:r>
    </w:p>
    <w:p w:rsidR="00C2650C" w:rsidRDefault="00C2650C" w:rsidP="006E1EB8"/>
    <w:p w:rsidR="00515599" w:rsidRDefault="00515599" w:rsidP="006E1EB8"/>
    <w:p w:rsidR="00515599" w:rsidRDefault="00515599" w:rsidP="006E1EB8"/>
    <w:p w:rsidR="00515599" w:rsidRDefault="00515599" w:rsidP="006E1EB8"/>
    <w:p w:rsidR="00515599" w:rsidRDefault="00515599" w:rsidP="006E1EB8"/>
    <w:p w:rsidR="00515599" w:rsidRDefault="00515599" w:rsidP="006E1EB8"/>
    <w:p w:rsidR="00515599" w:rsidRDefault="00515599" w:rsidP="006E1EB8"/>
    <w:p w:rsidR="00515599" w:rsidRDefault="00515599" w:rsidP="006E1EB8"/>
    <w:p w:rsidR="00515599" w:rsidRDefault="00515599" w:rsidP="006E1EB8"/>
    <w:p w:rsidR="00515599" w:rsidRDefault="00515599" w:rsidP="006E1EB8"/>
    <w:p w:rsidR="00515599" w:rsidRDefault="00515599" w:rsidP="006E1EB8"/>
    <w:p w:rsidR="00C2650C" w:rsidRDefault="00C2650C" w:rsidP="006E1EB8"/>
    <w:p w:rsidR="00C2650C" w:rsidRPr="007A38EE" w:rsidRDefault="00C2650C" w:rsidP="007A38EE">
      <w:pPr>
        <w:jc w:val="center"/>
        <w:rPr>
          <w:b/>
          <w:sz w:val="24"/>
        </w:rPr>
      </w:pPr>
      <w:r w:rsidRPr="007A38EE">
        <w:rPr>
          <w:b/>
          <w:sz w:val="24"/>
        </w:rPr>
        <w:lastRenderedPageBreak/>
        <w:t>İÇİNDEKİLER</w:t>
      </w:r>
    </w:p>
    <w:p w:rsidR="00C2650C" w:rsidRDefault="00C2650C" w:rsidP="004D315E">
      <w:pPr>
        <w:tabs>
          <w:tab w:val="left" w:pos="426"/>
        </w:tabs>
        <w:spacing w:after="0"/>
        <w:rPr>
          <w:rFonts w:ascii="Times New Roman" w:hAnsi="Times New Roman"/>
          <w:sz w:val="24"/>
          <w:szCs w:val="24"/>
          <w:highlight w:val="yellow"/>
          <w:lang w:eastAsia="tr-TR"/>
        </w:rPr>
      </w:pPr>
    </w:p>
    <w:p w:rsidR="00C2650C" w:rsidRDefault="00C2650C">
      <w:pPr>
        <w:pStyle w:val="T1"/>
        <w:tabs>
          <w:tab w:val="right" w:leader="dot" w:pos="9061"/>
        </w:tabs>
        <w:rPr>
          <w:noProof/>
          <w:lang w:eastAsia="tr-TR"/>
        </w:rPr>
      </w:pPr>
      <w:r>
        <w:rPr>
          <w:rFonts w:ascii="Times New Roman" w:hAnsi="Times New Roman"/>
          <w:sz w:val="24"/>
          <w:szCs w:val="24"/>
          <w:highlight w:val="yellow"/>
          <w:lang w:eastAsia="tr-TR"/>
        </w:rPr>
        <w:fldChar w:fldCharType="begin"/>
      </w:r>
      <w:r>
        <w:rPr>
          <w:rFonts w:ascii="Times New Roman" w:hAnsi="Times New Roman"/>
          <w:sz w:val="24"/>
          <w:szCs w:val="24"/>
          <w:highlight w:val="yellow"/>
          <w:lang w:eastAsia="tr-TR"/>
        </w:rPr>
        <w:instrText xml:space="preserve"> TOC \o "1-2" \h \z \u </w:instrText>
      </w:r>
      <w:r>
        <w:rPr>
          <w:rFonts w:ascii="Times New Roman" w:hAnsi="Times New Roman"/>
          <w:sz w:val="24"/>
          <w:szCs w:val="24"/>
          <w:highlight w:val="yellow"/>
          <w:lang w:eastAsia="tr-TR"/>
        </w:rPr>
        <w:fldChar w:fldCharType="separate"/>
      </w:r>
      <w:hyperlink w:anchor="_Toc410741120" w:history="1">
        <w:r w:rsidRPr="00331E72">
          <w:rPr>
            <w:rStyle w:val="Kpr"/>
            <w:noProof/>
          </w:rPr>
          <w:t>SUNUŞ</w:t>
        </w:r>
        <w:r>
          <w:rPr>
            <w:noProof/>
            <w:webHidden/>
          </w:rPr>
          <w:tab/>
        </w:r>
        <w:r w:rsidR="00427CFA">
          <w:rPr>
            <w:noProof/>
            <w:webHidden/>
          </w:rPr>
          <w:t>1</w:t>
        </w:r>
      </w:hyperlink>
    </w:p>
    <w:p w:rsidR="00C2650C" w:rsidRDefault="00DE65B4">
      <w:pPr>
        <w:pStyle w:val="T1"/>
        <w:tabs>
          <w:tab w:val="right" w:leader="dot" w:pos="9061"/>
        </w:tabs>
        <w:rPr>
          <w:noProof/>
          <w:lang w:eastAsia="tr-TR"/>
        </w:rPr>
      </w:pPr>
      <w:hyperlink w:anchor="_Toc410741121" w:history="1">
        <w:r w:rsidR="00C2650C" w:rsidRPr="00331E72">
          <w:rPr>
            <w:rStyle w:val="Kpr"/>
            <w:noProof/>
          </w:rPr>
          <w:t>GİRİŞ</w:t>
        </w:r>
        <w:r w:rsidR="00C2650C">
          <w:rPr>
            <w:noProof/>
            <w:webHidden/>
          </w:rPr>
          <w:tab/>
        </w:r>
        <w:r w:rsidR="00C2650C">
          <w:rPr>
            <w:noProof/>
            <w:webHidden/>
          </w:rPr>
          <w:fldChar w:fldCharType="begin"/>
        </w:r>
        <w:r w:rsidR="00C2650C">
          <w:rPr>
            <w:noProof/>
            <w:webHidden/>
          </w:rPr>
          <w:instrText xml:space="preserve"> PAGEREF _Toc410741121 \h </w:instrText>
        </w:r>
        <w:r w:rsidR="00C2650C">
          <w:rPr>
            <w:noProof/>
            <w:webHidden/>
          </w:rPr>
        </w:r>
        <w:r w:rsidR="00C2650C">
          <w:rPr>
            <w:noProof/>
            <w:webHidden/>
          </w:rPr>
          <w:fldChar w:fldCharType="separate"/>
        </w:r>
        <w:r w:rsidR="00551D2D">
          <w:rPr>
            <w:noProof/>
            <w:webHidden/>
          </w:rPr>
          <w:t>2</w:t>
        </w:r>
        <w:r w:rsidR="00C2650C">
          <w:rPr>
            <w:noProof/>
            <w:webHidden/>
          </w:rPr>
          <w:fldChar w:fldCharType="end"/>
        </w:r>
      </w:hyperlink>
    </w:p>
    <w:p w:rsidR="00C2650C" w:rsidRDefault="00DE65B4">
      <w:pPr>
        <w:pStyle w:val="T1"/>
        <w:tabs>
          <w:tab w:val="left" w:pos="440"/>
          <w:tab w:val="right" w:leader="dot" w:pos="9061"/>
        </w:tabs>
        <w:rPr>
          <w:noProof/>
          <w:lang w:eastAsia="tr-TR"/>
        </w:rPr>
      </w:pPr>
      <w:hyperlink w:anchor="_Toc410741122" w:history="1">
        <w:r w:rsidR="00C2650C" w:rsidRPr="00331E72">
          <w:rPr>
            <w:rStyle w:val="Kpr"/>
            <w:noProof/>
          </w:rPr>
          <w:t>I.</w:t>
        </w:r>
        <w:r w:rsidR="00C2650C">
          <w:rPr>
            <w:noProof/>
            <w:lang w:eastAsia="tr-TR"/>
          </w:rPr>
          <w:tab/>
        </w:r>
        <w:r w:rsidR="00C2650C" w:rsidRPr="00331E72">
          <w:rPr>
            <w:rStyle w:val="Kpr"/>
            <w:noProof/>
          </w:rPr>
          <w:t>BÖLÜM</w:t>
        </w:r>
        <w:r w:rsidR="00C2650C">
          <w:rPr>
            <w:noProof/>
            <w:webHidden/>
          </w:rPr>
          <w:tab/>
        </w:r>
        <w:r w:rsidR="00C2650C">
          <w:rPr>
            <w:noProof/>
            <w:webHidden/>
          </w:rPr>
          <w:fldChar w:fldCharType="begin"/>
        </w:r>
        <w:r w:rsidR="00C2650C">
          <w:rPr>
            <w:noProof/>
            <w:webHidden/>
          </w:rPr>
          <w:instrText xml:space="preserve"> PAGEREF _Toc410741122 \h </w:instrText>
        </w:r>
        <w:r w:rsidR="00C2650C">
          <w:rPr>
            <w:noProof/>
            <w:webHidden/>
          </w:rPr>
        </w:r>
        <w:r w:rsidR="00C2650C">
          <w:rPr>
            <w:noProof/>
            <w:webHidden/>
          </w:rPr>
          <w:fldChar w:fldCharType="separate"/>
        </w:r>
        <w:r w:rsidR="00551D2D">
          <w:rPr>
            <w:noProof/>
            <w:webHidden/>
          </w:rPr>
          <w:t>6</w:t>
        </w:r>
        <w:r w:rsidR="00C2650C">
          <w:rPr>
            <w:noProof/>
            <w:webHidden/>
          </w:rPr>
          <w:fldChar w:fldCharType="end"/>
        </w:r>
      </w:hyperlink>
    </w:p>
    <w:p w:rsidR="00C2650C" w:rsidRDefault="00DE65B4">
      <w:pPr>
        <w:pStyle w:val="T1"/>
        <w:tabs>
          <w:tab w:val="right" w:leader="dot" w:pos="9061"/>
        </w:tabs>
        <w:rPr>
          <w:noProof/>
          <w:lang w:eastAsia="tr-TR"/>
        </w:rPr>
      </w:pPr>
      <w:hyperlink w:anchor="_Toc410741123" w:history="1">
        <w:r w:rsidR="00C2650C" w:rsidRPr="00331E72">
          <w:rPr>
            <w:rStyle w:val="Kpr"/>
            <w:noProof/>
          </w:rPr>
          <w:t>STRATEJİK PLAN HAZIRLIK SÜRECİ</w:t>
        </w:r>
        <w:r w:rsidR="00C2650C">
          <w:rPr>
            <w:noProof/>
            <w:webHidden/>
          </w:rPr>
          <w:tab/>
        </w:r>
        <w:r w:rsidR="00C2650C">
          <w:rPr>
            <w:noProof/>
            <w:webHidden/>
          </w:rPr>
          <w:fldChar w:fldCharType="begin"/>
        </w:r>
        <w:r w:rsidR="00C2650C">
          <w:rPr>
            <w:noProof/>
            <w:webHidden/>
          </w:rPr>
          <w:instrText xml:space="preserve"> PAGEREF _Toc410741123 \h </w:instrText>
        </w:r>
        <w:r w:rsidR="00C2650C">
          <w:rPr>
            <w:noProof/>
            <w:webHidden/>
          </w:rPr>
        </w:r>
        <w:r w:rsidR="00C2650C">
          <w:rPr>
            <w:noProof/>
            <w:webHidden/>
          </w:rPr>
          <w:fldChar w:fldCharType="separate"/>
        </w:r>
        <w:r w:rsidR="00551D2D">
          <w:rPr>
            <w:noProof/>
            <w:webHidden/>
          </w:rPr>
          <w:t>6</w:t>
        </w:r>
        <w:r w:rsidR="00C2650C">
          <w:rPr>
            <w:noProof/>
            <w:webHidden/>
          </w:rPr>
          <w:fldChar w:fldCharType="end"/>
        </w:r>
      </w:hyperlink>
    </w:p>
    <w:p w:rsidR="00C2650C" w:rsidRDefault="00DE65B4">
      <w:pPr>
        <w:pStyle w:val="T2"/>
        <w:tabs>
          <w:tab w:val="left" w:pos="660"/>
          <w:tab w:val="right" w:leader="dot" w:pos="9061"/>
        </w:tabs>
        <w:rPr>
          <w:noProof/>
          <w:lang w:eastAsia="tr-TR"/>
        </w:rPr>
      </w:pPr>
      <w:hyperlink w:anchor="_Toc410741124" w:history="1">
        <w:r w:rsidR="00C2650C" w:rsidRPr="00331E72">
          <w:rPr>
            <w:rStyle w:val="Kpr"/>
            <w:noProof/>
          </w:rPr>
          <w:t>A.</w:t>
        </w:r>
        <w:r w:rsidR="00C2650C">
          <w:rPr>
            <w:noProof/>
            <w:lang w:eastAsia="tr-TR"/>
          </w:rPr>
          <w:tab/>
        </w:r>
        <w:r w:rsidR="00427CFA">
          <w:rPr>
            <w:rStyle w:val="Kpr"/>
            <w:noProof/>
          </w:rPr>
          <w:t>Bandırma İlçe</w:t>
        </w:r>
        <w:r w:rsidR="00C2650C" w:rsidRPr="00331E72">
          <w:rPr>
            <w:rStyle w:val="Kpr"/>
            <w:noProof/>
          </w:rPr>
          <w:t xml:space="preserve"> MEM 2015-2019 Stratejik Planlama süreci:</w:t>
        </w:r>
        <w:r w:rsidR="00C2650C">
          <w:rPr>
            <w:noProof/>
            <w:webHidden/>
          </w:rPr>
          <w:tab/>
        </w:r>
        <w:r w:rsidR="00427CFA">
          <w:rPr>
            <w:noProof/>
            <w:webHidden/>
          </w:rPr>
          <w:t>6</w:t>
        </w:r>
      </w:hyperlink>
    </w:p>
    <w:p w:rsidR="00C2650C" w:rsidRDefault="00DE65B4">
      <w:pPr>
        <w:pStyle w:val="T2"/>
        <w:tabs>
          <w:tab w:val="left" w:pos="660"/>
          <w:tab w:val="right" w:leader="dot" w:pos="9061"/>
        </w:tabs>
        <w:rPr>
          <w:noProof/>
          <w:lang w:eastAsia="tr-TR"/>
        </w:rPr>
      </w:pPr>
      <w:hyperlink w:anchor="_Toc410741125" w:history="1">
        <w:r w:rsidR="00C2650C" w:rsidRPr="00331E72">
          <w:rPr>
            <w:rStyle w:val="Kpr"/>
            <w:noProof/>
          </w:rPr>
          <w:t>B.</w:t>
        </w:r>
        <w:r w:rsidR="00C2650C">
          <w:rPr>
            <w:noProof/>
            <w:lang w:eastAsia="tr-TR"/>
          </w:rPr>
          <w:tab/>
        </w:r>
        <w:r w:rsidR="00C2650C" w:rsidRPr="00331E72">
          <w:rPr>
            <w:rStyle w:val="Kpr"/>
            <w:noProof/>
          </w:rPr>
          <w:t>Stratejik Plan Modeli</w:t>
        </w:r>
        <w:r w:rsidR="00C2650C">
          <w:rPr>
            <w:noProof/>
            <w:webHidden/>
          </w:rPr>
          <w:tab/>
        </w:r>
        <w:r w:rsidR="00427CFA">
          <w:rPr>
            <w:noProof/>
            <w:webHidden/>
          </w:rPr>
          <w:t>10</w:t>
        </w:r>
      </w:hyperlink>
    </w:p>
    <w:p w:rsidR="00C2650C" w:rsidRDefault="00DE65B4">
      <w:pPr>
        <w:pStyle w:val="T1"/>
        <w:tabs>
          <w:tab w:val="left" w:pos="440"/>
          <w:tab w:val="right" w:leader="dot" w:pos="9061"/>
        </w:tabs>
        <w:rPr>
          <w:noProof/>
          <w:lang w:eastAsia="tr-TR"/>
        </w:rPr>
      </w:pPr>
      <w:hyperlink w:anchor="_Toc410741126" w:history="1">
        <w:r w:rsidR="00C2650C" w:rsidRPr="00331E72">
          <w:rPr>
            <w:rStyle w:val="Kpr"/>
            <w:noProof/>
          </w:rPr>
          <w:t>II.</w:t>
        </w:r>
        <w:r w:rsidR="00C2650C">
          <w:rPr>
            <w:noProof/>
            <w:lang w:eastAsia="tr-TR"/>
          </w:rPr>
          <w:tab/>
        </w:r>
        <w:r w:rsidR="00C2650C" w:rsidRPr="00331E72">
          <w:rPr>
            <w:rStyle w:val="Kpr"/>
            <w:noProof/>
          </w:rPr>
          <w:t>BÖLÜM</w:t>
        </w:r>
        <w:r w:rsidR="00C2650C">
          <w:rPr>
            <w:noProof/>
            <w:webHidden/>
          </w:rPr>
          <w:tab/>
        </w:r>
        <w:r w:rsidR="00C2650C">
          <w:rPr>
            <w:noProof/>
            <w:webHidden/>
          </w:rPr>
          <w:fldChar w:fldCharType="begin"/>
        </w:r>
        <w:r w:rsidR="00C2650C">
          <w:rPr>
            <w:noProof/>
            <w:webHidden/>
          </w:rPr>
          <w:instrText xml:space="preserve"> PAGEREF _Toc410741126 \h </w:instrText>
        </w:r>
        <w:r w:rsidR="00C2650C">
          <w:rPr>
            <w:noProof/>
            <w:webHidden/>
          </w:rPr>
        </w:r>
        <w:r w:rsidR="00C2650C">
          <w:rPr>
            <w:noProof/>
            <w:webHidden/>
          </w:rPr>
          <w:fldChar w:fldCharType="separate"/>
        </w:r>
        <w:r w:rsidR="00551D2D">
          <w:rPr>
            <w:noProof/>
            <w:webHidden/>
          </w:rPr>
          <w:t>11</w:t>
        </w:r>
        <w:r w:rsidR="00C2650C">
          <w:rPr>
            <w:noProof/>
            <w:webHidden/>
          </w:rPr>
          <w:fldChar w:fldCharType="end"/>
        </w:r>
      </w:hyperlink>
    </w:p>
    <w:p w:rsidR="00C2650C" w:rsidRDefault="00DE65B4">
      <w:pPr>
        <w:pStyle w:val="T1"/>
        <w:tabs>
          <w:tab w:val="right" w:leader="dot" w:pos="9061"/>
        </w:tabs>
        <w:rPr>
          <w:noProof/>
          <w:lang w:eastAsia="tr-TR"/>
        </w:rPr>
      </w:pPr>
      <w:hyperlink w:anchor="_Toc410741127" w:history="1">
        <w:r w:rsidR="00C2650C" w:rsidRPr="00331E72">
          <w:rPr>
            <w:rStyle w:val="Kpr"/>
            <w:noProof/>
          </w:rPr>
          <w:t>DURUM ANALİZİ</w:t>
        </w:r>
        <w:r w:rsidR="00C2650C">
          <w:rPr>
            <w:noProof/>
            <w:webHidden/>
          </w:rPr>
          <w:tab/>
        </w:r>
        <w:r w:rsidR="00C2650C">
          <w:rPr>
            <w:noProof/>
            <w:webHidden/>
          </w:rPr>
          <w:fldChar w:fldCharType="begin"/>
        </w:r>
        <w:r w:rsidR="00C2650C">
          <w:rPr>
            <w:noProof/>
            <w:webHidden/>
          </w:rPr>
          <w:instrText xml:space="preserve"> PAGEREF _Toc410741127 \h </w:instrText>
        </w:r>
        <w:r w:rsidR="00C2650C">
          <w:rPr>
            <w:noProof/>
            <w:webHidden/>
          </w:rPr>
        </w:r>
        <w:r w:rsidR="00C2650C">
          <w:rPr>
            <w:noProof/>
            <w:webHidden/>
          </w:rPr>
          <w:fldChar w:fldCharType="separate"/>
        </w:r>
        <w:r w:rsidR="00551D2D">
          <w:rPr>
            <w:noProof/>
            <w:webHidden/>
          </w:rPr>
          <w:t>11</w:t>
        </w:r>
        <w:r w:rsidR="00C2650C">
          <w:rPr>
            <w:noProof/>
            <w:webHidden/>
          </w:rPr>
          <w:fldChar w:fldCharType="end"/>
        </w:r>
      </w:hyperlink>
    </w:p>
    <w:p w:rsidR="00C2650C" w:rsidRDefault="00DE65B4">
      <w:pPr>
        <w:pStyle w:val="T2"/>
        <w:tabs>
          <w:tab w:val="left" w:pos="660"/>
          <w:tab w:val="right" w:leader="dot" w:pos="9061"/>
        </w:tabs>
        <w:rPr>
          <w:noProof/>
          <w:lang w:eastAsia="tr-TR"/>
        </w:rPr>
      </w:pPr>
      <w:hyperlink w:anchor="_Toc410741128" w:history="1">
        <w:r w:rsidR="00C2650C" w:rsidRPr="00331E72">
          <w:rPr>
            <w:rStyle w:val="Kpr"/>
            <w:noProof/>
          </w:rPr>
          <w:t>A.</w:t>
        </w:r>
        <w:r w:rsidR="00C2650C">
          <w:rPr>
            <w:noProof/>
            <w:lang w:eastAsia="tr-TR"/>
          </w:rPr>
          <w:tab/>
        </w:r>
        <w:r w:rsidR="00C2650C" w:rsidRPr="00331E72">
          <w:rPr>
            <w:rStyle w:val="Kpr"/>
            <w:noProof/>
          </w:rPr>
          <w:t>TARİHİ GELİŞİM</w:t>
        </w:r>
        <w:r w:rsidR="00C2650C">
          <w:rPr>
            <w:noProof/>
            <w:webHidden/>
          </w:rPr>
          <w:tab/>
        </w:r>
        <w:r w:rsidR="00C2650C">
          <w:rPr>
            <w:noProof/>
            <w:webHidden/>
          </w:rPr>
          <w:fldChar w:fldCharType="begin"/>
        </w:r>
        <w:r w:rsidR="00C2650C">
          <w:rPr>
            <w:noProof/>
            <w:webHidden/>
          </w:rPr>
          <w:instrText xml:space="preserve"> PAGEREF _Toc410741128 \h </w:instrText>
        </w:r>
        <w:r w:rsidR="00C2650C">
          <w:rPr>
            <w:noProof/>
            <w:webHidden/>
          </w:rPr>
        </w:r>
        <w:r w:rsidR="00C2650C">
          <w:rPr>
            <w:noProof/>
            <w:webHidden/>
          </w:rPr>
          <w:fldChar w:fldCharType="separate"/>
        </w:r>
        <w:r w:rsidR="00551D2D">
          <w:rPr>
            <w:b/>
            <w:bCs/>
            <w:noProof/>
            <w:webHidden/>
          </w:rPr>
          <w:t>Hata! Yer işareti tanımlanmamış.</w:t>
        </w:r>
        <w:r w:rsidR="00C2650C">
          <w:rPr>
            <w:noProof/>
            <w:webHidden/>
          </w:rPr>
          <w:fldChar w:fldCharType="end"/>
        </w:r>
      </w:hyperlink>
      <w:r w:rsidR="00427CFA">
        <w:rPr>
          <w:noProof/>
        </w:rPr>
        <w:t>11</w:t>
      </w:r>
    </w:p>
    <w:p w:rsidR="00C2650C" w:rsidRDefault="00DE65B4">
      <w:pPr>
        <w:pStyle w:val="T2"/>
        <w:tabs>
          <w:tab w:val="left" w:pos="660"/>
          <w:tab w:val="right" w:leader="dot" w:pos="9061"/>
        </w:tabs>
        <w:rPr>
          <w:noProof/>
          <w:lang w:eastAsia="tr-TR"/>
        </w:rPr>
      </w:pPr>
      <w:hyperlink w:anchor="_Toc410741129" w:history="1">
        <w:r w:rsidR="00C2650C" w:rsidRPr="00331E72">
          <w:rPr>
            <w:rStyle w:val="Kpr"/>
            <w:noProof/>
          </w:rPr>
          <w:t>B.</w:t>
        </w:r>
        <w:r w:rsidR="00C2650C">
          <w:rPr>
            <w:noProof/>
            <w:lang w:eastAsia="tr-TR"/>
          </w:rPr>
          <w:tab/>
        </w:r>
        <w:r w:rsidR="00C2650C" w:rsidRPr="00331E72">
          <w:rPr>
            <w:rStyle w:val="Kpr"/>
            <w:noProof/>
          </w:rPr>
          <w:t>YASAL YÜKÜMLÜLÜKLER VE MEVZUAT ANALİZİ</w:t>
        </w:r>
        <w:r w:rsidR="00C2650C">
          <w:rPr>
            <w:noProof/>
            <w:webHidden/>
          </w:rPr>
          <w:tab/>
        </w:r>
        <w:r w:rsidR="00C2650C">
          <w:rPr>
            <w:noProof/>
            <w:webHidden/>
          </w:rPr>
          <w:fldChar w:fldCharType="begin"/>
        </w:r>
        <w:r w:rsidR="00C2650C">
          <w:rPr>
            <w:noProof/>
            <w:webHidden/>
          </w:rPr>
          <w:instrText xml:space="preserve"> PAGEREF _Toc410741129 \h </w:instrText>
        </w:r>
        <w:r w:rsidR="00C2650C">
          <w:rPr>
            <w:noProof/>
            <w:webHidden/>
          </w:rPr>
        </w:r>
        <w:r w:rsidR="00C2650C">
          <w:rPr>
            <w:noProof/>
            <w:webHidden/>
          </w:rPr>
          <w:fldChar w:fldCharType="separate"/>
        </w:r>
        <w:r w:rsidR="00551D2D">
          <w:rPr>
            <w:noProof/>
            <w:webHidden/>
          </w:rPr>
          <w:t>12</w:t>
        </w:r>
        <w:r w:rsidR="00C2650C">
          <w:rPr>
            <w:noProof/>
            <w:webHidden/>
          </w:rPr>
          <w:fldChar w:fldCharType="end"/>
        </w:r>
      </w:hyperlink>
    </w:p>
    <w:p w:rsidR="00C2650C" w:rsidRDefault="00DE65B4">
      <w:pPr>
        <w:pStyle w:val="T2"/>
        <w:tabs>
          <w:tab w:val="left" w:pos="660"/>
          <w:tab w:val="right" w:leader="dot" w:pos="9061"/>
        </w:tabs>
        <w:rPr>
          <w:noProof/>
          <w:lang w:eastAsia="tr-TR"/>
        </w:rPr>
      </w:pPr>
      <w:hyperlink w:anchor="_Toc410741130" w:history="1">
        <w:r w:rsidR="00C2650C" w:rsidRPr="00331E72">
          <w:rPr>
            <w:rStyle w:val="Kpr"/>
            <w:noProof/>
          </w:rPr>
          <w:t>C.</w:t>
        </w:r>
        <w:r w:rsidR="00C2650C">
          <w:rPr>
            <w:noProof/>
            <w:lang w:eastAsia="tr-TR"/>
          </w:rPr>
          <w:tab/>
        </w:r>
        <w:r w:rsidR="00C2650C" w:rsidRPr="00331E72">
          <w:rPr>
            <w:rStyle w:val="Kpr"/>
            <w:noProof/>
          </w:rPr>
          <w:t>FAALİYET ALANLARI ile ÜRÜN ve HİZMETLER</w:t>
        </w:r>
        <w:r w:rsidR="00C2650C">
          <w:rPr>
            <w:noProof/>
            <w:webHidden/>
          </w:rPr>
          <w:tab/>
        </w:r>
        <w:r w:rsidR="00C2650C">
          <w:rPr>
            <w:noProof/>
            <w:webHidden/>
          </w:rPr>
          <w:fldChar w:fldCharType="begin"/>
        </w:r>
        <w:r w:rsidR="00C2650C">
          <w:rPr>
            <w:noProof/>
            <w:webHidden/>
          </w:rPr>
          <w:instrText xml:space="preserve"> PAGEREF _Toc410741130 \h </w:instrText>
        </w:r>
        <w:r w:rsidR="00C2650C">
          <w:rPr>
            <w:noProof/>
            <w:webHidden/>
          </w:rPr>
        </w:r>
        <w:r w:rsidR="00C2650C">
          <w:rPr>
            <w:noProof/>
            <w:webHidden/>
          </w:rPr>
          <w:fldChar w:fldCharType="separate"/>
        </w:r>
        <w:r w:rsidR="00551D2D">
          <w:rPr>
            <w:noProof/>
            <w:webHidden/>
          </w:rPr>
          <w:t>12</w:t>
        </w:r>
        <w:r w:rsidR="00C2650C">
          <w:rPr>
            <w:noProof/>
            <w:webHidden/>
          </w:rPr>
          <w:fldChar w:fldCharType="end"/>
        </w:r>
      </w:hyperlink>
    </w:p>
    <w:p w:rsidR="00C2650C" w:rsidRDefault="00DE65B4">
      <w:pPr>
        <w:pStyle w:val="T2"/>
        <w:tabs>
          <w:tab w:val="left" w:pos="660"/>
          <w:tab w:val="right" w:leader="dot" w:pos="9061"/>
        </w:tabs>
        <w:rPr>
          <w:noProof/>
          <w:lang w:eastAsia="tr-TR"/>
        </w:rPr>
      </w:pPr>
      <w:hyperlink w:anchor="_Toc410741131" w:history="1">
        <w:r w:rsidR="00C2650C" w:rsidRPr="00331E72">
          <w:rPr>
            <w:rStyle w:val="Kpr"/>
            <w:noProof/>
          </w:rPr>
          <w:t>D.</w:t>
        </w:r>
        <w:r w:rsidR="00C2650C">
          <w:rPr>
            <w:noProof/>
            <w:lang w:eastAsia="tr-TR"/>
          </w:rPr>
          <w:tab/>
        </w:r>
        <w:r w:rsidR="00C2650C" w:rsidRPr="00331E72">
          <w:rPr>
            <w:rStyle w:val="Kpr"/>
            <w:noProof/>
          </w:rPr>
          <w:t>PAYDAŞ ANALİZİ</w:t>
        </w:r>
        <w:r w:rsidR="00C2650C">
          <w:rPr>
            <w:noProof/>
            <w:webHidden/>
          </w:rPr>
          <w:tab/>
        </w:r>
        <w:r w:rsidR="00C2650C">
          <w:rPr>
            <w:noProof/>
            <w:webHidden/>
          </w:rPr>
          <w:fldChar w:fldCharType="begin"/>
        </w:r>
        <w:r w:rsidR="00C2650C">
          <w:rPr>
            <w:noProof/>
            <w:webHidden/>
          </w:rPr>
          <w:instrText xml:space="preserve"> PAGEREF _Toc410741131 \h </w:instrText>
        </w:r>
        <w:r w:rsidR="00C2650C">
          <w:rPr>
            <w:noProof/>
            <w:webHidden/>
          </w:rPr>
        </w:r>
        <w:r w:rsidR="00C2650C">
          <w:rPr>
            <w:noProof/>
            <w:webHidden/>
          </w:rPr>
          <w:fldChar w:fldCharType="separate"/>
        </w:r>
        <w:r w:rsidR="00551D2D">
          <w:rPr>
            <w:noProof/>
            <w:webHidden/>
          </w:rPr>
          <w:t>13</w:t>
        </w:r>
        <w:r w:rsidR="00C2650C">
          <w:rPr>
            <w:noProof/>
            <w:webHidden/>
          </w:rPr>
          <w:fldChar w:fldCharType="end"/>
        </w:r>
      </w:hyperlink>
    </w:p>
    <w:p w:rsidR="00C2650C" w:rsidRDefault="00DE65B4">
      <w:pPr>
        <w:pStyle w:val="T2"/>
        <w:tabs>
          <w:tab w:val="left" w:pos="660"/>
          <w:tab w:val="right" w:leader="dot" w:pos="9061"/>
        </w:tabs>
        <w:rPr>
          <w:noProof/>
          <w:lang w:eastAsia="tr-TR"/>
        </w:rPr>
      </w:pPr>
      <w:hyperlink w:anchor="_Toc410741132" w:history="1">
        <w:r w:rsidR="00C2650C" w:rsidRPr="00331E72">
          <w:rPr>
            <w:rStyle w:val="Kpr"/>
            <w:noProof/>
          </w:rPr>
          <w:t>E.</w:t>
        </w:r>
        <w:r w:rsidR="00C2650C">
          <w:rPr>
            <w:noProof/>
            <w:lang w:eastAsia="tr-TR"/>
          </w:rPr>
          <w:tab/>
        </w:r>
        <w:r w:rsidR="00C2650C" w:rsidRPr="00331E72">
          <w:rPr>
            <w:rStyle w:val="Kpr"/>
            <w:noProof/>
          </w:rPr>
          <w:t>KURUM İÇİ ve DIŞI ANALİZ</w:t>
        </w:r>
        <w:r w:rsidR="00C2650C">
          <w:rPr>
            <w:noProof/>
            <w:webHidden/>
          </w:rPr>
          <w:tab/>
        </w:r>
        <w:r w:rsidR="00427CFA">
          <w:rPr>
            <w:noProof/>
            <w:webHidden/>
          </w:rPr>
          <w:t>17</w:t>
        </w:r>
      </w:hyperlink>
    </w:p>
    <w:p w:rsidR="00C2650C" w:rsidRDefault="00DE65B4">
      <w:pPr>
        <w:pStyle w:val="T1"/>
        <w:tabs>
          <w:tab w:val="left" w:pos="660"/>
          <w:tab w:val="right" w:leader="dot" w:pos="9061"/>
        </w:tabs>
        <w:rPr>
          <w:noProof/>
          <w:lang w:eastAsia="tr-TR"/>
        </w:rPr>
      </w:pPr>
      <w:hyperlink w:anchor="_Toc410741133" w:history="1">
        <w:r w:rsidR="00C2650C" w:rsidRPr="00331E72">
          <w:rPr>
            <w:rStyle w:val="Kpr"/>
            <w:noProof/>
          </w:rPr>
          <w:t>III.</w:t>
        </w:r>
        <w:r w:rsidR="00C2650C">
          <w:rPr>
            <w:noProof/>
            <w:lang w:eastAsia="tr-TR"/>
          </w:rPr>
          <w:tab/>
        </w:r>
        <w:r w:rsidR="00C2650C" w:rsidRPr="00331E72">
          <w:rPr>
            <w:rStyle w:val="Kpr"/>
            <w:noProof/>
          </w:rPr>
          <w:t>BÖLÜM</w:t>
        </w:r>
        <w:r w:rsidR="00C2650C">
          <w:rPr>
            <w:noProof/>
            <w:webHidden/>
          </w:rPr>
          <w:tab/>
        </w:r>
        <w:r w:rsidR="00427CFA">
          <w:rPr>
            <w:noProof/>
            <w:webHidden/>
          </w:rPr>
          <w:t>79</w:t>
        </w:r>
      </w:hyperlink>
    </w:p>
    <w:p w:rsidR="00C2650C" w:rsidRDefault="00DE65B4">
      <w:pPr>
        <w:pStyle w:val="T1"/>
        <w:tabs>
          <w:tab w:val="right" w:leader="dot" w:pos="9061"/>
        </w:tabs>
        <w:rPr>
          <w:noProof/>
          <w:lang w:eastAsia="tr-TR"/>
        </w:rPr>
      </w:pPr>
      <w:hyperlink w:anchor="_Toc410741134" w:history="1">
        <w:r w:rsidR="00C2650C" w:rsidRPr="00331E72">
          <w:rPr>
            <w:rStyle w:val="Kpr"/>
            <w:noProof/>
          </w:rPr>
          <w:t>GELECEĞE YÖNELİM</w:t>
        </w:r>
        <w:r w:rsidR="00C2650C">
          <w:rPr>
            <w:noProof/>
            <w:webHidden/>
          </w:rPr>
          <w:tab/>
        </w:r>
        <w:r w:rsidR="00427CFA">
          <w:rPr>
            <w:noProof/>
            <w:webHidden/>
          </w:rPr>
          <w:t>79</w:t>
        </w:r>
      </w:hyperlink>
    </w:p>
    <w:p w:rsidR="00C2650C" w:rsidRDefault="00DE65B4">
      <w:pPr>
        <w:pStyle w:val="T1"/>
        <w:tabs>
          <w:tab w:val="right" w:leader="dot" w:pos="9061"/>
        </w:tabs>
        <w:rPr>
          <w:noProof/>
          <w:lang w:eastAsia="tr-TR"/>
        </w:rPr>
      </w:pPr>
      <w:hyperlink w:anchor="_Toc410741135" w:history="1">
        <w:r w:rsidR="00C2650C" w:rsidRPr="00331E72">
          <w:rPr>
            <w:rStyle w:val="Kpr"/>
            <w:noProof/>
          </w:rPr>
          <w:t>MİSYON</w:t>
        </w:r>
        <w:r w:rsidR="00C2650C">
          <w:rPr>
            <w:noProof/>
            <w:webHidden/>
          </w:rPr>
          <w:tab/>
        </w:r>
        <w:r w:rsidR="00427CFA">
          <w:rPr>
            <w:noProof/>
            <w:webHidden/>
          </w:rPr>
          <w:t>79</w:t>
        </w:r>
      </w:hyperlink>
    </w:p>
    <w:p w:rsidR="00C2650C" w:rsidRDefault="00DE65B4">
      <w:pPr>
        <w:pStyle w:val="T1"/>
        <w:tabs>
          <w:tab w:val="right" w:leader="dot" w:pos="9061"/>
        </w:tabs>
        <w:rPr>
          <w:noProof/>
          <w:lang w:eastAsia="tr-TR"/>
        </w:rPr>
      </w:pPr>
      <w:hyperlink w:anchor="_Toc410741136" w:history="1">
        <w:r w:rsidR="00C2650C" w:rsidRPr="00331E72">
          <w:rPr>
            <w:rStyle w:val="Kpr"/>
            <w:noProof/>
          </w:rPr>
          <w:t>VİZYON</w:t>
        </w:r>
        <w:r w:rsidR="00C2650C">
          <w:rPr>
            <w:noProof/>
            <w:webHidden/>
          </w:rPr>
          <w:tab/>
        </w:r>
        <w:r w:rsidR="00427CFA">
          <w:rPr>
            <w:noProof/>
            <w:webHidden/>
          </w:rPr>
          <w:t>79</w:t>
        </w:r>
      </w:hyperlink>
    </w:p>
    <w:p w:rsidR="00C2650C" w:rsidRDefault="00DE65B4">
      <w:pPr>
        <w:pStyle w:val="T1"/>
        <w:tabs>
          <w:tab w:val="right" w:leader="dot" w:pos="9061"/>
        </w:tabs>
        <w:rPr>
          <w:noProof/>
          <w:lang w:eastAsia="tr-TR"/>
        </w:rPr>
      </w:pPr>
      <w:hyperlink w:anchor="_Toc410741137" w:history="1">
        <w:r w:rsidR="00C2650C" w:rsidRPr="00331E72">
          <w:rPr>
            <w:rStyle w:val="Kpr"/>
            <w:noProof/>
          </w:rPr>
          <w:t>TEMEL DEĞERLER</w:t>
        </w:r>
        <w:r w:rsidR="00C2650C">
          <w:rPr>
            <w:noProof/>
            <w:webHidden/>
          </w:rPr>
          <w:tab/>
        </w:r>
        <w:r w:rsidR="00427CFA">
          <w:rPr>
            <w:noProof/>
            <w:webHidden/>
          </w:rPr>
          <w:t>79</w:t>
        </w:r>
      </w:hyperlink>
    </w:p>
    <w:p w:rsidR="00C2650C" w:rsidRDefault="00DE65B4">
      <w:pPr>
        <w:pStyle w:val="T1"/>
        <w:tabs>
          <w:tab w:val="right" w:leader="dot" w:pos="9061"/>
        </w:tabs>
        <w:rPr>
          <w:noProof/>
          <w:lang w:eastAsia="tr-TR"/>
        </w:rPr>
      </w:pPr>
      <w:hyperlink w:anchor="_Toc410741138" w:history="1">
        <w:r w:rsidR="00C2650C" w:rsidRPr="00331E72">
          <w:rPr>
            <w:rStyle w:val="Kpr"/>
            <w:noProof/>
          </w:rPr>
          <w:t>STRATEJİK PLAN GENEL TABLOSU</w:t>
        </w:r>
        <w:r w:rsidR="00C2650C">
          <w:rPr>
            <w:noProof/>
            <w:webHidden/>
          </w:rPr>
          <w:tab/>
        </w:r>
        <w:r w:rsidR="00427CFA">
          <w:rPr>
            <w:noProof/>
            <w:webHidden/>
          </w:rPr>
          <w:t>81</w:t>
        </w:r>
      </w:hyperlink>
    </w:p>
    <w:p w:rsidR="00C2650C" w:rsidRDefault="00DE65B4">
      <w:pPr>
        <w:pStyle w:val="T2"/>
        <w:tabs>
          <w:tab w:val="right" w:leader="dot" w:pos="9061"/>
        </w:tabs>
        <w:rPr>
          <w:noProof/>
          <w:lang w:eastAsia="tr-TR"/>
        </w:rPr>
      </w:pPr>
      <w:hyperlink w:anchor="_Toc410741139" w:history="1">
        <w:r w:rsidR="00C2650C" w:rsidRPr="00331E72">
          <w:rPr>
            <w:rStyle w:val="Kpr"/>
            <w:noProof/>
          </w:rPr>
          <w:t>TEMA: EĞİTİM VE ÖĞRETİME ERİŞİM</w:t>
        </w:r>
        <w:r w:rsidR="00C2650C">
          <w:rPr>
            <w:noProof/>
            <w:webHidden/>
          </w:rPr>
          <w:tab/>
        </w:r>
        <w:r w:rsidR="00427CFA">
          <w:rPr>
            <w:noProof/>
            <w:webHidden/>
          </w:rPr>
          <w:t>82</w:t>
        </w:r>
      </w:hyperlink>
    </w:p>
    <w:p w:rsidR="00C2650C" w:rsidRDefault="00DE65B4">
      <w:pPr>
        <w:pStyle w:val="T2"/>
        <w:tabs>
          <w:tab w:val="left" w:pos="660"/>
          <w:tab w:val="right" w:leader="dot" w:pos="9061"/>
        </w:tabs>
        <w:rPr>
          <w:noProof/>
          <w:lang w:eastAsia="tr-TR"/>
        </w:rPr>
      </w:pPr>
      <w:hyperlink w:anchor="_Toc410741140" w:history="1">
        <w:r w:rsidR="00C2650C" w:rsidRPr="00331E72">
          <w:rPr>
            <w:rStyle w:val="Kpr"/>
            <w:noProof/>
          </w:rPr>
          <w:t>1.</w:t>
        </w:r>
        <w:r w:rsidR="00C2650C">
          <w:rPr>
            <w:noProof/>
            <w:lang w:eastAsia="tr-TR"/>
          </w:rPr>
          <w:tab/>
        </w:r>
        <w:r w:rsidR="00C2650C" w:rsidRPr="00331E72">
          <w:rPr>
            <w:rStyle w:val="Kpr"/>
            <w:noProof/>
          </w:rPr>
          <w:t>Stratejik Amaç</w:t>
        </w:r>
        <w:r w:rsidR="00C2650C">
          <w:rPr>
            <w:noProof/>
            <w:webHidden/>
          </w:rPr>
          <w:tab/>
        </w:r>
        <w:r w:rsidR="009A6222">
          <w:rPr>
            <w:noProof/>
            <w:webHidden/>
          </w:rPr>
          <w:t>82</w:t>
        </w:r>
      </w:hyperlink>
    </w:p>
    <w:p w:rsidR="00C2650C" w:rsidRDefault="00DE65B4">
      <w:pPr>
        <w:pStyle w:val="T2"/>
        <w:tabs>
          <w:tab w:val="right" w:leader="dot" w:pos="9061"/>
        </w:tabs>
        <w:rPr>
          <w:noProof/>
          <w:lang w:eastAsia="tr-TR"/>
        </w:rPr>
      </w:pPr>
      <w:hyperlink w:anchor="_Toc410741141" w:history="1">
        <w:r w:rsidR="00C2650C" w:rsidRPr="00331E72">
          <w:rPr>
            <w:rStyle w:val="Kpr"/>
            <w:smallCaps/>
            <w:noProof/>
          </w:rPr>
          <w:t xml:space="preserve">TEMA: </w:t>
        </w:r>
        <w:r w:rsidR="00C2650C" w:rsidRPr="00331E72">
          <w:rPr>
            <w:rStyle w:val="Kpr"/>
            <w:noProof/>
          </w:rPr>
          <w:t>EĞİTİM-ÖĞRETİMDE KALİTE</w:t>
        </w:r>
        <w:r w:rsidR="00C2650C">
          <w:rPr>
            <w:noProof/>
            <w:webHidden/>
          </w:rPr>
          <w:tab/>
        </w:r>
        <w:r w:rsidR="009A6222">
          <w:rPr>
            <w:noProof/>
            <w:webHidden/>
          </w:rPr>
          <w:t>87</w:t>
        </w:r>
      </w:hyperlink>
    </w:p>
    <w:p w:rsidR="00C2650C" w:rsidRDefault="00DE65B4">
      <w:pPr>
        <w:pStyle w:val="T2"/>
        <w:tabs>
          <w:tab w:val="left" w:pos="660"/>
          <w:tab w:val="right" w:leader="dot" w:pos="9061"/>
        </w:tabs>
        <w:rPr>
          <w:noProof/>
          <w:lang w:eastAsia="tr-TR"/>
        </w:rPr>
      </w:pPr>
      <w:hyperlink w:anchor="_Toc410741142" w:history="1">
        <w:r w:rsidR="00C2650C" w:rsidRPr="00331E72">
          <w:rPr>
            <w:rStyle w:val="Kpr"/>
            <w:noProof/>
          </w:rPr>
          <w:t>2.</w:t>
        </w:r>
        <w:r w:rsidR="00C2650C">
          <w:rPr>
            <w:noProof/>
            <w:lang w:eastAsia="tr-TR"/>
          </w:rPr>
          <w:tab/>
        </w:r>
        <w:r w:rsidR="00C2650C" w:rsidRPr="00331E72">
          <w:rPr>
            <w:rStyle w:val="Kpr"/>
            <w:noProof/>
          </w:rPr>
          <w:t>Stratejik Amaç</w:t>
        </w:r>
        <w:r w:rsidR="00C2650C">
          <w:rPr>
            <w:noProof/>
            <w:webHidden/>
          </w:rPr>
          <w:tab/>
        </w:r>
        <w:r w:rsidR="009A6222">
          <w:rPr>
            <w:noProof/>
            <w:webHidden/>
          </w:rPr>
          <w:t>87</w:t>
        </w:r>
      </w:hyperlink>
    </w:p>
    <w:p w:rsidR="00C2650C" w:rsidRDefault="00DE65B4">
      <w:pPr>
        <w:pStyle w:val="T2"/>
        <w:tabs>
          <w:tab w:val="right" w:leader="dot" w:pos="9061"/>
        </w:tabs>
        <w:rPr>
          <w:noProof/>
          <w:lang w:eastAsia="tr-TR"/>
        </w:rPr>
      </w:pPr>
      <w:hyperlink w:anchor="_Toc410741143" w:history="1">
        <w:r w:rsidR="00C2650C" w:rsidRPr="00331E72">
          <w:rPr>
            <w:rStyle w:val="Kpr"/>
            <w:noProof/>
          </w:rPr>
          <w:t>TEMA: KURUMSAL KAPASİTE</w:t>
        </w:r>
        <w:r w:rsidR="00C2650C">
          <w:rPr>
            <w:noProof/>
            <w:webHidden/>
          </w:rPr>
          <w:tab/>
        </w:r>
        <w:r w:rsidR="009A6222">
          <w:rPr>
            <w:noProof/>
            <w:webHidden/>
          </w:rPr>
          <w:t>97</w:t>
        </w:r>
      </w:hyperlink>
    </w:p>
    <w:p w:rsidR="00C2650C" w:rsidRDefault="00DE65B4">
      <w:pPr>
        <w:pStyle w:val="T2"/>
        <w:tabs>
          <w:tab w:val="left" w:pos="660"/>
          <w:tab w:val="right" w:leader="dot" w:pos="9061"/>
        </w:tabs>
        <w:rPr>
          <w:noProof/>
          <w:lang w:eastAsia="tr-TR"/>
        </w:rPr>
      </w:pPr>
      <w:hyperlink w:anchor="_Toc410741144" w:history="1">
        <w:r w:rsidR="00C2650C" w:rsidRPr="00331E72">
          <w:rPr>
            <w:rStyle w:val="Kpr"/>
            <w:noProof/>
          </w:rPr>
          <w:t>3.</w:t>
        </w:r>
        <w:r w:rsidR="00C2650C">
          <w:rPr>
            <w:noProof/>
            <w:lang w:eastAsia="tr-TR"/>
          </w:rPr>
          <w:tab/>
        </w:r>
        <w:r w:rsidR="00C2650C" w:rsidRPr="00331E72">
          <w:rPr>
            <w:rStyle w:val="Kpr"/>
            <w:noProof/>
          </w:rPr>
          <w:t>Stratejik Amaç</w:t>
        </w:r>
        <w:r w:rsidR="00C2650C">
          <w:rPr>
            <w:noProof/>
            <w:webHidden/>
          </w:rPr>
          <w:tab/>
        </w:r>
        <w:r w:rsidR="009A6222">
          <w:rPr>
            <w:noProof/>
            <w:webHidden/>
          </w:rPr>
          <w:t>97</w:t>
        </w:r>
      </w:hyperlink>
    </w:p>
    <w:p w:rsidR="00C2650C" w:rsidRDefault="00DE65B4">
      <w:pPr>
        <w:pStyle w:val="T1"/>
        <w:tabs>
          <w:tab w:val="left" w:pos="660"/>
          <w:tab w:val="right" w:leader="dot" w:pos="9061"/>
        </w:tabs>
        <w:rPr>
          <w:noProof/>
          <w:lang w:eastAsia="tr-TR"/>
        </w:rPr>
      </w:pPr>
      <w:hyperlink w:anchor="_Toc410741145" w:history="1">
        <w:r w:rsidR="00C2650C" w:rsidRPr="00331E72">
          <w:rPr>
            <w:rStyle w:val="Kpr"/>
            <w:noProof/>
          </w:rPr>
          <w:t>IV.</w:t>
        </w:r>
        <w:r w:rsidR="00C2650C">
          <w:rPr>
            <w:noProof/>
            <w:lang w:eastAsia="tr-TR"/>
          </w:rPr>
          <w:tab/>
        </w:r>
        <w:r w:rsidR="00C2650C" w:rsidRPr="00331E72">
          <w:rPr>
            <w:rStyle w:val="Kpr"/>
            <w:noProof/>
          </w:rPr>
          <w:t>BÖLÜM</w:t>
        </w:r>
        <w:r w:rsidR="00C2650C">
          <w:rPr>
            <w:noProof/>
            <w:webHidden/>
          </w:rPr>
          <w:tab/>
        </w:r>
        <w:r w:rsidR="009A6222">
          <w:rPr>
            <w:noProof/>
            <w:webHidden/>
          </w:rPr>
          <w:t>112</w:t>
        </w:r>
      </w:hyperlink>
    </w:p>
    <w:p w:rsidR="00C2650C" w:rsidRDefault="00DE65B4">
      <w:pPr>
        <w:pStyle w:val="T1"/>
        <w:tabs>
          <w:tab w:val="right" w:leader="dot" w:pos="9061"/>
        </w:tabs>
        <w:rPr>
          <w:noProof/>
          <w:lang w:eastAsia="tr-TR"/>
        </w:rPr>
      </w:pPr>
      <w:hyperlink w:anchor="_Toc410741146" w:history="1">
        <w:r w:rsidR="00C2650C" w:rsidRPr="00331E72">
          <w:rPr>
            <w:rStyle w:val="Kpr"/>
            <w:noProof/>
          </w:rPr>
          <w:t>MALİYETLENDİRME</w:t>
        </w:r>
        <w:r w:rsidR="00C2650C">
          <w:rPr>
            <w:noProof/>
            <w:webHidden/>
          </w:rPr>
          <w:tab/>
        </w:r>
        <w:r w:rsidR="009A6222">
          <w:rPr>
            <w:noProof/>
            <w:webHidden/>
          </w:rPr>
          <w:t>112</w:t>
        </w:r>
      </w:hyperlink>
    </w:p>
    <w:p w:rsidR="00C2650C" w:rsidRDefault="00DE65B4">
      <w:pPr>
        <w:pStyle w:val="T1"/>
        <w:tabs>
          <w:tab w:val="left" w:pos="440"/>
          <w:tab w:val="right" w:leader="dot" w:pos="9061"/>
        </w:tabs>
        <w:rPr>
          <w:noProof/>
          <w:lang w:eastAsia="tr-TR"/>
        </w:rPr>
      </w:pPr>
      <w:hyperlink w:anchor="_Toc410741147" w:history="1">
        <w:r w:rsidR="00C2650C" w:rsidRPr="00331E72">
          <w:rPr>
            <w:rStyle w:val="Kpr"/>
            <w:noProof/>
          </w:rPr>
          <w:t>V.</w:t>
        </w:r>
        <w:r w:rsidR="00C2650C">
          <w:rPr>
            <w:noProof/>
            <w:lang w:eastAsia="tr-TR"/>
          </w:rPr>
          <w:tab/>
        </w:r>
        <w:r w:rsidR="00C2650C" w:rsidRPr="00331E72">
          <w:rPr>
            <w:rStyle w:val="Kpr"/>
            <w:noProof/>
          </w:rPr>
          <w:t>BÖLÜM</w:t>
        </w:r>
        <w:r w:rsidR="00C2650C">
          <w:rPr>
            <w:noProof/>
            <w:webHidden/>
          </w:rPr>
          <w:tab/>
        </w:r>
        <w:r w:rsidR="003731AF">
          <w:rPr>
            <w:noProof/>
            <w:webHidden/>
          </w:rPr>
          <w:t>115</w:t>
        </w:r>
      </w:hyperlink>
    </w:p>
    <w:p w:rsidR="00C2650C" w:rsidRDefault="00DE65B4">
      <w:pPr>
        <w:pStyle w:val="T1"/>
        <w:tabs>
          <w:tab w:val="right" w:leader="dot" w:pos="9061"/>
        </w:tabs>
        <w:rPr>
          <w:noProof/>
          <w:lang w:eastAsia="tr-TR"/>
        </w:rPr>
      </w:pPr>
      <w:hyperlink w:anchor="_Toc410741148" w:history="1">
        <w:r w:rsidR="00C2650C" w:rsidRPr="00331E72">
          <w:rPr>
            <w:rStyle w:val="Kpr"/>
            <w:noProof/>
          </w:rPr>
          <w:t>İZLEME ve DEĞERLENDİRME</w:t>
        </w:r>
        <w:r w:rsidR="00C2650C">
          <w:rPr>
            <w:noProof/>
            <w:webHidden/>
          </w:rPr>
          <w:tab/>
        </w:r>
        <w:r w:rsidR="003731AF">
          <w:rPr>
            <w:noProof/>
            <w:webHidden/>
          </w:rPr>
          <w:t>115</w:t>
        </w:r>
      </w:hyperlink>
    </w:p>
    <w:p w:rsidR="00C2650C" w:rsidRDefault="00C2650C" w:rsidP="004D315E">
      <w:pPr>
        <w:tabs>
          <w:tab w:val="left" w:pos="426"/>
        </w:tabs>
        <w:spacing w:after="0"/>
        <w:rPr>
          <w:rFonts w:ascii="Times New Roman" w:hAnsi="Times New Roman"/>
          <w:sz w:val="24"/>
          <w:szCs w:val="24"/>
          <w:highlight w:val="yellow"/>
          <w:lang w:eastAsia="tr-TR"/>
        </w:rPr>
      </w:pPr>
      <w:r>
        <w:rPr>
          <w:rFonts w:ascii="Times New Roman" w:hAnsi="Times New Roman"/>
          <w:sz w:val="24"/>
          <w:szCs w:val="24"/>
          <w:highlight w:val="yellow"/>
          <w:lang w:eastAsia="tr-TR"/>
        </w:rPr>
        <w:fldChar w:fldCharType="end"/>
      </w:r>
    </w:p>
    <w:p w:rsidR="00C2650C" w:rsidRDefault="00C2650C" w:rsidP="004D315E">
      <w:pPr>
        <w:tabs>
          <w:tab w:val="left" w:pos="426"/>
        </w:tabs>
        <w:spacing w:after="0"/>
        <w:rPr>
          <w:rFonts w:ascii="Times New Roman" w:hAnsi="Times New Roman"/>
          <w:sz w:val="24"/>
          <w:szCs w:val="24"/>
          <w:highlight w:val="yellow"/>
          <w:lang w:eastAsia="tr-TR"/>
        </w:rPr>
      </w:pPr>
    </w:p>
    <w:p w:rsidR="00515599" w:rsidRDefault="00515599" w:rsidP="004D315E">
      <w:pPr>
        <w:tabs>
          <w:tab w:val="left" w:pos="426"/>
        </w:tabs>
        <w:spacing w:after="0"/>
        <w:rPr>
          <w:rFonts w:ascii="Times New Roman" w:hAnsi="Times New Roman"/>
          <w:sz w:val="24"/>
          <w:szCs w:val="24"/>
          <w:highlight w:val="yellow"/>
          <w:lang w:eastAsia="tr-TR"/>
        </w:rPr>
      </w:pPr>
    </w:p>
    <w:p w:rsidR="00515599" w:rsidRDefault="00515599" w:rsidP="004D315E">
      <w:pPr>
        <w:tabs>
          <w:tab w:val="left" w:pos="426"/>
        </w:tabs>
        <w:spacing w:after="0"/>
        <w:rPr>
          <w:rFonts w:ascii="Times New Roman" w:hAnsi="Times New Roman"/>
          <w:sz w:val="24"/>
          <w:szCs w:val="24"/>
          <w:highlight w:val="yellow"/>
          <w:lang w:eastAsia="tr-TR"/>
        </w:rPr>
      </w:pPr>
    </w:p>
    <w:p w:rsidR="00515599" w:rsidRDefault="00515599" w:rsidP="004D315E">
      <w:pPr>
        <w:tabs>
          <w:tab w:val="left" w:pos="426"/>
        </w:tabs>
        <w:spacing w:after="0"/>
        <w:rPr>
          <w:rFonts w:ascii="Times New Roman" w:hAnsi="Times New Roman"/>
          <w:sz w:val="24"/>
          <w:szCs w:val="24"/>
          <w:highlight w:val="yellow"/>
          <w:lang w:eastAsia="tr-TR"/>
        </w:rPr>
      </w:pPr>
    </w:p>
    <w:p w:rsidR="00C2650C" w:rsidRDefault="00C2650C" w:rsidP="004C221B">
      <w:pPr>
        <w:pStyle w:val="Balk1"/>
      </w:pPr>
      <w:bookmarkStart w:id="11" w:name="_Toc411525129"/>
      <w:r>
        <w:lastRenderedPageBreak/>
        <w:t>KISALTMALAR</w:t>
      </w:r>
      <w:bookmarkEnd w:id="11"/>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OECD: İktisadi İşbirliği ve Kalkınma Teşkilatı</w:t>
      </w:r>
    </w:p>
    <w:p w:rsidR="00C2650C" w:rsidRPr="004C221B" w:rsidRDefault="00C2650C" w:rsidP="004C221B">
      <w:pPr>
        <w:spacing w:after="0" w:line="240" w:lineRule="auto"/>
        <w:rPr>
          <w:rFonts w:ascii="Times New Roman" w:hAnsi="Times New Roman"/>
          <w:szCs w:val="24"/>
        </w:rPr>
      </w:pPr>
      <w:proofErr w:type="spellStart"/>
      <w:proofErr w:type="gramStart"/>
      <w:r w:rsidRPr="004C221B">
        <w:rPr>
          <w:rFonts w:ascii="Times New Roman" w:hAnsi="Times New Roman"/>
          <w:szCs w:val="24"/>
        </w:rPr>
        <w:t>UNESCO:Birleşmiş</w:t>
      </w:r>
      <w:proofErr w:type="spellEnd"/>
      <w:proofErr w:type="gramEnd"/>
      <w:r w:rsidRPr="004C221B">
        <w:rPr>
          <w:rFonts w:ascii="Times New Roman" w:hAnsi="Times New Roman"/>
          <w:szCs w:val="24"/>
        </w:rPr>
        <w:t xml:space="preserve"> Milletler Eğitim Bilim ve Kültür Teşkilatı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AB: Avrupa Birliği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UNICEF: Birleşmiş Milletler Çocuk Fonu</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TİKA: Türk İşbirliği ve Koordinasyon Ajansı</w:t>
      </w:r>
    </w:p>
    <w:p w:rsidR="00C2650C" w:rsidRPr="004C221B" w:rsidRDefault="00C2650C" w:rsidP="004C221B">
      <w:pPr>
        <w:spacing w:after="0" w:line="240" w:lineRule="auto"/>
        <w:rPr>
          <w:rFonts w:ascii="Times New Roman" w:hAnsi="Times New Roman"/>
          <w:szCs w:val="24"/>
        </w:rPr>
      </w:pPr>
      <w:proofErr w:type="spellStart"/>
      <w:proofErr w:type="gramStart"/>
      <w:r w:rsidRPr="004C221B">
        <w:rPr>
          <w:rFonts w:ascii="Times New Roman" w:hAnsi="Times New Roman"/>
          <w:szCs w:val="24"/>
        </w:rPr>
        <w:t>JİCA:Japon</w:t>
      </w:r>
      <w:proofErr w:type="spellEnd"/>
      <w:proofErr w:type="gramEnd"/>
      <w:r w:rsidRPr="004C221B">
        <w:rPr>
          <w:rFonts w:ascii="Times New Roman" w:hAnsi="Times New Roman"/>
          <w:szCs w:val="24"/>
        </w:rPr>
        <w:t xml:space="preserve"> Uluslararası Yardımlaşma Ajansı(Japan International </w:t>
      </w:r>
      <w:proofErr w:type="spellStart"/>
      <w:r w:rsidRPr="004C221B">
        <w:rPr>
          <w:rFonts w:ascii="Times New Roman" w:hAnsi="Times New Roman"/>
          <w:szCs w:val="24"/>
        </w:rPr>
        <w:t>CooperationAgency</w:t>
      </w:r>
      <w:proofErr w:type="spellEnd"/>
      <w:r w:rsidRPr="004C221B">
        <w:rPr>
          <w:rFonts w:ascii="Times New Roman" w:hAnsi="Times New Roman"/>
          <w:szCs w:val="24"/>
        </w:rPr>
        <w:t>)</w:t>
      </w:r>
    </w:p>
    <w:p w:rsidR="00C2650C" w:rsidRPr="004C221B" w:rsidRDefault="00C2650C" w:rsidP="004C221B">
      <w:pPr>
        <w:spacing w:after="0" w:line="240" w:lineRule="auto"/>
        <w:rPr>
          <w:rFonts w:ascii="Times New Roman" w:hAnsi="Times New Roman"/>
          <w:szCs w:val="24"/>
        </w:rPr>
      </w:pPr>
      <w:proofErr w:type="spellStart"/>
      <w:proofErr w:type="gramStart"/>
      <w:r w:rsidRPr="004C221B">
        <w:rPr>
          <w:rFonts w:ascii="Times New Roman" w:hAnsi="Times New Roman"/>
          <w:szCs w:val="24"/>
        </w:rPr>
        <w:t>PISA:Uluslararası</w:t>
      </w:r>
      <w:proofErr w:type="spellEnd"/>
      <w:proofErr w:type="gramEnd"/>
      <w:r w:rsidRPr="004C221B">
        <w:rPr>
          <w:rFonts w:ascii="Times New Roman" w:hAnsi="Times New Roman"/>
          <w:szCs w:val="24"/>
        </w:rPr>
        <w:t xml:space="preserve"> Öğrenci Değerlendirme Programı(</w:t>
      </w:r>
      <w:proofErr w:type="spellStart"/>
      <w:r w:rsidRPr="004C221B">
        <w:rPr>
          <w:rFonts w:ascii="Times New Roman" w:hAnsi="Times New Roman"/>
          <w:szCs w:val="24"/>
        </w:rPr>
        <w:t>Programmefor</w:t>
      </w:r>
      <w:proofErr w:type="spellEnd"/>
      <w:r w:rsidRPr="004C221B">
        <w:rPr>
          <w:rFonts w:ascii="Times New Roman" w:hAnsi="Times New Roman"/>
          <w:szCs w:val="24"/>
        </w:rPr>
        <w:t xml:space="preserve"> International </w:t>
      </w:r>
      <w:proofErr w:type="spellStart"/>
      <w:r w:rsidRPr="004C221B">
        <w:rPr>
          <w:rFonts w:ascii="Times New Roman" w:hAnsi="Times New Roman"/>
          <w:szCs w:val="24"/>
        </w:rPr>
        <w:t>StudentAssessment</w:t>
      </w:r>
      <w:proofErr w:type="spellEnd"/>
      <w:r w:rsidRPr="004C221B">
        <w:rPr>
          <w:rFonts w:ascii="Times New Roman" w:hAnsi="Times New Roman"/>
          <w:szCs w:val="24"/>
        </w:rPr>
        <w:t xml:space="preserve">) </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IPA: Katılım Öncesi Mali Yardım Aracı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TIMSS: Uluslararası Matematik ve Fen Bilimlerinde Eğilimleri Araştırması(</w:t>
      </w:r>
      <w:proofErr w:type="spellStart"/>
      <w:r w:rsidRPr="004C221B">
        <w:rPr>
          <w:rFonts w:ascii="Times New Roman" w:hAnsi="Times New Roman"/>
          <w:szCs w:val="24"/>
        </w:rPr>
        <w:t>Trends</w:t>
      </w:r>
      <w:proofErr w:type="spellEnd"/>
      <w:r w:rsidRPr="004C221B">
        <w:rPr>
          <w:rFonts w:ascii="Times New Roman" w:hAnsi="Times New Roman"/>
          <w:szCs w:val="24"/>
        </w:rPr>
        <w:t xml:space="preserve"> in International </w:t>
      </w:r>
      <w:proofErr w:type="spellStart"/>
      <w:r w:rsidRPr="004C221B">
        <w:rPr>
          <w:rFonts w:ascii="Times New Roman" w:hAnsi="Times New Roman"/>
          <w:szCs w:val="24"/>
        </w:rPr>
        <w:t>MathematicsandScienceStudy</w:t>
      </w:r>
      <w:proofErr w:type="spellEnd"/>
      <w:r w:rsidRPr="004C221B">
        <w:rPr>
          <w:rFonts w:ascii="Times New Roman" w:hAnsi="Times New Roman"/>
          <w:szCs w:val="24"/>
        </w:rPr>
        <w:t>)</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PIRLS: Uluslararası Okuma Becerilerinde İlerleme Araştırması(</w:t>
      </w:r>
      <w:proofErr w:type="spellStart"/>
      <w:r w:rsidRPr="004C221B">
        <w:rPr>
          <w:rFonts w:ascii="Times New Roman" w:hAnsi="Times New Roman"/>
          <w:szCs w:val="24"/>
        </w:rPr>
        <w:t>Progress</w:t>
      </w:r>
      <w:proofErr w:type="spellEnd"/>
      <w:r w:rsidRPr="004C221B">
        <w:rPr>
          <w:rFonts w:ascii="Times New Roman" w:hAnsi="Times New Roman"/>
          <w:szCs w:val="24"/>
        </w:rPr>
        <w:t xml:space="preserve"> in International Reading </w:t>
      </w:r>
      <w:proofErr w:type="spellStart"/>
      <w:r w:rsidRPr="004C221B">
        <w:rPr>
          <w:rFonts w:ascii="Times New Roman" w:hAnsi="Times New Roman"/>
          <w:szCs w:val="24"/>
        </w:rPr>
        <w:t>LiteracyStudy</w:t>
      </w:r>
      <w:proofErr w:type="spellEnd"/>
      <w:r w:rsidRPr="004C221B">
        <w:rPr>
          <w:rFonts w:ascii="Times New Roman" w:hAnsi="Times New Roman"/>
          <w:szCs w:val="24"/>
        </w:rPr>
        <w:t>)</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PIAAC: Uluslararası Yetişkin Yeterliklerini Değerlendirme Programı(</w:t>
      </w:r>
      <w:proofErr w:type="spellStart"/>
      <w:r w:rsidRPr="004C221B">
        <w:rPr>
          <w:rFonts w:ascii="Times New Roman" w:hAnsi="Times New Roman"/>
          <w:szCs w:val="24"/>
        </w:rPr>
        <w:t>Programmeforthe</w:t>
      </w:r>
      <w:proofErr w:type="spellEnd"/>
      <w:r w:rsidRPr="004C221B">
        <w:rPr>
          <w:rFonts w:ascii="Times New Roman" w:hAnsi="Times New Roman"/>
          <w:szCs w:val="24"/>
        </w:rPr>
        <w:t xml:space="preserve"> International </w:t>
      </w:r>
      <w:proofErr w:type="spellStart"/>
      <w:r w:rsidRPr="004C221B">
        <w:rPr>
          <w:rFonts w:ascii="Times New Roman" w:hAnsi="Times New Roman"/>
          <w:szCs w:val="24"/>
        </w:rPr>
        <w:t>Assessment</w:t>
      </w:r>
      <w:proofErr w:type="spellEnd"/>
      <w:r w:rsidRPr="004C221B">
        <w:rPr>
          <w:rFonts w:ascii="Times New Roman" w:hAnsi="Times New Roman"/>
          <w:szCs w:val="24"/>
        </w:rPr>
        <w:t xml:space="preserve"> of </w:t>
      </w:r>
      <w:proofErr w:type="spellStart"/>
      <w:r w:rsidRPr="004C221B">
        <w:rPr>
          <w:rFonts w:ascii="Times New Roman" w:hAnsi="Times New Roman"/>
          <w:szCs w:val="24"/>
        </w:rPr>
        <w:t>AdultCompetencies</w:t>
      </w:r>
      <w:proofErr w:type="spellEnd"/>
      <w:r w:rsidRPr="004C221B">
        <w:rPr>
          <w:rFonts w:ascii="Times New Roman" w:hAnsi="Times New Roman"/>
          <w:szCs w:val="24"/>
        </w:rPr>
        <w:t xml:space="preserve">) </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ERDEP: Ergenlik Dönemi Değişim Projesi </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FATİH: Eğitimde Fırsatları Artırma ve Teknolojiyi İyileştirme Hareketi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EBA: Eğitim Bilişim Ağı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MYO: Meslek Yüksek Okulu</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MTE: Mesleki Teknik Eğitim</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METEK: Mesleki Teknik Eğitimin Kalitesinin Geliştirilmesi Projesi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YDS: Yabancı Dil Sınavı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TEFBİS: Türkiye’de Eğitimin Finansmanı ve Eğitim Harcamaları Bilgi Yönetim Sistemi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STK: Sivil Toplum Kuruluşu</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 xml:space="preserve">REDBİS: Rehberlik Denetim Bilgi Sistemi </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PYS:  Performans Yönetim Sistemi</w:t>
      </w:r>
    </w:p>
    <w:p w:rsidR="00C2650C" w:rsidRPr="004C221B" w:rsidRDefault="00C2650C" w:rsidP="004C221B">
      <w:pPr>
        <w:spacing w:after="0" w:line="240" w:lineRule="auto"/>
        <w:rPr>
          <w:rFonts w:ascii="Times New Roman" w:hAnsi="Times New Roman"/>
          <w:szCs w:val="24"/>
        </w:rPr>
      </w:pPr>
      <w:proofErr w:type="gramStart"/>
      <w:r w:rsidRPr="004C221B">
        <w:rPr>
          <w:rFonts w:ascii="Times New Roman" w:hAnsi="Times New Roman"/>
          <w:szCs w:val="24"/>
        </w:rPr>
        <w:t>İKS</w:t>
      </w:r>
      <w:proofErr w:type="gramEnd"/>
      <w:r w:rsidRPr="004C221B">
        <w:rPr>
          <w:rFonts w:ascii="Times New Roman" w:hAnsi="Times New Roman"/>
          <w:szCs w:val="24"/>
        </w:rPr>
        <w:t>: İlköğretim Kurum Standartları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MEBİM 147: Millî Eğitim Bakanlığı İletişim Merkezi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MEM: Milli Eğitim Müdürlüğü</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DYS: Doküman Yönetim Sistemi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VBS: Veli Bilgilendirme Sistemi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MEBBİS: Milli Eğitim Bakanlığı Bilgi İşlem Sistemleri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 xml:space="preserve">TÜİK: Türkiye İstatistik Kurumu </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Ar-Ge: Araştırma Geliştirme</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GZFT: Güçlü yönler, Zayıf yönler, Fırsatlar ve Tehditler Analizi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PESTLE: Politik, Ekonomik, Sosyal, Teknolojik, Yasal ve Çevresel Kurum Analizi</w:t>
      </w:r>
    </w:p>
    <w:p w:rsidR="00C2650C" w:rsidRPr="004C221B" w:rsidRDefault="00C2650C" w:rsidP="004C221B">
      <w:pPr>
        <w:spacing w:after="0" w:line="240" w:lineRule="auto"/>
        <w:rPr>
          <w:rFonts w:ascii="Times New Roman" w:hAnsi="Times New Roman"/>
          <w:szCs w:val="24"/>
        </w:rPr>
      </w:pPr>
      <w:proofErr w:type="gramStart"/>
      <w:r w:rsidRPr="004C221B">
        <w:rPr>
          <w:rFonts w:ascii="Times New Roman" w:hAnsi="Times New Roman"/>
          <w:szCs w:val="24"/>
        </w:rPr>
        <w:t>İKS</w:t>
      </w:r>
      <w:proofErr w:type="gramEnd"/>
      <w:r w:rsidRPr="004C221B">
        <w:rPr>
          <w:rFonts w:ascii="Times New Roman" w:hAnsi="Times New Roman"/>
          <w:szCs w:val="24"/>
        </w:rPr>
        <w:t>: İlköğretim Kurum Standartları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MTSK: Motorlu Taşıtlar Sürücü Kursu</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RAM: Rehberlik ve Araştırma Merkezi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BİMER: Başbakanlık İletişim Merkezi</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YDS: Yabancı Dil Sınavı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YGS: Yükseköğretime Geçiş Sınavı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TEOG: Temel Eğitimden Ortaöğretime Geçiş Uygulaması</w:t>
      </w:r>
    </w:p>
    <w:p w:rsidR="00C2650C" w:rsidRPr="004C221B" w:rsidRDefault="00C2650C" w:rsidP="004C221B">
      <w:pPr>
        <w:spacing w:after="0" w:line="240" w:lineRule="auto"/>
        <w:rPr>
          <w:rFonts w:ascii="Times New Roman" w:hAnsi="Times New Roman"/>
        </w:rPr>
      </w:pPr>
      <w:proofErr w:type="gramStart"/>
      <w:r w:rsidRPr="004C221B">
        <w:rPr>
          <w:rFonts w:ascii="Times New Roman" w:hAnsi="Times New Roman"/>
        </w:rPr>
        <w:t>KÜDEP  : Kültürlerarası</w:t>
      </w:r>
      <w:proofErr w:type="gramEnd"/>
      <w:r w:rsidRPr="004C221B">
        <w:rPr>
          <w:rFonts w:ascii="Times New Roman" w:hAnsi="Times New Roman"/>
        </w:rPr>
        <w:t xml:space="preserve"> Değişim Programı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SDP: Standart Dosya Planı</w:t>
      </w:r>
    </w:p>
    <w:p w:rsidR="00C2650C" w:rsidRPr="004C221B" w:rsidRDefault="00C2650C" w:rsidP="004C221B">
      <w:pPr>
        <w:spacing w:after="0" w:line="240" w:lineRule="auto"/>
        <w:rPr>
          <w:rFonts w:ascii="Times New Roman" w:hAnsi="Times New Roman"/>
          <w:szCs w:val="24"/>
        </w:rPr>
      </w:pPr>
      <w:r w:rsidRPr="004C221B">
        <w:rPr>
          <w:rFonts w:ascii="Times New Roman" w:hAnsi="Times New Roman"/>
          <w:szCs w:val="24"/>
        </w:rPr>
        <w:t>TYÇ: Türkiye Yeterlikleri Çerçevesi</w:t>
      </w:r>
    </w:p>
    <w:p w:rsidR="00C2650C" w:rsidRPr="00E02EFF" w:rsidRDefault="00C2650C" w:rsidP="004C221B">
      <w:pPr>
        <w:spacing w:after="0"/>
        <w:rPr>
          <w:szCs w:val="24"/>
        </w:rPr>
      </w:pPr>
    </w:p>
    <w:p w:rsidR="00C2650C" w:rsidRDefault="00C2650C" w:rsidP="004C221B">
      <w:pPr>
        <w:spacing w:after="0"/>
        <w:rPr>
          <w:rFonts w:ascii="Arial" w:hAnsi="Arial" w:cs="Arial"/>
          <w:b/>
          <w:sz w:val="19"/>
          <w:szCs w:val="19"/>
          <w:shd w:val="clear" w:color="auto" w:fill="FFFFFF"/>
        </w:rPr>
      </w:pPr>
    </w:p>
    <w:p w:rsidR="00515599" w:rsidRDefault="00515599" w:rsidP="004C221B">
      <w:pPr>
        <w:spacing w:after="0"/>
        <w:rPr>
          <w:rFonts w:ascii="Arial" w:hAnsi="Arial" w:cs="Arial"/>
          <w:b/>
          <w:sz w:val="19"/>
          <w:szCs w:val="19"/>
          <w:shd w:val="clear" w:color="auto" w:fill="FFFFFF"/>
        </w:rPr>
      </w:pPr>
    </w:p>
    <w:p w:rsidR="00515599" w:rsidRDefault="00515599" w:rsidP="004C221B">
      <w:pPr>
        <w:spacing w:after="0"/>
        <w:rPr>
          <w:rFonts w:ascii="Arial" w:hAnsi="Arial" w:cs="Arial"/>
          <w:b/>
          <w:sz w:val="19"/>
          <w:szCs w:val="19"/>
          <w:shd w:val="clear" w:color="auto" w:fill="FFFFFF"/>
        </w:rPr>
      </w:pPr>
    </w:p>
    <w:p w:rsidR="00515599" w:rsidRDefault="00515599" w:rsidP="004C221B">
      <w:pPr>
        <w:spacing w:after="0"/>
        <w:rPr>
          <w:rFonts w:ascii="Arial" w:hAnsi="Arial" w:cs="Arial"/>
          <w:b/>
          <w:sz w:val="19"/>
          <w:szCs w:val="19"/>
          <w:shd w:val="clear" w:color="auto" w:fill="FFFFFF"/>
        </w:rPr>
      </w:pPr>
    </w:p>
    <w:p w:rsidR="00C2650C" w:rsidRDefault="00C2650C" w:rsidP="004C221B">
      <w:pPr>
        <w:spacing w:after="0"/>
        <w:rPr>
          <w:rFonts w:ascii="Arial" w:hAnsi="Arial" w:cs="Arial"/>
          <w:b/>
          <w:sz w:val="19"/>
          <w:szCs w:val="19"/>
          <w:shd w:val="clear" w:color="auto" w:fill="FFFFFF"/>
        </w:rPr>
      </w:pPr>
    </w:p>
    <w:p w:rsidR="00C2650C" w:rsidRDefault="00C2650C" w:rsidP="004C221B">
      <w:pPr>
        <w:spacing w:after="0"/>
        <w:rPr>
          <w:rFonts w:ascii="Arial" w:hAnsi="Arial" w:cs="Arial"/>
          <w:b/>
          <w:sz w:val="19"/>
          <w:szCs w:val="19"/>
          <w:shd w:val="clear" w:color="auto" w:fill="FFFFFF"/>
        </w:rPr>
      </w:pPr>
    </w:p>
    <w:p w:rsidR="00C2650C" w:rsidRDefault="00C2650C" w:rsidP="004C221B">
      <w:pPr>
        <w:tabs>
          <w:tab w:val="left" w:pos="426"/>
        </w:tabs>
        <w:spacing w:after="0"/>
        <w:rPr>
          <w:rFonts w:ascii="Times New Roman" w:hAnsi="Times New Roman"/>
          <w:sz w:val="24"/>
          <w:szCs w:val="24"/>
          <w:highlight w:val="yellow"/>
          <w:lang w:eastAsia="tr-TR"/>
        </w:rPr>
      </w:pPr>
    </w:p>
    <w:p w:rsidR="00C2650C" w:rsidRDefault="00C2650C" w:rsidP="00E42BB4">
      <w:pPr>
        <w:pStyle w:val="Balk1"/>
        <w:numPr>
          <w:ilvl w:val="0"/>
          <w:numId w:val="13"/>
        </w:numPr>
        <w:spacing w:before="0" w:after="120"/>
        <w:ind w:firstLine="708"/>
        <w:jc w:val="left"/>
      </w:pPr>
      <w:bookmarkStart w:id="12" w:name="_Toc409281020"/>
      <w:bookmarkStart w:id="13" w:name="_Toc410741122"/>
      <w:r>
        <w:lastRenderedPageBreak/>
        <w:t>BÖLÜM</w:t>
      </w:r>
      <w:bookmarkStart w:id="14" w:name="_Toc409281021"/>
      <w:bookmarkStart w:id="15" w:name="_Toc410741123"/>
      <w:bookmarkEnd w:id="12"/>
      <w:bookmarkEnd w:id="13"/>
    </w:p>
    <w:p w:rsidR="00C2650C" w:rsidRDefault="00C2650C" w:rsidP="00632809">
      <w:pPr>
        <w:pStyle w:val="Balk1"/>
        <w:spacing w:before="0" w:after="120"/>
        <w:ind w:left="708"/>
        <w:jc w:val="left"/>
      </w:pPr>
      <w:r>
        <w:t>STRATEJİK PLAN HAZIRLIK SÜRECİ</w:t>
      </w:r>
      <w:bookmarkEnd w:id="14"/>
      <w:bookmarkEnd w:id="15"/>
    </w:p>
    <w:p w:rsidR="00515599" w:rsidRPr="00515599" w:rsidRDefault="00515599" w:rsidP="00694E61">
      <w:pPr>
        <w:autoSpaceDE w:val="0"/>
        <w:autoSpaceDN w:val="0"/>
        <w:adjustRightInd w:val="0"/>
        <w:spacing w:after="0" w:line="360" w:lineRule="auto"/>
        <w:ind w:firstLine="708"/>
        <w:jc w:val="both"/>
        <w:rPr>
          <w:rFonts w:ascii="Times New Roman" w:hAnsi="Times New Roman"/>
          <w:bCs/>
          <w:iCs/>
          <w:color w:val="FF0000"/>
        </w:rPr>
      </w:pPr>
      <w:r w:rsidRPr="00515599">
        <w:rPr>
          <w:rFonts w:ascii="Times New Roman" w:hAnsi="Times New Roman"/>
          <w:bCs/>
          <w:iCs/>
          <w:color w:val="FF0000"/>
        </w:rPr>
        <w:t>(ÖRNEK METİN)</w:t>
      </w:r>
    </w:p>
    <w:p w:rsidR="00C2650C" w:rsidRPr="00515599" w:rsidRDefault="00C2650C" w:rsidP="00694E61">
      <w:pPr>
        <w:autoSpaceDE w:val="0"/>
        <w:autoSpaceDN w:val="0"/>
        <w:adjustRightInd w:val="0"/>
        <w:spacing w:after="0" w:line="360" w:lineRule="auto"/>
        <w:ind w:firstLine="708"/>
        <w:jc w:val="both"/>
        <w:rPr>
          <w:rFonts w:ascii="Times New Roman" w:hAnsi="Times New Roman"/>
          <w:bCs/>
          <w:iCs/>
          <w:color w:val="FF0000"/>
        </w:rPr>
      </w:pPr>
      <w:r w:rsidRPr="00515599">
        <w:rPr>
          <w:rFonts w:ascii="Times New Roman" w:hAnsi="Times New Roman"/>
          <w:bCs/>
          <w:iCs/>
          <w:color w:val="FF0000"/>
        </w:rPr>
        <w:t>Stratejik planlama çalışmalarında farklı görevlere ve donanımlara sahip birçok kişinin bir araya gelmiştir. Plan, kurumumuz ve paydaşlarımız tarafından sahiplenerek uzun soluklu bir çalışma neticesinde hazırlanmıştır.</w:t>
      </w:r>
    </w:p>
    <w:p w:rsidR="00C2650C" w:rsidRPr="00515599" w:rsidRDefault="00C2650C" w:rsidP="00694E61">
      <w:pPr>
        <w:autoSpaceDE w:val="0"/>
        <w:autoSpaceDN w:val="0"/>
        <w:adjustRightInd w:val="0"/>
        <w:spacing w:after="0" w:line="360" w:lineRule="auto"/>
        <w:ind w:firstLine="708"/>
        <w:jc w:val="both"/>
        <w:rPr>
          <w:rFonts w:ascii="Times New Roman" w:hAnsi="Times New Roman"/>
          <w:bCs/>
          <w:iCs/>
          <w:color w:val="FF0000"/>
        </w:rPr>
      </w:pPr>
      <w:r w:rsidRPr="00515599">
        <w:rPr>
          <w:rFonts w:ascii="Times New Roman" w:hAnsi="Times New Roman"/>
          <w:bCs/>
          <w:iCs/>
          <w:color w:val="FF0000"/>
        </w:rPr>
        <w:t>İl</w:t>
      </w:r>
      <w:r w:rsidR="00BD2F28" w:rsidRPr="00515599">
        <w:rPr>
          <w:rFonts w:ascii="Times New Roman" w:hAnsi="Times New Roman"/>
          <w:bCs/>
          <w:iCs/>
          <w:color w:val="FF0000"/>
        </w:rPr>
        <w:t>çe</w:t>
      </w:r>
      <w:r w:rsidRPr="00515599">
        <w:rPr>
          <w:rFonts w:ascii="Times New Roman" w:hAnsi="Times New Roman"/>
          <w:bCs/>
          <w:iCs/>
          <w:color w:val="FF0000"/>
        </w:rPr>
        <w:t xml:space="preserve"> Milli Eğitim Müdürlüğü olarak Stratejik planlama çalışmalarının başarısının büyük ölçüde plan öncesi hazırlıkların iyi yapılmasına bağlı olduğu anlayışı ile planlama çalışmalarına başlanmıştır. Kamu Yönetimi Reformu kapsamında çıkarılan 5018 sayılı Kamu Mali Yönetimi ve Kontrol Kanunu tüm kamu kurum ve kuruluşlarının Stratejik Planını hazırlamasını zorunlu kılmıştır. Milli Eğitim Müdürlüğümüz de 2013/26 Sayılı Stratejik Planlama Genelgesi ve Eki Hazırlık Programı ile Kalkınma Bakanlığı’nın Stratejik Planlama Kılavuzuna uygun olarak başlatılmıştır.</w:t>
      </w:r>
    </w:p>
    <w:p w:rsidR="00C2650C" w:rsidRPr="00515599" w:rsidRDefault="00C2650C" w:rsidP="00694E61">
      <w:pPr>
        <w:autoSpaceDE w:val="0"/>
        <w:autoSpaceDN w:val="0"/>
        <w:adjustRightInd w:val="0"/>
        <w:spacing w:after="0" w:line="360" w:lineRule="auto"/>
        <w:ind w:firstLine="708"/>
        <w:jc w:val="both"/>
        <w:rPr>
          <w:rFonts w:ascii="Times New Roman" w:hAnsi="Times New Roman"/>
          <w:bCs/>
          <w:iCs/>
          <w:color w:val="FF0000"/>
        </w:rPr>
      </w:pPr>
      <w:r w:rsidRPr="00515599">
        <w:rPr>
          <w:rFonts w:ascii="Times New Roman" w:hAnsi="Times New Roman"/>
          <w:bCs/>
          <w:iCs/>
          <w:color w:val="FF0000"/>
        </w:rPr>
        <w:t>İlgili Yönerge gereği Stratejik Plan Üst Yöneticisi İl</w:t>
      </w:r>
      <w:r w:rsidR="00DE2D5D" w:rsidRPr="00515599">
        <w:rPr>
          <w:rFonts w:ascii="Times New Roman" w:hAnsi="Times New Roman"/>
          <w:bCs/>
          <w:iCs/>
          <w:color w:val="FF0000"/>
        </w:rPr>
        <w:t>çe</w:t>
      </w:r>
      <w:r w:rsidRPr="00515599">
        <w:rPr>
          <w:rFonts w:ascii="Times New Roman" w:hAnsi="Times New Roman"/>
          <w:bCs/>
          <w:iCs/>
          <w:color w:val="FF0000"/>
        </w:rPr>
        <w:t xml:space="preserve"> Milli Eğitim Müdürü </w:t>
      </w:r>
      <w:r w:rsidR="00DE2D5D" w:rsidRPr="00515599">
        <w:rPr>
          <w:rFonts w:ascii="Times New Roman" w:hAnsi="Times New Roman"/>
          <w:bCs/>
          <w:iCs/>
          <w:color w:val="FF0000"/>
        </w:rPr>
        <w:t>Sadettin PİRCİOĞLU</w:t>
      </w:r>
      <w:r w:rsidRPr="00515599">
        <w:rPr>
          <w:rFonts w:ascii="Times New Roman" w:hAnsi="Times New Roman"/>
          <w:bCs/>
          <w:iCs/>
          <w:color w:val="FF0000"/>
        </w:rPr>
        <w:t xml:space="preserve"> yönetiminde planlama ekibi oluşturulmuştur. Ekip üyeleri oluşturulurken üyelerin bilgi ve ilgi alanları dikkate alınmış, planlama ekibiyle yapılan hazırlık toplantısında Stratejik Plan için gerekli ihtiyaçlar ve bunların temin yolları belirlenmiştir. İş planı oluşturulup ilgili kişilere görevleri dağıtılmıştır.</w:t>
      </w:r>
    </w:p>
    <w:p w:rsidR="00C2650C" w:rsidRDefault="00C2650C" w:rsidP="00E42BB4">
      <w:pPr>
        <w:pStyle w:val="Balk2"/>
        <w:numPr>
          <w:ilvl w:val="1"/>
          <w:numId w:val="13"/>
        </w:numPr>
        <w:ind w:firstLine="0"/>
      </w:pPr>
      <w:bookmarkStart w:id="16" w:name="_Toc409281022"/>
      <w:bookmarkStart w:id="17" w:name="_Toc410741124"/>
      <w:r>
        <w:t>B</w:t>
      </w:r>
      <w:r w:rsidR="00D54921">
        <w:t xml:space="preserve">ANDIRMA </w:t>
      </w:r>
      <w:r>
        <w:t>İL</w:t>
      </w:r>
      <w:r w:rsidR="00D54921">
        <w:t>ÇE</w:t>
      </w:r>
      <w:r>
        <w:t xml:space="preserve"> MEM 2015-2019 Stratejik Planlama süreci:</w:t>
      </w:r>
      <w:bookmarkEnd w:id="16"/>
      <w:bookmarkEnd w:id="17"/>
    </w:p>
    <w:p w:rsidR="008A023F" w:rsidRDefault="008A023F" w:rsidP="00632809">
      <w:pPr>
        <w:pStyle w:val="ListeParagraf"/>
        <w:ind w:left="0"/>
        <w:rPr>
          <w:rFonts w:ascii="Times New Roman,Bold" w:hAnsi="Times New Roman,Bold" w:cs="Times New Roman,Bold"/>
          <w:b/>
          <w:bCs/>
          <w:sz w:val="24"/>
          <w:szCs w:val="24"/>
          <w:lang w:eastAsia="tr-TR"/>
        </w:rPr>
      </w:pPr>
    </w:p>
    <w:tbl>
      <w:tblPr>
        <w:tblStyle w:val="OrtaGlgeleme2-Vurgu2"/>
        <w:tblW w:w="0" w:type="auto"/>
        <w:tblLook w:val="04A0" w:firstRow="1" w:lastRow="0" w:firstColumn="1" w:lastColumn="0" w:noHBand="0" w:noVBand="1"/>
      </w:tblPr>
      <w:tblGrid>
        <w:gridCol w:w="817"/>
        <w:gridCol w:w="3969"/>
        <w:gridCol w:w="4425"/>
      </w:tblGrid>
      <w:tr w:rsidR="00993357" w:rsidTr="00993357">
        <w:trPr>
          <w:cnfStyle w:val="100000000000" w:firstRow="1" w:lastRow="0" w:firstColumn="0" w:lastColumn="0" w:oddVBand="0" w:evenVBand="0" w:oddHBand="0" w:evenHBand="0" w:firstRowFirstColumn="0" w:firstRowLastColumn="0" w:lastRowFirstColumn="0" w:lastRowLastColumn="0"/>
          <w:trHeight w:val="376"/>
        </w:trPr>
        <w:tc>
          <w:tcPr>
            <w:cnfStyle w:val="001000000100" w:firstRow="0" w:lastRow="0" w:firstColumn="1" w:lastColumn="0" w:oddVBand="0" w:evenVBand="0" w:oddHBand="0" w:evenHBand="0" w:firstRowFirstColumn="1" w:firstRowLastColumn="0" w:lastRowFirstColumn="0" w:lastRowLastColumn="0"/>
            <w:tcW w:w="9211" w:type="dxa"/>
            <w:gridSpan w:val="3"/>
          </w:tcPr>
          <w:p w:rsidR="00993357" w:rsidRPr="00993357" w:rsidRDefault="00993357" w:rsidP="00993357">
            <w:pPr>
              <w:pStyle w:val="ListeParagraf"/>
              <w:ind w:left="0"/>
              <w:jc w:val="center"/>
              <w:rPr>
                <w:rFonts w:ascii="Times New Roman,Bold" w:hAnsi="Times New Roman,Bold" w:cs="Times New Roman,Bold"/>
                <w:bCs w:val="0"/>
                <w:sz w:val="24"/>
                <w:szCs w:val="24"/>
                <w:lang w:eastAsia="tr-TR"/>
              </w:rPr>
            </w:pPr>
            <w:r w:rsidRPr="00993357">
              <w:rPr>
                <w:rFonts w:ascii="Times New Roman,Bold" w:hAnsi="Times New Roman,Bold" w:cs="Times New Roman,Bold"/>
                <w:bCs w:val="0"/>
                <w:sz w:val="24"/>
                <w:szCs w:val="24"/>
                <w:lang w:eastAsia="tr-TR"/>
              </w:rPr>
              <w:t>STRATEJİK PLAN ÜST KURULU</w:t>
            </w:r>
          </w:p>
        </w:tc>
      </w:tr>
      <w:tr w:rsidR="008A023F" w:rsidTr="00993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A023F" w:rsidRDefault="00993357" w:rsidP="00632809">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Sıra No</w:t>
            </w:r>
          </w:p>
        </w:tc>
        <w:tc>
          <w:tcPr>
            <w:tcW w:w="3969" w:type="dxa"/>
          </w:tcPr>
          <w:p w:rsidR="008A023F" w:rsidRDefault="00993357" w:rsidP="00632809">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Adı Soyadı</w:t>
            </w:r>
          </w:p>
        </w:tc>
        <w:tc>
          <w:tcPr>
            <w:tcW w:w="4425" w:type="dxa"/>
          </w:tcPr>
          <w:p w:rsidR="008A023F" w:rsidRDefault="00993357" w:rsidP="00632809">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Görevi</w:t>
            </w:r>
          </w:p>
        </w:tc>
      </w:tr>
      <w:tr w:rsidR="0094307F" w:rsidTr="00DE65B4">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632809">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1</w:t>
            </w:r>
          </w:p>
        </w:tc>
        <w:tc>
          <w:tcPr>
            <w:tcW w:w="3969" w:type="dxa"/>
          </w:tcPr>
          <w:p w:rsidR="0094307F" w:rsidRDefault="0094307F" w:rsidP="00632809">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p>
        </w:tc>
        <w:tc>
          <w:tcPr>
            <w:tcW w:w="4425" w:type="dxa"/>
            <w:vAlign w:val="center"/>
          </w:tcPr>
          <w:p w:rsidR="0094307F" w:rsidRPr="0094307F" w:rsidRDefault="0094307F" w:rsidP="00DE65B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94307F">
              <w:rPr>
                <w:b/>
                <w:bCs/>
              </w:rPr>
              <w:t>OKUL MÜDÜRÜ</w:t>
            </w:r>
          </w:p>
        </w:tc>
      </w:tr>
      <w:tr w:rsidR="0094307F" w:rsidTr="00DE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632809">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2</w:t>
            </w:r>
          </w:p>
        </w:tc>
        <w:tc>
          <w:tcPr>
            <w:tcW w:w="3969" w:type="dxa"/>
          </w:tcPr>
          <w:p w:rsidR="0094307F" w:rsidRDefault="0094307F" w:rsidP="00632809">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p>
        </w:tc>
        <w:tc>
          <w:tcPr>
            <w:tcW w:w="4425" w:type="dxa"/>
            <w:vAlign w:val="center"/>
          </w:tcPr>
          <w:p w:rsidR="0094307F" w:rsidRPr="0094307F" w:rsidRDefault="0094307F" w:rsidP="00DE65B4">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94307F">
              <w:rPr>
                <w:b/>
                <w:bCs/>
              </w:rPr>
              <w:t>MÜDÜR BAŞYARDIMCISI / MÜDÜR YARDIMCISI</w:t>
            </w:r>
          </w:p>
        </w:tc>
      </w:tr>
      <w:tr w:rsidR="0094307F" w:rsidTr="00DE65B4">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632809">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3</w:t>
            </w:r>
          </w:p>
        </w:tc>
        <w:tc>
          <w:tcPr>
            <w:tcW w:w="3969" w:type="dxa"/>
          </w:tcPr>
          <w:p w:rsidR="0094307F" w:rsidRDefault="0094307F" w:rsidP="00632809">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p>
        </w:tc>
        <w:tc>
          <w:tcPr>
            <w:tcW w:w="4425" w:type="dxa"/>
            <w:vAlign w:val="center"/>
          </w:tcPr>
          <w:p w:rsidR="0094307F" w:rsidRPr="0094307F" w:rsidRDefault="0094307F" w:rsidP="00DE65B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sidRPr="0094307F">
              <w:rPr>
                <w:b/>
              </w:rPr>
              <w:t>ÖĞRETMEN</w:t>
            </w:r>
          </w:p>
        </w:tc>
      </w:tr>
      <w:tr w:rsidR="0094307F" w:rsidTr="00DE6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632809">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4</w:t>
            </w:r>
          </w:p>
        </w:tc>
        <w:tc>
          <w:tcPr>
            <w:tcW w:w="3969" w:type="dxa"/>
          </w:tcPr>
          <w:p w:rsidR="0094307F" w:rsidRDefault="0094307F" w:rsidP="00632809">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p>
        </w:tc>
        <w:tc>
          <w:tcPr>
            <w:tcW w:w="4425" w:type="dxa"/>
            <w:vAlign w:val="center"/>
          </w:tcPr>
          <w:p w:rsidR="0094307F" w:rsidRPr="0094307F" w:rsidRDefault="0094307F" w:rsidP="00DE65B4">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b/>
              </w:rPr>
            </w:pPr>
            <w:r w:rsidRPr="0094307F">
              <w:rPr>
                <w:b/>
              </w:rPr>
              <w:t>OKUL AİLE BİRLİĞİ BAŞKANI</w:t>
            </w:r>
          </w:p>
        </w:tc>
      </w:tr>
      <w:tr w:rsidR="0094307F" w:rsidTr="00DE65B4">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632809">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5</w:t>
            </w:r>
          </w:p>
        </w:tc>
        <w:tc>
          <w:tcPr>
            <w:tcW w:w="3969" w:type="dxa"/>
          </w:tcPr>
          <w:p w:rsidR="0094307F" w:rsidRDefault="0094307F" w:rsidP="00632809">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p>
        </w:tc>
        <w:tc>
          <w:tcPr>
            <w:tcW w:w="4425" w:type="dxa"/>
            <w:vAlign w:val="center"/>
          </w:tcPr>
          <w:p w:rsidR="0094307F" w:rsidRPr="0094307F" w:rsidRDefault="0094307F" w:rsidP="00DE65B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b/>
              </w:rPr>
            </w:pPr>
            <w:r w:rsidRPr="0094307F">
              <w:rPr>
                <w:b/>
              </w:rPr>
              <w:t>OKUL AİLE BİRLİĞİ YÖNETİM KURULU ÜYESİ</w:t>
            </w:r>
          </w:p>
        </w:tc>
      </w:tr>
    </w:tbl>
    <w:p w:rsidR="008A023F" w:rsidRDefault="008A023F" w:rsidP="00632809">
      <w:pPr>
        <w:pStyle w:val="ListeParagraf"/>
        <w:ind w:left="0"/>
        <w:rPr>
          <w:rFonts w:ascii="Times New Roman,Bold" w:hAnsi="Times New Roman,Bold" w:cs="Times New Roman,Bold"/>
          <w:b/>
          <w:bCs/>
          <w:sz w:val="24"/>
          <w:szCs w:val="24"/>
          <w:lang w:eastAsia="tr-TR"/>
        </w:rPr>
      </w:pPr>
    </w:p>
    <w:p w:rsidR="00FB552C" w:rsidRDefault="00FB552C" w:rsidP="00632809">
      <w:pPr>
        <w:pStyle w:val="ListeParagraf"/>
        <w:ind w:left="0"/>
        <w:rPr>
          <w:rFonts w:ascii="Times New Roman,Bold" w:hAnsi="Times New Roman,Bold" w:cs="Times New Roman,Bold"/>
          <w:b/>
          <w:bCs/>
          <w:sz w:val="24"/>
          <w:szCs w:val="24"/>
          <w:lang w:eastAsia="tr-TR"/>
        </w:rPr>
      </w:pPr>
    </w:p>
    <w:p w:rsidR="00FB552C" w:rsidRDefault="00FB552C" w:rsidP="00632809">
      <w:pPr>
        <w:pStyle w:val="ListeParagraf"/>
        <w:ind w:left="0"/>
        <w:rPr>
          <w:rFonts w:ascii="Times New Roman,Bold" w:hAnsi="Times New Roman,Bold" w:cs="Times New Roman,Bold"/>
          <w:b/>
          <w:bCs/>
          <w:sz w:val="24"/>
          <w:szCs w:val="24"/>
          <w:lang w:eastAsia="tr-TR"/>
        </w:rPr>
      </w:pPr>
    </w:p>
    <w:p w:rsidR="00FB552C" w:rsidRDefault="00FB552C" w:rsidP="00632809">
      <w:pPr>
        <w:pStyle w:val="ListeParagraf"/>
        <w:ind w:left="0"/>
        <w:rPr>
          <w:rFonts w:ascii="Times New Roman,Bold" w:hAnsi="Times New Roman,Bold" w:cs="Times New Roman,Bold"/>
          <w:b/>
          <w:bCs/>
          <w:sz w:val="24"/>
          <w:szCs w:val="24"/>
          <w:lang w:eastAsia="tr-TR"/>
        </w:rPr>
      </w:pPr>
    </w:p>
    <w:p w:rsidR="0094307F" w:rsidRDefault="0094307F" w:rsidP="00632809">
      <w:pPr>
        <w:pStyle w:val="ListeParagraf"/>
        <w:ind w:left="0"/>
        <w:rPr>
          <w:rFonts w:ascii="Times New Roman,Bold" w:hAnsi="Times New Roman,Bold" w:cs="Times New Roman,Bold"/>
          <w:b/>
          <w:bCs/>
          <w:sz w:val="24"/>
          <w:szCs w:val="24"/>
          <w:lang w:eastAsia="tr-TR"/>
        </w:rPr>
      </w:pPr>
    </w:p>
    <w:p w:rsidR="00FB552C" w:rsidRDefault="00FB552C"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FB552C" w:rsidRDefault="00FB552C" w:rsidP="00632809">
      <w:pPr>
        <w:pStyle w:val="ListeParagraf"/>
        <w:ind w:left="0"/>
        <w:rPr>
          <w:rFonts w:ascii="Times New Roman,Bold" w:hAnsi="Times New Roman,Bold" w:cs="Times New Roman,Bold"/>
          <w:b/>
          <w:bCs/>
          <w:sz w:val="24"/>
          <w:szCs w:val="24"/>
          <w:lang w:eastAsia="tr-TR"/>
        </w:rPr>
      </w:pPr>
    </w:p>
    <w:p w:rsidR="00FB552C" w:rsidRDefault="00FB552C" w:rsidP="00632809">
      <w:pPr>
        <w:pStyle w:val="ListeParagraf"/>
        <w:ind w:left="0"/>
        <w:rPr>
          <w:rFonts w:ascii="Times New Roman,Bold" w:hAnsi="Times New Roman,Bold" w:cs="Times New Roman,Bold"/>
          <w:b/>
          <w:bCs/>
          <w:sz w:val="24"/>
          <w:szCs w:val="24"/>
          <w:lang w:eastAsia="tr-TR"/>
        </w:rPr>
      </w:pPr>
    </w:p>
    <w:tbl>
      <w:tblPr>
        <w:tblStyle w:val="OrtaGlgeleme2-Vurgu2"/>
        <w:tblW w:w="0" w:type="auto"/>
        <w:tblLook w:val="04A0" w:firstRow="1" w:lastRow="0" w:firstColumn="1" w:lastColumn="0" w:noHBand="0" w:noVBand="1"/>
      </w:tblPr>
      <w:tblGrid>
        <w:gridCol w:w="817"/>
        <w:gridCol w:w="3969"/>
        <w:gridCol w:w="4425"/>
      </w:tblGrid>
      <w:tr w:rsidR="00FB552C" w:rsidTr="00D6376D">
        <w:trPr>
          <w:cnfStyle w:val="100000000000" w:firstRow="1" w:lastRow="0" w:firstColumn="0" w:lastColumn="0" w:oddVBand="0" w:evenVBand="0" w:oddHBand="0" w:evenHBand="0" w:firstRowFirstColumn="0" w:firstRowLastColumn="0" w:lastRowFirstColumn="0" w:lastRowLastColumn="0"/>
          <w:trHeight w:val="376"/>
        </w:trPr>
        <w:tc>
          <w:tcPr>
            <w:cnfStyle w:val="001000000100" w:firstRow="0" w:lastRow="0" w:firstColumn="1" w:lastColumn="0" w:oddVBand="0" w:evenVBand="0" w:oddHBand="0" w:evenHBand="0" w:firstRowFirstColumn="1" w:firstRowLastColumn="0" w:lastRowFirstColumn="0" w:lastRowLastColumn="0"/>
            <w:tcW w:w="9211" w:type="dxa"/>
            <w:gridSpan w:val="3"/>
          </w:tcPr>
          <w:p w:rsidR="00FB552C" w:rsidRPr="00993357" w:rsidRDefault="00FB552C" w:rsidP="00FB552C">
            <w:pPr>
              <w:pStyle w:val="ListeParagraf"/>
              <w:ind w:left="0"/>
              <w:jc w:val="center"/>
              <w:rPr>
                <w:rFonts w:ascii="Times New Roman,Bold" w:hAnsi="Times New Roman,Bold" w:cs="Times New Roman,Bold"/>
                <w:bCs w:val="0"/>
                <w:sz w:val="24"/>
                <w:szCs w:val="24"/>
                <w:lang w:eastAsia="tr-TR"/>
              </w:rPr>
            </w:pPr>
            <w:r w:rsidRPr="00993357">
              <w:rPr>
                <w:rFonts w:ascii="Times New Roman,Bold" w:hAnsi="Times New Roman,Bold" w:cs="Times New Roman,Bold"/>
                <w:bCs w:val="0"/>
                <w:sz w:val="24"/>
                <w:szCs w:val="24"/>
                <w:lang w:eastAsia="tr-TR"/>
              </w:rPr>
              <w:lastRenderedPageBreak/>
              <w:t>STRATEJİK PLAN</w:t>
            </w:r>
            <w:r>
              <w:rPr>
                <w:rFonts w:ascii="Times New Roman,Bold" w:hAnsi="Times New Roman,Bold" w:cs="Times New Roman,Bold"/>
                <w:bCs w:val="0"/>
                <w:sz w:val="24"/>
                <w:szCs w:val="24"/>
                <w:lang w:eastAsia="tr-TR"/>
              </w:rPr>
              <w:t>LAMA EKİBİ</w:t>
            </w:r>
          </w:p>
        </w:tc>
      </w:tr>
      <w:tr w:rsidR="00FB552C" w:rsidTr="00D63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FB552C" w:rsidRDefault="00FB552C"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Sıra No</w:t>
            </w:r>
          </w:p>
        </w:tc>
        <w:tc>
          <w:tcPr>
            <w:tcW w:w="3969" w:type="dxa"/>
          </w:tcPr>
          <w:p w:rsidR="00FB552C" w:rsidRDefault="00FB552C" w:rsidP="00D6376D">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Adı Soyadı</w:t>
            </w:r>
          </w:p>
        </w:tc>
        <w:tc>
          <w:tcPr>
            <w:tcW w:w="4425" w:type="dxa"/>
          </w:tcPr>
          <w:p w:rsidR="00FB552C" w:rsidRDefault="00FB552C" w:rsidP="00D6376D">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r>
              <w:rPr>
                <w:rFonts w:ascii="Times New Roman,Bold" w:hAnsi="Times New Roman,Bold" w:cs="Times New Roman,Bold"/>
                <w:b/>
                <w:bCs/>
                <w:sz w:val="24"/>
                <w:szCs w:val="24"/>
                <w:lang w:eastAsia="tr-TR"/>
              </w:rPr>
              <w:t>Görevi</w:t>
            </w:r>
          </w:p>
        </w:tc>
      </w:tr>
      <w:tr w:rsidR="0094307F" w:rsidTr="00D6376D">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1</w:t>
            </w:r>
          </w:p>
        </w:tc>
        <w:tc>
          <w:tcPr>
            <w:tcW w:w="3969" w:type="dxa"/>
          </w:tcPr>
          <w:p w:rsidR="0094307F" w:rsidRDefault="0094307F" w:rsidP="00D6376D">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p>
        </w:tc>
        <w:tc>
          <w:tcPr>
            <w:tcW w:w="4425" w:type="dxa"/>
          </w:tcPr>
          <w:p w:rsidR="0094307F" w:rsidRPr="0094307F" w:rsidRDefault="0094307F" w:rsidP="00DE65B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b/>
                <w:bCs/>
              </w:rPr>
            </w:pPr>
            <w:r w:rsidRPr="0094307F">
              <w:rPr>
                <w:b/>
                <w:bCs/>
              </w:rPr>
              <w:t xml:space="preserve">MÜDÜR YARDIMCISI </w:t>
            </w:r>
          </w:p>
        </w:tc>
      </w:tr>
      <w:tr w:rsidR="0094307F" w:rsidTr="00D63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2</w:t>
            </w:r>
          </w:p>
        </w:tc>
        <w:tc>
          <w:tcPr>
            <w:tcW w:w="3969" w:type="dxa"/>
          </w:tcPr>
          <w:p w:rsidR="0094307F" w:rsidRDefault="0094307F" w:rsidP="00D6376D">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p>
        </w:tc>
        <w:tc>
          <w:tcPr>
            <w:tcW w:w="4425" w:type="dxa"/>
          </w:tcPr>
          <w:p w:rsidR="0094307F" w:rsidRPr="0094307F" w:rsidRDefault="0094307F" w:rsidP="00DE65B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sidRPr="0094307F">
              <w:rPr>
                <w:b/>
              </w:rPr>
              <w:t>ÖĞRETMEN</w:t>
            </w:r>
          </w:p>
        </w:tc>
      </w:tr>
      <w:tr w:rsidR="0094307F" w:rsidTr="00D6376D">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3</w:t>
            </w:r>
          </w:p>
        </w:tc>
        <w:tc>
          <w:tcPr>
            <w:tcW w:w="3969" w:type="dxa"/>
          </w:tcPr>
          <w:p w:rsidR="0094307F" w:rsidRDefault="0094307F" w:rsidP="00D6376D">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p>
        </w:tc>
        <w:tc>
          <w:tcPr>
            <w:tcW w:w="4425" w:type="dxa"/>
          </w:tcPr>
          <w:p w:rsidR="0094307F" w:rsidRPr="0094307F" w:rsidRDefault="0094307F" w:rsidP="00DE65B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b/>
              </w:rPr>
            </w:pPr>
            <w:r w:rsidRPr="0094307F">
              <w:rPr>
                <w:b/>
              </w:rPr>
              <w:t>ÖĞRETMEN</w:t>
            </w:r>
          </w:p>
        </w:tc>
      </w:tr>
      <w:tr w:rsidR="0094307F" w:rsidTr="00D63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4</w:t>
            </w:r>
          </w:p>
        </w:tc>
        <w:tc>
          <w:tcPr>
            <w:tcW w:w="3969" w:type="dxa"/>
          </w:tcPr>
          <w:p w:rsidR="0094307F" w:rsidRDefault="0094307F" w:rsidP="00D6376D">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p>
        </w:tc>
        <w:tc>
          <w:tcPr>
            <w:tcW w:w="4425" w:type="dxa"/>
          </w:tcPr>
          <w:p w:rsidR="0094307F" w:rsidRPr="0094307F" w:rsidRDefault="0094307F" w:rsidP="00DE65B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sidRPr="0094307F">
              <w:rPr>
                <w:b/>
              </w:rPr>
              <w:t>ÖĞRETMEN</w:t>
            </w:r>
          </w:p>
        </w:tc>
      </w:tr>
      <w:tr w:rsidR="0094307F" w:rsidTr="00D6376D">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5</w:t>
            </w:r>
          </w:p>
        </w:tc>
        <w:tc>
          <w:tcPr>
            <w:tcW w:w="3969" w:type="dxa"/>
          </w:tcPr>
          <w:p w:rsidR="0094307F" w:rsidRDefault="0094307F" w:rsidP="00D6376D">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p>
        </w:tc>
        <w:tc>
          <w:tcPr>
            <w:tcW w:w="4425" w:type="dxa"/>
          </w:tcPr>
          <w:p w:rsidR="0094307F" w:rsidRPr="0094307F" w:rsidRDefault="0094307F" w:rsidP="00DE65B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b/>
              </w:rPr>
            </w:pPr>
            <w:r w:rsidRPr="0094307F">
              <w:rPr>
                <w:b/>
              </w:rPr>
              <w:t>ÖĞRETMEN</w:t>
            </w:r>
          </w:p>
        </w:tc>
      </w:tr>
      <w:tr w:rsidR="0094307F" w:rsidTr="00D63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r>
              <w:rPr>
                <w:rFonts w:ascii="Times New Roman,Bold" w:hAnsi="Times New Roman,Bold" w:cs="Times New Roman,Bold"/>
                <w:b w:val="0"/>
                <w:bCs w:val="0"/>
                <w:sz w:val="24"/>
                <w:szCs w:val="24"/>
                <w:lang w:eastAsia="tr-TR"/>
              </w:rPr>
              <w:t>6</w:t>
            </w:r>
          </w:p>
        </w:tc>
        <w:tc>
          <w:tcPr>
            <w:tcW w:w="3969" w:type="dxa"/>
          </w:tcPr>
          <w:p w:rsidR="0094307F" w:rsidRDefault="0094307F" w:rsidP="00D6376D">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p>
        </w:tc>
        <w:tc>
          <w:tcPr>
            <w:tcW w:w="4425" w:type="dxa"/>
          </w:tcPr>
          <w:p w:rsidR="0094307F" w:rsidRPr="0094307F" w:rsidRDefault="0094307F" w:rsidP="00DE65B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sidRPr="0094307F">
              <w:rPr>
                <w:b/>
              </w:rPr>
              <w:t>ÖĞRETMEN</w:t>
            </w:r>
          </w:p>
        </w:tc>
      </w:tr>
      <w:tr w:rsidR="0094307F" w:rsidTr="00D6376D">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p>
        </w:tc>
        <w:tc>
          <w:tcPr>
            <w:tcW w:w="3969" w:type="dxa"/>
          </w:tcPr>
          <w:p w:rsidR="0094307F" w:rsidRDefault="0094307F" w:rsidP="00D6376D">
            <w:pPr>
              <w:pStyle w:val="ListeParagraf"/>
              <w:ind w:left="0"/>
              <w:cnfStyle w:val="000000000000" w:firstRow="0" w:lastRow="0" w:firstColumn="0" w:lastColumn="0" w:oddVBand="0" w:evenVBand="0" w:oddHBand="0" w:evenHBand="0" w:firstRowFirstColumn="0" w:firstRowLastColumn="0" w:lastRowFirstColumn="0" w:lastRowLastColumn="0"/>
              <w:rPr>
                <w:rFonts w:ascii="Times New Roman,Bold" w:hAnsi="Times New Roman,Bold" w:cs="Times New Roman,Bold"/>
                <w:b/>
                <w:bCs/>
                <w:sz w:val="24"/>
                <w:szCs w:val="24"/>
                <w:lang w:eastAsia="tr-TR"/>
              </w:rPr>
            </w:pPr>
          </w:p>
        </w:tc>
        <w:tc>
          <w:tcPr>
            <w:tcW w:w="4425" w:type="dxa"/>
          </w:tcPr>
          <w:p w:rsidR="0094307F" w:rsidRPr="0094307F" w:rsidRDefault="0094307F" w:rsidP="00DE65B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b/>
              </w:rPr>
            </w:pPr>
            <w:r w:rsidRPr="0094307F">
              <w:rPr>
                <w:b/>
              </w:rPr>
              <w:t xml:space="preserve">GÖNÜLLÜ VELİ </w:t>
            </w:r>
          </w:p>
        </w:tc>
      </w:tr>
      <w:tr w:rsidR="0094307F" w:rsidTr="00D63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4307F" w:rsidRDefault="0094307F" w:rsidP="00D6376D">
            <w:pPr>
              <w:pStyle w:val="ListeParagraf"/>
              <w:ind w:left="0"/>
              <w:rPr>
                <w:rFonts w:ascii="Times New Roman,Bold" w:hAnsi="Times New Roman,Bold" w:cs="Times New Roman,Bold"/>
                <w:b w:val="0"/>
                <w:bCs w:val="0"/>
                <w:sz w:val="24"/>
                <w:szCs w:val="24"/>
                <w:lang w:eastAsia="tr-TR"/>
              </w:rPr>
            </w:pPr>
          </w:p>
        </w:tc>
        <w:tc>
          <w:tcPr>
            <w:tcW w:w="3969" w:type="dxa"/>
          </w:tcPr>
          <w:p w:rsidR="0094307F" w:rsidRDefault="0094307F" w:rsidP="00D6376D">
            <w:pPr>
              <w:pStyle w:val="ListeParagraf"/>
              <w:ind w:left="0"/>
              <w:cnfStyle w:val="000000100000" w:firstRow="0" w:lastRow="0" w:firstColumn="0" w:lastColumn="0" w:oddVBand="0" w:evenVBand="0" w:oddHBand="1" w:evenHBand="0" w:firstRowFirstColumn="0" w:firstRowLastColumn="0" w:lastRowFirstColumn="0" w:lastRowLastColumn="0"/>
              <w:rPr>
                <w:rFonts w:ascii="Times New Roman,Bold" w:hAnsi="Times New Roman,Bold" w:cs="Times New Roman,Bold"/>
                <w:b/>
                <w:bCs/>
                <w:sz w:val="24"/>
                <w:szCs w:val="24"/>
                <w:lang w:eastAsia="tr-TR"/>
              </w:rPr>
            </w:pPr>
          </w:p>
        </w:tc>
        <w:tc>
          <w:tcPr>
            <w:tcW w:w="4425" w:type="dxa"/>
          </w:tcPr>
          <w:p w:rsidR="0094307F" w:rsidRPr="0094307F" w:rsidRDefault="0094307F" w:rsidP="00DE65B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sidRPr="0094307F">
              <w:rPr>
                <w:b/>
              </w:rPr>
              <w:t>GÖNÜLLÜ VELİ</w:t>
            </w:r>
          </w:p>
        </w:tc>
      </w:tr>
    </w:tbl>
    <w:p w:rsidR="00862DDE" w:rsidRDefault="00862DDE"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Bold" w:hAnsi="Times New Roman,Bold" w:cs="Times New Roman,Bold"/>
          <w:b/>
          <w:bCs/>
          <w:sz w:val="24"/>
          <w:szCs w:val="24"/>
          <w:lang w:eastAsia="tr-TR"/>
        </w:rPr>
      </w:pPr>
    </w:p>
    <w:p w:rsidR="00515599" w:rsidRDefault="00515599" w:rsidP="00632809">
      <w:pPr>
        <w:pStyle w:val="ListeParagraf"/>
        <w:ind w:left="0"/>
        <w:rPr>
          <w:rFonts w:ascii="Times New Roman" w:hAnsi="Times New Roman"/>
          <w:b/>
        </w:rPr>
      </w:pPr>
    </w:p>
    <w:p w:rsidR="00862DDE" w:rsidRDefault="00862DDE" w:rsidP="00632809">
      <w:pPr>
        <w:pStyle w:val="ListeParagraf"/>
        <w:ind w:left="0"/>
        <w:rPr>
          <w:rFonts w:ascii="Times New Roman" w:hAnsi="Times New Roman"/>
          <w:b/>
        </w:rPr>
      </w:pPr>
    </w:p>
    <w:p w:rsidR="00C2650C" w:rsidRDefault="00C2650C" w:rsidP="00632809">
      <w:pPr>
        <w:pStyle w:val="ListeParagraf"/>
        <w:ind w:left="0"/>
        <w:rPr>
          <w:rFonts w:ascii="Times New Roman" w:hAnsi="Times New Roman"/>
          <w:b/>
        </w:rPr>
      </w:pPr>
      <w:r w:rsidRPr="0058661B">
        <w:rPr>
          <w:rFonts w:ascii="Times New Roman" w:hAnsi="Times New Roman"/>
          <w:b/>
        </w:rPr>
        <w:lastRenderedPageBreak/>
        <w:t>Şekil 1. Stratejik Planlama Süreci</w:t>
      </w:r>
    </w:p>
    <w:p w:rsidR="00C2650C" w:rsidRDefault="00E66091" w:rsidP="00632809">
      <w:pPr>
        <w:pStyle w:val="ListeParagraf"/>
        <w:ind w:left="0"/>
        <w:rPr>
          <w:highlight w:val="yellow"/>
        </w:rPr>
      </w:pPr>
      <w:r>
        <w:rPr>
          <w:noProof/>
          <w:lang w:eastAsia="tr-TR"/>
        </w:rPr>
        <mc:AlternateContent>
          <mc:Choice Requires="wpg">
            <w:drawing>
              <wp:anchor distT="0" distB="0" distL="114300" distR="114300" simplePos="0" relativeHeight="251643392" behindDoc="0" locked="0" layoutInCell="1" allowOverlap="1">
                <wp:simplePos x="0" y="0"/>
                <wp:positionH relativeFrom="margin">
                  <wp:align>center</wp:align>
                </wp:positionH>
                <wp:positionV relativeFrom="paragraph">
                  <wp:posOffset>115570</wp:posOffset>
                </wp:positionV>
                <wp:extent cx="5828030" cy="7573010"/>
                <wp:effectExtent l="0" t="19050" r="39370" b="66040"/>
                <wp:wrapNone/>
                <wp:docPr id="2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7573010"/>
                          <a:chOff x="1161" y="3073"/>
                          <a:chExt cx="9178" cy="11926"/>
                        </a:xfrm>
                      </wpg:grpSpPr>
                      <wps:wsp>
                        <wps:cNvPr id="22" name="AutoShape 53"/>
                        <wps:cNvSpPr>
                          <a:spLocks noChangeArrowheads="1"/>
                        </wps:cNvSpPr>
                        <wps:spPr bwMode="auto">
                          <a:xfrm>
                            <a:off x="7468" y="10497"/>
                            <a:ext cx="2081" cy="1048"/>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8F63BA" w:rsidRDefault="007065F2" w:rsidP="007C20CB">
                              <w:pPr>
                                <w:jc w:val="center"/>
                                <w:rPr>
                                  <w:rFonts w:ascii="Arial" w:hAnsi="Arial" w:cs="Arial"/>
                                  <w:b/>
                                  <w:color w:val="FFFFFF"/>
                                </w:rPr>
                              </w:pPr>
                              <w:r w:rsidRPr="008F63BA">
                                <w:rPr>
                                  <w:rFonts w:ascii="Arial" w:hAnsi="Arial" w:cs="Arial"/>
                                  <w:b/>
                                  <w:color w:val="FFFFFF"/>
                                </w:rPr>
                                <w:t xml:space="preserve">Stratejik Plan Gözden Geçirme ve Kabul </w:t>
                              </w:r>
                            </w:p>
                          </w:txbxContent>
                        </wps:txbx>
                        <wps:bodyPr rot="0" vert="horz" wrap="square" lIns="18000" tIns="82800" rIns="91440" bIns="45720" anchor="t" anchorCtr="0" upright="1">
                          <a:noAutofit/>
                        </wps:bodyPr>
                      </wps:wsp>
                      <wpg:grpSp>
                        <wpg:cNvPr id="23" name="Group 163"/>
                        <wpg:cNvGrpSpPr>
                          <a:grpSpLocks/>
                        </wpg:cNvGrpSpPr>
                        <wpg:grpSpPr bwMode="auto">
                          <a:xfrm>
                            <a:off x="1161" y="3073"/>
                            <a:ext cx="9178" cy="11926"/>
                            <a:chOff x="1203" y="3010"/>
                            <a:chExt cx="9178" cy="11926"/>
                          </a:xfrm>
                        </wpg:grpSpPr>
                        <wpg:grpSp>
                          <wpg:cNvPr id="24" name="Group 18"/>
                          <wpg:cNvGrpSpPr>
                            <a:grpSpLocks/>
                          </wpg:cNvGrpSpPr>
                          <wpg:grpSpPr bwMode="auto">
                            <a:xfrm>
                              <a:off x="1640" y="3010"/>
                              <a:ext cx="8741" cy="11926"/>
                              <a:chOff x="1351" y="2416"/>
                              <a:chExt cx="9867" cy="12676"/>
                            </a:xfrm>
                          </wpg:grpSpPr>
                          <wps:wsp>
                            <wps:cNvPr id="25" name="AutoShape 19"/>
                            <wps:cNvSpPr>
                              <a:spLocks noChangeArrowheads="1"/>
                            </wps:cNvSpPr>
                            <wps:spPr bwMode="auto">
                              <a:xfrm>
                                <a:off x="4686" y="2416"/>
                                <a:ext cx="2640" cy="900"/>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8F63BA" w:rsidRDefault="007065F2" w:rsidP="0058661B">
                                  <w:pPr>
                                    <w:jc w:val="center"/>
                                    <w:rPr>
                                      <w:rFonts w:ascii="Arial" w:hAnsi="Arial" w:cs="Arial"/>
                                      <w:b/>
                                      <w:color w:val="FFFFFF"/>
                                    </w:rPr>
                                  </w:pPr>
                                  <w:r w:rsidRPr="008F63BA">
                                    <w:rPr>
                                      <w:rFonts w:ascii="Arial" w:hAnsi="Arial" w:cs="Arial"/>
                                      <w:b/>
                                      <w:color w:val="FFFFFF"/>
                                    </w:rPr>
                                    <w:t>Stratejik Planlama Koordinatörü</w:t>
                                  </w:r>
                                </w:p>
                              </w:txbxContent>
                            </wps:txbx>
                            <wps:bodyPr rot="0" vert="horz" wrap="square" lIns="91440" tIns="82800" rIns="91440" bIns="45720" anchor="t" anchorCtr="0" upright="1">
                              <a:noAutofit/>
                            </wps:bodyPr>
                          </wps:wsp>
                          <wps:wsp>
                            <wps:cNvPr id="32" name="AutoShape 20"/>
                            <wps:cNvSpPr>
                              <a:spLocks noChangeArrowheads="1"/>
                            </wps:cNvSpPr>
                            <wps:spPr bwMode="auto">
                              <a:xfrm>
                                <a:off x="4798" y="8389"/>
                                <a:ext cx="2662" cy="1079"/>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8F63BA" w:rsidRDefault="007065F2" w:rsidP="0058661B">
                                  <w:pPr>
                                    <w:jc w:val="center"/>
                                    <w:rPr>
                                      <w:rFonts w:ascii="Arial" w:hAnsi="Arial" w:cs="Arial"/>
                                      <w:b/>
                                      <w:color w:val="FFFFFF"/>
                                    </w:rPr>
                                  </w:pPr>
                                  <w:r w:rsidRPr="008F63BA">
                                    <w:rPr>
                                      <w:rFonts w:ascii="Arial" w:hAnsi="Arial" w:cs="Arial"/>
                                      <w:b/>
                                      <w:color w:val="FFFFFF"/>
                                    </w:rPr>
                                    <w:t>Stratejik Alanlar</w:t>
                                  </w:r>
                                </w:p>
                                <w:p w:rsidR="007065F2" w:rsidRPr="008F63BA" w:rsidRDefault="007065F2" w:rsidP="0058661B">
                                  <w:pPr>
                                    <w:jc w:val="center"/>
                                    <w:rPr>
                                      <w:rFonts w:ascii="Arial" w:hAnsi="Arial" w:cs="Arial"/>
                                      <w:b/>
                                      <w:color w:val="FFFFFF"/>
                                    </w:rPr>
                                  </w:pPr>
                                  <w:r w:rsidRPr="008F63BA">
                                    <w:rPr>
                                      <w:rFonts w:ascii="Arial" w:hAnsi="Arial" w:cs="Arial"/>
                                      <w:b/>
                                      <w:color w:val="FFFFFF"/>
                                    </w:rPr>
                                    <w:t>GZFT</w:t>
                                  </w:r>
                                </w:p>
                              </w:txbxContent>
                            </wps:txbx>
                            <wps:bodyPr rot="0" vert="horz" wrap="square" lIns="91440" tIns="82800" rIns="91440" bIns="45720" anchor="t" anchorCtr="0" upright="1">
                              <a:noAutofit/>
                            </wps:bodyPr>
                          </wps:wsp>
                          <wps:wsp>
                            <wps:cNvPr id="33" name="AutoShape 21"/>
                            <wps:cNvSpPr>
                              <a:spLocks noChangeArrowheads="1"/>
                            </wps:cNvSpPr>
                            <wps:spPr bwMode="auto">
                              <a:xfrm>
                                <a:off x="4798" y="4224"/>
                                <a:ext cx="2662" cy="925"/>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464B66" w:rsidRDefault="007065F2" w:rsidP="0058661B">
                                  <w:pPr>
                                    <w:jc w:val="center"/>
                                    <w:rPr>
                                      <w:rFonts w:ascii="Arial" w:hAnsi="Arial" w:cs="Arial"/>
                                      <w:b/>
                                      <w:color w:val="FFFFFF"/>
                                      <w:sz w:val="20"/>
                                    </w:rPr>
                                  </w:pPr>
                                  <w:r w:rsidRPr="00464B66">
                                    <w:rPr>
                                      <w:rFonts w:ascii="Arial" w:hAnsi="Arial" w:cs="Arial"/>
                                      <w:b/>
                                      <w:color w:val="FFFFFF"/>
                                      <w:sz w:val="20"/>
                                    </w:rPr>
                                    <w:t>Stratejik Planlamanın Planlaması</w:t>
                                  </w:r>
                                </w:p>
                              </w:txbxContent>
                            </wps:txbx>
                            <wps:bodyPr rot="0" vert="horz" wrap="square" lIns="36000" tIns="82800" rIns="91440" bIns="45720" anchor="t" anchorCtr="0" upright="1">
                              <a:noAutofit/>
                            </wps:bodyPr>
                          </wps:wsp>
                          <wps:wsp>
                            <wps:cNvPr id="34" name="AutoShape 22"/>
                            <wps:cNvSpPr>
                              <a:spLocks noChangeArrowheads="1"/>
                            </wps:cNvSpPr>
                            <wps:spPr bwMode="auto">
                              <a:xfrm>
                                <a:off x="7304" y="5795"/>
                                <a:ext cx="2662" cy="668"/>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7A38EE" w:rsidRDefault="007065F2" w:rsidP="0058661B">
                                  <w:pPr>
                                    <w:jc w:val="center"/>
                                    <w:rPr>
                                      <w:rFonts w:ascii="Arial" w:hAnsi="Arial" w:cs="Arial"/>
                                      <w:b/>
                                      <w:color w:val="FFFFFF"/>
                                      <w:sz w:val="20"/>
                                    </w:rPr>
                                  </w:pPr>
                                  <w:r w:rsidRPr="007A38EE">
                                    <w:rPr>
                                      <w:rFonts w:ascii="Arial" w:hAnsi="Arial" w:cs="Arial"/>
                                      <w:b/>
                                      <w:color w:val="FFFFFF"/>
                                      <w:sz w:val="20"/>
                                    </w:rPr>
                                    <w:t>Yasal Yükümlülükler</w:t>
                                  </w:r>
                                </w:p>
                              </w:txbxContent>
                            </wps:txbx>
                            <wps:bodyPr rot="0" vert="horz" wrap="square" lIns="91440" tIns="118800" rIns="91440" bIns="45720" anchor="t" anchorCtr="0" upright="1">
                              <a:noAutofit/>
                            </wps:bodyPr>
                          </wps:wsp>
                          <wps:wsp>
                            <wps:cNvPr id="35" name="AutoShape 23"/>
                            <wps:cNvSpPr>
                              <a:spLocks noChangeArrowheads="1"/>
                            </wps:cNvSpPr>
                            <wps:spPr bwMode="auto">
                              <a:xfrm>
                                <a:off x="4798" y="7001"/>
                                <a:ext cx="2377" cy="926"/>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8F63BA" w:rsidRDefault="007065F2" w:rsidP="0058661B">
                                  <w:pPr>
                                    <w:spacing w:after="0" w:line="240" w:lineRule="auto"/>
                                    <w:jc w:val="center"/>
                                    <w:rPr>
                                      <w:rFonts w:ascii="Arial" w:hAnsi="Arial" w:cs="Arial"/>
                                      <w:b/>
                                      <w:color w:val="FFFFFF"/>
                                    </w:rPr>
                                  </w:pPr>
                                  <w:r w:rsidRPr="008F63BA">
                                    <w:rPr>
                                      <w:rFonts w:ascii="Arial" w:hAnsi="Arial" w:cs="Arial"/>
                                      <w:b/>
                                      <w:color w:val="FFFFFF"/>
                                    </w:rPr>
                                    <w:t xml:space="preserve">Paydaşlar </w:t>
                                  </w:r>
                                </w:p>
                                <w:p w:rsidR="007065F2" w:rsidRPr="008F63BA" w:rsidRDefault="007065F2" w:rsidP="0058661B">
                                  <w:pPr>
                                    <w:spacing w:after="0" w:line="240" w:lineRule="auto"/>
                                    <w:jc w:val="center"/>
                                    <w:rPr>
                                      <w:rFonts w:ascii="Arial" w:hAnsi="Arial" w:cs="Arial"/>
                                      <w:b/>
                                      <w:color w:val="FFFFFF"/>
                                    </w:rPr>
                                  </w:pPr>
                                  <w:r w:rsidRPr="008F63BA">
                                    <w:rPr>
                                      <w:rFonts w:ascii="Arial" w:hAnsi="Arial" w:cs="Arial"/>
                                      <w:b/>
                                      <w:color w:val="FFFFFF"/>
                                    </w:rPr>
                                    <w:t>İç / Dış</w:t>
                                  </w:r>
                                </w:p>
                              </w:txbxContent>
                            </wps:txbx>
                            <wps:bodyPr rot="0" vert="horz" wrap="square" lIns="91440" tIns="82800" rIns="91440" bIns="45720" anchor="t" anchorCtr="0" upright="1">
                              <a:noAutofit/>
                            </wps:bodyPr>
                          </wps:wsp>
                          <wps:wsp>
                            <wps:cNvPr id="36" name="AutoShape 24"/>
                            <wps:cNvSpPr>
                              <a:spLocks noChangeArrowheads="1"/>
                            </wps:cNvSpPr>
                            <wps:spPr bwMode="auto">
                              <a:xfrm>
                                <a:off x="4798" y="9779"/>
                                <a:ext cx="2662" cy="925"/>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8F63BA" w:rsidRDefault="007065F2" w:rsidP="0058661B">
                                  <w:pPr>
                                    <w:jc w:val="center"/>
                                    <w:rPr>
                                      <w:rFonts w:ascii="Arial" w:hAnsi="Arial" w:cs="Arial"/>
                                      <w:b/>
                                      <w:color w:val="FFFFFF"/>
                                    </w:rPr>
                                  </w:pPr>
                                  <w:r w:rsidRPr="008F63BA">
                                    <w:rPr>
                                      <w:rFonts w:ascii="Arial" w:hAnsi="Arial" w:cs="Arial"/>
                                      <w:b/>
                                      <w:color w:val="FFFFFF"/>
                                    </w:rPr>
                                    <w:t>Stratejik Planın Yapılandırılması</w:t>
                                  </w:r>
                                </w:p>
                              </w:txbxContent>
                            </wps:txbx>
                            <wps:bodyPr rot="0" vert="horz" wrap="square" lIns="91440" tIns="45720" rIns="91440" bIns="45720" anchor="t" anchorCtr="0" upright="1">
                              <a:noAutofit/>
                            </wps:bodyPr>
                          </wps:wsp>
                          <wps:wsp>
                            <wps:cNvPr id="37" name="AutoShape 25"/>
                            <wps:cNvSpPr>
                              <a:spLocks noChangeArrowheads="1"/>
                            </wps:cNvSpPr>
                            <wps:spPr bwMode="auto">
                              <a:xfrm>
                                <a:off x="7930" y="8105"/>
                                <a:ext cx="2662" cy="665"/>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8F63BA" w:rsidRDefault="007065F2" w:rsidP="0058661B">
                                  <w:pPr>
                                    <w:jc w:val="center"/>
                                    <w:rPr>
                                      <w:rFonts w:ascii="Arial" w:hAnsi="Arial" w:cs="Arial"/>
                                      <w:b/>
                                      <w:color w:val="FFFFFF"/>
                                    </w:rPr>
                                  </w:pPr>
                                  <w:r w:rsidRPr="008F63BA">
                                    <w:rPr>
                                      <w:rFonts w:ascii="Arial" w:hAnsi="Arial" w:cs="Arial"/>
                                      <w:b/>
                                      <w:color w:val="FFFFFF"/>
                                    </w:rPr>
                                    <w:t>Dış Çevre Analizi</w:t>
                                  </w:r>
                                </w:p>
                              </w:txbxContent>
                            </wps:txbx>
                            <wps:bodyPr rot="0" vert="horz" wrap="square" lIns="91440" tIns="118800" rIns="91440" bIns="45720" anchor="t" anchorCtr="0" upright="1">
                              <a:noAutofit/>
                            </wps:bodyPr>
                          </wps:wsp>
                          <wps:wsp>
                            <wps:cNvPr id="38" name="AutoShape 26"/>
                            <wps:cNvSpPr>
                              <a:spLocks noChangeArrowheads="1"/>
                            </wps:cNvSpPr>
                            <wps:spPr bwMode="auto">
                              <a:xfrm>
                                <a:off x="1351" y="7129"/>
                                <a:ext cx="2662" cy="791"/>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8F63BA" w:rsidRDefault="007065F2" w:rsidP="0058661B">
                                  <w:pPr>
                                    <w:spacing w:after="0" w:line="240" w:lineRule="auto"/>
                                    <w:jc w:val="center"/>
                                    <w:rPr>
                                      <w:rFonts w:ascii="Arial" w:hAnsi="Arial" w:cs="Arial"/>
                                      <w:b/>
                                      <w:color w:val="FFFFFF"/>
                                    </w:rPr>
                                  </w:pPr>
                                  <w:r w:rsidRPr="008F63BA">
                                    <w:rPr>
                                      <w:rFonts w:ascii="Arial" w:hAnsi="Arial" w:cs="Arial"/>
                                      <w:b/>
                                      <w:color w:val="FFFFFF"/>
                                    </w:rPr>
                                    <w:t xml:space="preserve">Misyon </w:t>
                                  </w:r>
                                </w:p>
                                <w:p w:rsidR="007065F2" w:rsidRPr="008F63BA" w:rsidRDefault="007065F2" w:rsidP="0058661B">
                                  <w:pPr>
                                    <w:spacing w:after="0" w:line="240" w:lineRule="auto"/>
                                    <w:jc w:val="center"/>
                                    <w:rPr>
                                      <w:rFonts w:ascii="Arial" w:hAnsi="Arial" w:cs="Arial"/>
                                      <w:b/>
                                      <w:color w:val="FFFFFF"/>
                                    </w:rPr>
                                  </w:pPr>
                                  <w:r w:rsidRPr="008F63BA">
                                    <w:rPr>
                                      <w:rFonts w:ascii="Arial" w:hAnsi="Arial" w:cs="Arial"/>
                                      <w:b/>
                                      <w:color w:val="FFFFFF"/>
                                    </w:rPr>
                                    <w:t>Temel Değerler</w:t>
                                  </w:r>
                                </w:p>
                                <w:p w:rsidR="007065F2" w:rsidRPr="008F63BA" w:rsidRDefault="007065F2" w:rsidP="0058661B">
                                  <w:pPr>
                                    <w:rPr>
                                      <w:rFonts w:ascii="Arial" w:hAnsi="Arial" w:cs="Arial"/>
                                      <w:b/>
                                      <w:color w:val="FFFFFF"/>
                                    </w:rPr>
                                  </w:pPr>
                                </w:p>
                              </w:txbxContent>
                            </wps:txbx>
                            <wps:bodyPr rot="0" vert="horz" wrap="square" lIns="91440" tIns="82800" rIns="91440" bIns="45720" anchor="t" anchorCtr="0" upright="1">
                              <a:noAutofit/>
                            </wps:bodyPr>
                          </wps:wsp>
                          <wps:wsp>
                            <wps:cNvPr id="39" name="AutoShape 27"/>
                            <wps:cNvSpPr>
                              <a:spLocks noChangeArrowheads="1"/>
                            </wps:cNvSpPr>
                            <wps:spPr bwMode="auto">
                              <a:xfrm>
                                <a:off x="1353" y="8853"/>
                                <a:ext cx="2662" cy="616"/>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8F63BA" w:rsidRDefault="007065F2" w:rsidP="0058661B">
                                  <w:pPr>
                                    <w:jc w:val="center"/>
                                    <w:rPr>
                                      <w:rFonts w:ascii="Arial" w:hAnsi="Arial" w:cs="Arial"/>
                                      <w:b/>
                                      <w:color w:val="FFFFFF"/>
                                    </w:rPr>
                                  </w:pPr>
                                  <w:r w:rsidRPr="008F63BA">
                                    <w:rPr>
                                      <w:rFonts w:ascii="Arial" w:hAnsi="Arial" w:cs="Arial"/>
                                      <w:b/>
                                      <w:color w:val="FFFFFF"/>
                                    </w:rPr>
                                    <w:t>İç Çevre Analizi</w:t>
                                  </w:r>
                                </w:p>
                              </w:txbxContent>
                            </wps:txbx>
                            <wps:bodyPr rot="0" vert="horz" wrap="square" lIns="91440" tIns="118800" rIns="91440" bIns="45720" anchor="t" anchorCtr="0" upright="1">
                              <a:noAutofit/>
                            </wps:bodyPr>
                          </wps:wsp>
                          <wps:wsp>
                            <wps:cNvPr id="40" name="AutoShape 28"/>
                            <wps:cNvSpPr>
                              <a:spLocks noChangeArrowheads="1"/>
                            </wps:cNvSpPr>
                            <wps:spPr bwMode="auto">
                              <a:xfrm>
                                <a:off x="1353" y="10241"/>
                                <a:ext cx="2662" cy="695"/>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8F63BA" w:rsidRDefault="007065F2" w:rsidP="0058661B">
                                  <w:pPr>
                                    <w:jc w:val="center"/>
                                    <w:rPr>
                                      <w:rFonts w:ascii="Arial" w:hAnsi="Arial" w:cs="Arial"/>
                                      <w:b/>
                                      <w:color w:val="FFFFFF"/>
                                    </w:rPr>
                                  </w:pPr>
                                  <w:r w:rsidRPr="008F63BA">
                                    <w:rPr>
                                      <w:rFonts w:ascii="Arial" w:hAnsi="Arial" w:cs="Arial"/>
                                      <w:b/>
                                      <w:color w:val="FFFFFF"/>
                                    </w:rPr>
                                    <w:t>Üst Yönetim</w:t>
                                  </w:r>
                                </w:p>
                                <w:p w:rsidR="007065F2" w:rsidRPr="008F63BA" w:rsidRDefault="007065F2" w:rsidP="0058661B">
                                  <w:pPr>
                                    <w:jc w:val="center"/>
                                    <w:rPr>
                                      <w:rFonts w:ascii="Arial" w:hAnsi="Arial" w:cs="Arial"/>
                                      <w:b/>
                                      <w:color w:val="FFFFFF"/>
                                    </w:rPr>
                                  </w:pPr>
                                </w:p>
                              </w:txbxContent>
                            </wps:txbx>
                            <wps:bodyPr rot="0" vert="horz" wrap="square" lIns="91440" tIns="118800" rIns="91440" bIns="45720" anchor="t" anchorCtr="0" upright="1">
                              <a:noAutofit/>
                            </wps:bodyPr>
                          </wps:wsp>
                          <wps:wsp>
                            <wps:cNvPr id="41" name="AutoShape 29"/>
                            <wps:cNvSpPr>
                              <a:spLocks noChangeArrowheads="1"/>
                            </wps:cNvSpPr>
                            <wps:spPr bwMode="auto">
                              <a:xfrm>
                                <a:off x="4798" y="11167"/>
                                <a:ext cx="2662" cy="642"/>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8F63BA" w:rsidRDefault="007065F2" w:rsidP="0058661B">
                                  <w:pPr>
                                    <w:jc w:val="center"/>
                                    <w:rPr>
                                      <w:rFonts w:ascii="Arial" w:hAnsi="Arial" w:cs="Arial"/>
                                      <w:b/>
                                      <w:color w:val="FFFFFF"/>
                                    </w:rPr>
                                  </w:pPr>
                                  <w:r w:rsidRPr="008F63BA">
                                    <w:rPr>
                                      <w:rFonts w:ascii="Arial" w:hAnsi="Arial" w:cs="Arial"/>
                                      <w:b/>
                                      <w:color w:val="FFFFFF"/>
                                    </w:rPr>
                                    <w:t>Vizyon Geliştirme</w:t>
                                  </w:r>
                                </w:p>
                              </w:txbxContent>
                            </wps:txbx>
                            <wps:bodyPr rot="0" vert="horz" wrap="square" lIns="91440" tIns="118800" rIns="91440" bIns="45720" anchor="t" anchorCtr="0" upright="1">
                              <a:noAutofit/>
                            </wps:bodyPr>
                          </wps:wsp>
                          <wps:wsp>
                            <wps:cNvPr id="42" name="AutoShape 30"/>
                            <wps:cNvSpPr>
                              <a:spLocks noChangeArrowheads="1"/>
                            </wps:cNvSpPr>
                            <wps:spPr bwMode="auto">
                              <a:xfrm>
                                <a:off x="7617" y="12556"/>
                                <a:ext cx="2662" cy="616"/>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8F63BA" w:rsidRDefault="007065F2" w:rsidP="0058661B">
                                  <w:pPr>
                                    <w:jc w:val="center"/>
                                    <w:rPr>
                                      <w:rFonts w:ascii="Arial" w:hAnsi="Arial" w:cs="Arial"/>
                                      <w:b/>
                                      <w:color w:val="FFFFFF"/>
                                    </w:rPr>
                                  </w:pPr>
                                  <w:r w:rsidRPr="008F63BA">
                                    <w:rPr>
                                      <w:rFonts w:ascii="Arial" w:hAnsi="Arial" w:cs="Arial"/>
                                      <w:b/>
                                      <w:color w:val="FFFFFF"/>
                                    </w:rPr>
                                    <w:t>Uygulama</w:t>
                                  </w:r>
                                </w:p>
                              </w:txbxContent>
                            </wps:txbx>
                            <wps:bodyPr rot="0" vert="horz" wrap="square" lIns="91440" tIns="118800" rIns="91440" bIns="45720" anchor="t" anchorCtr="0" upright="1">
                              <a:noAutofit/>
                            </wps:bodyPr>
                          </wps:wsp>
                          <wps:wsp>
                            <wps:cNvPr id="43" name="AutoShape 31"/>
                            <wps:cNvSpPr>
                              <a:spLocks noChangeArrowheads="1"/>
                            </wps:cNvSpPr>
                            <wps:spPr bwMode="auto">
                              <a:xfrm>
                                <a:off x="4642" y="13944"/>
                                <a:ext cx="3131" cy="1148"/>
                              </a:xfrm>
                              <a:prstGeom prst="flowChart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7065F2" w:rsidRPr="008F63BA" w:rsidRDefault="007065F2" w:rsidP="0058661B">
                                  <w:pPr>
                                    <w:jc w:val="center"/>
                                    <w:rPr>
                                      <w:rFonts w:ascii="Arial" w:hAnsi="Arial" w:cs="Arial"/>
                                      <w:b/>
                                      <w:color w:val="FFFFFF"/>
                                    </w:rPr>
                                  </w:pPr>
                                  <w:r w:rsidRPr="008F63BA">
                                    <w:rPr>
                                      <w:rFonts w:ascii="Arial" w:hAnsi="Arial" w:cs="Arial"/>
                                      <w:b/>
                                      <w:color w:val="FFFFFF"/>
                                    </w:rPr>
                                    <w:t>Stratejik Planlama Sürecinin Yeniden Değerlendirilmesi</w:t>
                                  </w:r>
                                </w:p>
                              </w:txbxContent>
                            </wps:txbx>
                            <wps:bodyPr rot="0" vert="horz" wrap="square" lIns="91440" tIns="45720" rIns="91440" bIns="45720" anchor="t" anchorCtr="0" upright="1">
                              <a:noAutofit/>
                            </wps:bodyPr>
                          </wps:wsp>
                          <wps:wsp>
                            <wps:cNvPr id="44" name="AutoShape 32"/>
                            <wps:cNvCnPr>
                              <a:cxnSpLocks noChangeShapeType="1"/>
                            </wps:cNvCnPr>
                            <wps:spPr bwMode="auto">
                              <a:xfrm flipH="1">
                                <a:off x="6109" y="5179"/>
                                <a:ext cx="20" cy="1616"/>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3"/>
                            <wps:cNvCnPr>
                              <a:cxnSpLocks noChangeShapeType="1"/>
                            </wps:cNvCnPr>
                            <wps:spPr bwMode="auto">
                              <a:xfrm rot="10800000" flipH="1">
                                <a:off x="4642" y="4687"/>
                                <a:ext cx="156" cy="9832"/>
                              </a:xfrm>
                              <a:prstGeom prst="bentConnector3">
                                <a:avLst>
                                  <a:gd name="adj1" fmla="val -2416667"/>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AutoShape 34"/>
                            <wps:cNvCnPr>
                              <a:cxnSpLocks noChangeShapeType="1"/>
                            </wps:cNvCnPr>
                            <wps:spPr bwMode="auto">
                              <a:xfrm flipH="1" flipV="1">
                                <a:off x="7460" y="4687"/>
                                <a:ext cx="313" cy="9832"/>
                              </a:xfrm>
                              <a:prstGeom prst="bentConnector3">
                                <a:avLst>
                                  <a:gd name="adj1" fmla="val -1108333"/>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Line 35"/>
                            <wps:cNvCnPr/>
                            <wps:spPr bwMode="auto">
                              <a:xfrm flipH="1">
                                <a:off x="7460" y="6538"/>
                                <a:ext cx="1096" cy="185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36"/>
                            <wps:cNvCnPr/>
                            <wps:spPr bwMode="auto">
                              <a:xfrm flipH="1">
                                <a:off x="7460" y="8433"/>
                                <a:ext cx="440" cy="419"/>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37"/>
                            <wps:cNvCnPr>
                              <a:cxnSpLocks noChangeShapeType="1"/>
                            </wps:cNvCnPr>
                            <wps:spPr bwMode="auto">
                              <a:xfrm flipV="1">
                                <a:off x="4045" y="8929"/>
                                <a:ext cx="723" cy="23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38"/>
                            <wps:cNvCnPr>
                              <a:cxnSpLocks noChangeShapeType="1"/>
                            </wps:cNvCnPr>
                            <wps:spPr bwMode="auto">
                              <a:xfrm flipV="1">
                                <a:off x="4045" y="10242"/>
                                <a:ext cx="723" cy="34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39"/>
                            <wps:cNvCnPr>
                              <a:cxnSpLocks noChangeShapeType="1"/>
                            </wps:cNvCnPr>
                            <wps:spPr bwMode="auto">
                              <a:xfrm>
                                <a:off x="4045" y="10589"/>
                                <a:ext cx="723" cy="899"/>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40"/>
                            <wps:cNvCnPr>
                              <a:cxnSpLocks noChangeShapeType="1"/>
                            </wps:cNvCnPr>
                            <wps:spPr bwMode="auto">
                              <a:xfrm flipH="1" flipV="1">
                                <a:off x="7460" y="10241"/>
                                <a:ext cx="470" cy="69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AutoShape 41"/>
                            <wps:cNvCnPr>
                              <a:cxnSpLocks noChangeShapeType="1"/>
                            </wps:cNvCnPr>
                            <wps:spPr bwMode="auto">
                              <a:xfrm flipH="1">
                                <a:off x="7490" y="10936"/>
                                <a:ext cx="410" cy="552"/>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AutoShape 42"/>
                            <wps:cNvCnPr>
                              <a:cxnSpLocks noChangeShapeType="1"/>
                            </wps:cNvCnPr>
                            <wps:spPr bwMode="auto">
                              <a:xfrm flipH="1" flipV="1">
                                <a:off x="6129" y="11839"/>
                                <a:ext cx="1458" cy="102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AutoShape 43"/>
                            <wps:cNvCnPr>
                              <a:cxnSpLocks noChangeShapeType="1"/>
                            </wps:cNvCnPr>
                            <wps:spPr bwMode="auto">
                              <a:xfrm flipH="1">
                                <a:off x="6208" y="12864"/>
                                <a:ext cx="1379" cy="105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Line 44"/>
                            <wps:cNvCnPr/>
                            <wps:spPr bwMode="auto">
                              <a:xfrm flipH="1">
                                <a:off x="9966" y="6076"/>
                                <a:ext cx="1252"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45"/>
                            <wps:cNvCnPr/>
                            <wps:spPr bwMode="auto">
                              <a:xfrm flipH="1">
                                <a:off x="10592" y="8433"/>
                                <a:ext cx="626"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3" name="Line 46"/>
                          <wps:cNvCnPr/>
                          <wps:spPr bwMode="auto">
                            <a:xfrm>
                              <a:off x="5855" y="3941"/>
                              <a:ext cx="0" cy="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46"/>
                          <wps:cNvCnPr/>
                          <wps:spPr bwMode="auto">
                            <a:xfrm flipH="1">
                              <a:off x="9549" y="11026"/>
                              <a:ext cx="8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46"/>
                          <wps:cNvCnPr/>
                          <wps:spPr bwMode="auto">
                            <a:xfrm>
                              <a:off x="1203" y="7805"/>
                              <a:ext cx="4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46"/>
                          <wps:cNvCnPr/>
                          <wps:spPr bwMode="auto">
                            <a:xfrm>
                              <a:off x="1203" y="9355"/>
                              <a:ext cx="4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46"/>
                          <wps:cNvCnPr/>
                          <wps:spPr bwMode="auto">
                            <a:xfrm>
                              <a:off x="4027" y="7931"/>
                              <a:ext cx="640" cy="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46"/>
                          <wps:cNvCnPr/>
                          <wps:spPr bwMode="auto">
                            <a:xfrm>
                              <a:off x="5813" y="8258"/>
                              <a:ext cx="0" cy="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46"/>
                          <wps:cNvCnPr/>
                          <wps:spPr bwMode="auto">
                            <a:xfrm>
                              <a:off x="5813" y="9628"/>
                              <a:ext cx="0"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46"/>
                          <wps:cNvCnPr/>
                          <wps:spPr bwMode="auto">
                            <a:xfrm>
                              <a:off x="5813" y="10921"/>
                              <a:ext cx="0"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0;margin-top:9.1pt;width:458.9pt;height:596.3pt;z-index:251643392;mso-position-horizontal:center;mso-position-horizontal-relative:margin" coordorigin="1161,3073" coordsize="9178,1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">
                <v:shapetype id="_x0000_t109" coordsize="21600,21600" o:spt="109" path="m,l,21600r21600,l21600,xe">
                  <v:stroke joinstyle="miter"/>
                  <v:path gradientshapeok="t" o:connecttype="rect"/>
                </v:shapetype>
                <v:shape id="AutoShape 53" o:spid="_x0000_s1027" type="#_x0000_t109" style="position:absolute;left:7468;top:10497;width:2081;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rycIA&#10;AADbAAAADwAAAGRycy9kb3ducmV2LnhtbESPQWvCQBSE70L/w/KEXqRuzEEkdRURCr01jR56fGSf&#10;Seju25B9jWl/fVcQPA4z8w2z3U/eqZGG2AU2sFpmoIjrYDtuDJxPby8bUFGQLbrAZOCXIux3T7Mt&#10;FjZc+ZPGShqVIBwLNNCK9IXWsW7JY1yGnjh5lzB4lCSHRtsBrwnunc6zbK09dpwWWuzp2FL9Xf14&#10;AzKW06Fc/K3WJVGoKrk49/VhzPN8OryCEprkEb63362BPIfbl/QD9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evJwgAAANsAAAAPAAAAAAAAAAAAAAAAAJgCAABkcnMvZG93&#10;bnJldi54bWxQSwUGAAAAAAQABAD1AAAAhwMAAAAA&#10;" fillcolor="#4bacc6" strokecolor="#f2f2f2" strokeweight="3pt">
                  <v:shadow on="t" color="#205867" opacity=".5" offset="1pt"/>
                  <v:textbox inset=".5mm,2.3mm">
                    <w:txbxContent>
                      <w:p w:rsidR="00254899" w:rsidRPr="008F63BA" w:rsidRDefault="00254899" w:rsidP="007C20CB">
                        <w:pPr>
                          <w:jc w:val="center"/>
                          <w:rPr>
                            <w:rFonts w:ascii="Arial" w:hAnsi="Arial" w:cs="Arial"/>
                            <w:b/>
                            <w:color w:val="FFFFFF"/>
                          </w:rPr>
                        </w:pPr>
                        <w:r w:rsidRPr="008F63BA">
                          <w:rPr>
                            <w:rFonts w:ascii="Arial" w:hAnsi="Arial" w:cs="Arial"/>
                            <w:b/>
                            <w:color w:val="FFFFFF"/>
                          </w:rPr>
                          <w:t xml:space="preserve">Stratejik Plan Gözden Geçirme ve Kabul </w:t>
                        </w:r>
                      </w:p>
                    </w:txbxContent>
                  </v:textbox>
                </v:shape>
                <v:group id="Group 163" o:spid="_x0000_s1028" style="position:absolute;left:1161;top:3073;width:9178;height:11926" coordorigin="1203,3010" coordsize="9178,11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8" o:spid="_x0000_s1029" style="position:absolute;left:1640;top:3010;width:8741;height:11926" coordorigin="1351,2416" coordsize="9867,12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9" o:spid="_x0000_s1030" type="#_x0000_t109" style="position:absolute;left:4686;top:2416;width:26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G+McA&#10;AADbAAAADwAAAGRycy9kb3ducmV2LnhtbESPQWvCQBSE74L/YXlCb7rRtGqjqxShpZdSatTq7ZF9&#10;JsHs25DdxrS/vlsoeBxm5htmue5MJVpqXGlZwXgUgSDOrC45V7BLn4dzEM4ja6wsk4JvcrBe9XtL&#10;TLS98ge1W5+LAGGXoILC+zqR0mUFGXQjWxMH72wbgz7IJpe6wWuAm0pOomgqDZYcFgqsaVNQdtl+&#10;GQWfx/dDi7O3NI43+2j6cv8Tnx5Tpe4G3dMChKfO38L/7VetYPIAf1/CD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ahvjHAAAA2wAAAA8AAAAAAAAAAAAAAAAAmAIAAGRy&#10;cy9kb3ducmV2LnhtbFBLBQYAAAAABAAEAPUAAACMAwAAAAA=&#10;" fillcolor="#4bacc6" strokecolor="#f2f2f2" strokeweight="3pt">
                      <v:shadow on="t" color="#205867" opacity=".5" offset="1pt"/>
                      <v:textbox inset=",2.3mm">
                        <w:txbxContent>
                          <w:p w:rsidR="00254899" w:rsidRPr="008F63BA" w:rsidRDefault="00254899" w:rsidP="0058661B">
                            <w:pPr>
                              <w:jc w:val="center"/>
                              <w:rPr>
                                <w:rFonts w:ascii="Arial" w:hAnsi="Arial" w:cs="Arial"/>
                                <w:b/>
                                <w:color w:val="FFFFFF"/>
                              </w:rPr>
                            </w:pPr>
                            <w:r w:rsidRPr="008F63BA">
                              <w:rPr>
                                <w:rFonts w:ascii="Arial" w:hAnsi="Arial" w:cs="Arial"/>
                                <w:b/>
                                <w:color w:val="FFFFFF"/>
                              </w:rPr>
                              <w:t>Stratejik Planlama Koordinatörü</w:t>
                            </w:r>
                          </w:p>
                        </w:txbxContent>
                      </v:textbox>
                    </v:shape>
                    <v:shape id="AutoShape 20" o:spid="_x0000_s1031" type="#_x0000_t109" style="position:absolute;left:4798;top:8389;width:2662;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IUccA&#10;AADbAAAADwAAAGRycy9kb3ducmV2LnhtbESPT2vCQBTE7wW/w/IEb3WjKf5JXUUEpZdSNNW2t0f2&#10;mQSzb0N2jWk/fbcg9DjMzG+YxaozlWipcaVlBaNhBII4s7rkXMF7un2cgXAeWWNlmRR8k4PVsvew&#10;wETbG++pPfhcBAi7BBUU3teJlC4ryKAb2po4eGfbGPRBNrnUDd4C3FRyHEUTabDksFBgTZuCssvh&#10;ahR8fL6dWpy+pnG8OUaT3dNP/DVPlRr0u/UzCE+d/w/f2y9aQTyGvy/hB8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qiFHHAAAA2wAAAA8AAAAAAAAAAAAAAAAAmAIAAGRy&#10;cy9kb3ducmV2LnhtbFBLBQYAAAAABAAEAPUAAACMAwAAAAA=&#10;" fillcolor="#4bacc6" strokecolor="#f2f2f2" strokeweight="3pt">
                      <v:shadow on="t" color="#205867" opacity=".5" offset="1pt"/>
                      <v:textbox inset=",2.3mm">
                        <w:txbxContent>
                          <w:p w:rsidR="00254899" w:rsidRPr="008F63BA" w:rsidRDefault="00254899" w:rsidP="0058661B">
                            <w:pPr>
                              <w:jc w:val="center"/>
                              <w:rPr>
                                <w:rFonts w:ascii="Arial" w:hAnsi="Arial" w:cs="Arial"/>
                                <w:b/>
                                <w:color w:val="FFFFFF"/>
                              </w:rPr>
                            </w:pPr>
                            <w:r w:rsidRPr="008F63BA">
                              <w:rPr>
                                <w:rFonts w:ascii="Arial" w:hAnsi="Arial" w:cs="Arial"/>
                                <w:b/>
                                <w:color w:val="FFFFFF"/>
                              </w:rPr>
                              <w:t>Stratejik Alanlar</w:t>
                            </w:r>
                          </w:p>
                          <w:p w:rsidR="00254899" w:rsidRPr="008F63BA" w:rsidRDefault="00254899" w:rsidP="0058661B">
                            <w:pPr>
                              <w:jc w:val="center"/>
                              <w:rPr>
                                <w:rFonts w:ascii="Arial" w:hAnsi="Arial" w:cs="Arial"/>
                                <w:b/>
                                <w:color w:val="FFFFFF"/>
                              </w:rPr>
                            </w:pPr>
                            <w:r w:rsidRPr="008F63BA">
                              <w:rPr>
                                <w:rFonts w:ascii="Arial" w:hAnsi="Arial" w:cs="Arial"/>
                                <w:b/>
                                <w:color w:val="FFFFFF"/>
                              </w:rPr>
                              <w:t>GZFT</w:t>
                            </w:r>
                          </w:p>
                        </w:txbxContent>
                      </v:textbox>
                    </v:shape>
                    <v:shape id="AutoShape 21" o:spid="_x0000_s1032" type="#_x0000_t109" style="position:absolute;left:4798;top:4224;width:2662;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1/MQA&#10;AADbAAAADwAAAGRycy9kb3ducmV2LnhtbESPQWvCQBSE74X+h+UVvIhuoiAlukoxLXgSGnvw+Mg+&#10;s6HZtzG7ibG/visUehxm5htmsxttIwbqfO1YQTpPQBCXTtdcKfg6fcxeQfiArLFxTAru5GG3fX7a&#10;YKbdjT9pKEIlIoR9hgpMCG0mpS8NWfRz1xJH7+I6iyHKrpK6w1uE20YukmQlLdYcFwy2tDdUfhe9&#10;VeDOoeiTdzO105RXOR3zH3M9KTV5Gd/WIAKN4T/81z5oBcslPL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9fzEAAAA2wAAAA8AAAAAAAAAAAAAAAAAmAIAAGRycy9k&#10;b3ducmV2LnhtbFBLBQYAAAAABAAEAPUAAACJAwAAAAA=&#10;" fillcolor="#4bacc6" strokecolor="#f2f2f2" strokeweight="3pt">
                      <v:shadow on="t" color="#205867" opacity=".5" offset="1pt"/>
                      <v:textbox inset="1mm,2.3mm">
                        <w:txbxContent>
                          <w:p w:rsidR="00254899" w:rsidRPr="00464B66" w:rsidRDefault="00254899" w:rsidP="0058661B">
                            <w:pPr>
                              <w:jc w:val="center"/>
                              <w:rPr>
                                <w:rFonts w:ascii="Arial" w:hAnsi="Arial" w:cs="Arial"/>
                                <w:b/>
                                <w:color w:val="FFFFFF"/>
                                <w:sz w:val="20"/>
                              </w:rPr>
                            </w:pPr>
                            <w:r w:rsidRPr="00464B66">
                              <w:rPr>
                                <w:rFonts w:ascii="Arial" w:hAnsi="Arial" w:cs="Arial"/>
                                <w:b/>
                                <w:color w:val="FFFFFF"/>
                                <w:sz w:val="20"/>
                              </w:rPr>
                              <w:t>Stratejik Planlamanın Planlaması</w:t>
                            </w:r>
                          </w:p>
                        </w:txbxContent>
                      </v:textbox>
                    </v:shape>
                    <v:shape id="AutoShape 22" o:spid="_x0000_s1033" type="#_x0000_t109" style="position:absolute;left:7304;top:5795;width:2662;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ucYA&#10;AADbAAAADwAAAGRycy9kb3ducmV2LnhtbESPzU7DMBCE75X6DtYicWudlvKjELeqClT0FgKqym0V&#10;L3HUeB1s04a3x0hIHEcz842mWA22EyfyoXWsYDbNQBDXTrfcKHh7fZrcgQgRWWPnmBR8U4DVcjwq&#10;MNfuzC90qmIjEoRDjgpMjH0uZagNWQxT1xMn78N5izFJ30jt8ZzgtpPzLLuRFltOCwZ72hiqj9WX&#10;VeBL87jPhs9o57OyKm8P7w/X251SlxfD+h5EpCH+h//az1rB1QJ+v6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t+ucYAAADbAAAADwAAAAAAAAAAAAAAAACYAgAAZHJz&#10;L2Rvd25yZXYueG1sUEsFBgAAAAAEAAQA9QAAAIsDAAAAAA==&#10;" fillcolor="#4bacc6" strokecolor="#f2f2f2" strokeweight="3pt">
                      <v:shadow on="t" color="#205867" opacity=".5" offset="1pt"/>
                      <v:textbox inset=",3.3mm">
                        <w:txbxContent>
                          <w:p w:rsidR="00254899" w:rsidRPr="007A38EE" w:rsidRDefault="00254899" w:rsidP="0058661B">
                            <w:pPr>
                              <w:jc w:val="center"/>
                              <w:rPr>
                                <w:rFonts w:ascii="Arial" w:hAnsi="Arial" w:cs="Arial"/>
                                <w:b/>
                                <w:color w:val="FFFFFF"/>
                                <w:sz w:val="20"/>
                              </w:rPr>
                            </w:pPr>
                            <w:r w:rsidRPr="007A38EE">
                              <w:rPr>
                                <w:rFonts w:ascii="Arial" w:hAnsi="Arial" w:cs="Arial"/>
                                <w:b/>
                                <w:color w:val="FFFFFF"/>
                                <w:sz w:val="20"/>
                              </w:rPr>
                              <w:t>Yasal Yükümlülükler</w:t>
                            </w:r>
                          </w:p>
                        </w:txbxContent>
                      </v:textbox>
                    </v:shape>
                    <v:shape id="AutoShape 23" o:spid="_x0000_s1034" type="#_x0000_t109" style="position:absolute;left:4798;top:7001;width:2377;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QJccA&#10;AADbAAAADwAAAGRycy9kb3ducmV2LnhtbESPQWvCQBSE7wX/w/IEb3WjaW0bXUWEFi9FNK3W2yP7&#10;TILZtyG7jbG/visUehxm5htmtuhMJVpqXGlZwWgYgSDOrC45V/CRvt4/g3AeWWNlmRRcycFi3rub&#10;YaLthbfU7nwuAoRdggoK7+tESpcVZNANbU0cvJNtDPogm1zqBi8Bbio5jqKJNFhyWCiwplVB2Xn3&#10;bRQcvjb7Fp/e0zhefUaTt4ef+PiSKjXod8spCE+d/w//tddaQfwIty/h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DECXHAAAA2wAAAA8AAAAAAAAAAAAAAAAAmAIAAGRy&#10;cy9kb3ducmV2LnhtbFBLBQYAAAAABAAEAPUAAACMAwAAAAA=&#10;" fillcolor="#4bacc6" strokecolor="#f2f2f2" strokeweight="3pt">
                      <v:shadow on="t" color="#205867" opacity=".5" offset="1pt"/>
                      <v:textbox inset=",2.3mm">
                        <w:txbxContent>
                          <w:p w:rsidR="00254899" w:rsidRPr="008F63BA" w:rsidRDefault="00254899" w:rsidP="0058661B">
                            <w:pPr>
                              <w:spacing w:after="0" w:line="240" w:lineRule="auto"/>
                              <w:jc w:val="center"/>
                              <w:rPr>
                                <w:rFonts w:ascii="Arial" w:hAnsi="Arial" w:cs="Arial"/>
                                <w:b/>
                                <w:color w:val="FFFFFF"/>
                              </w:rPr>
                            </w:pPr>
                            <w:r w:rsidRPr="008F63BA">
                              <w:rPr>
                                <w:rFonts w:ascii="Arial" w:hAnsi="Arial" w:cs="Arial"/>
                                <w:b/>
                                <w:color w:val="FFFFFF"/>
                              </w:rPr>
                              <w:t xml:space="preserve">Paydaşlar </w:t>
                            </w:r>
                          </w:p>
                          <w:p w:rsidR="00254899" w:rsidRPr="008F63BA" w:rsidRDefault="00254899" w:rsidP="0058661B">
                            <w:pPr>
                              <w:spacing w:after="0" w:line="240" w:lineRule="auto"/>
                              <w:jc w:val="center"/>
                              <w:rPr>
                                <w:rFonts w:ascii="Arial" w:hAnsi="Arial" w:cs="Arial"/>
                                <w:b/>
                                <w:color w:val="FFFFFF"/>
                              </w:rPr>
                            </w:pPr>
                            <w:r w:rsidRPr="008F63BA">
                              <w:rPr>
                                <w:rFonts w:ascii="Arial" w:hAnsi="Arial" w:cs="Arial"/>
                                <w:b/>
                                <w:color w:val="FFFFFF"/>
                              </w:rPr>
                              <w:t>İç / Dış</w:t>
                            </w:r>
                          </w:p>
                        </w:txbxContent>
                      </v:textbox>
                    </v:shape>
                    <v:shape id="AutoShape 24" o:spid="_x0000_s1035" type="#_x0000_t109" style="position:absolute;left:4798;top:9779;width:2662;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ygMYA&#10;AADbAAAADwAAAGRycy9kb3ducmV2LnhtbESP3WrCQBSE7wu+w3IE7+rGKkGiq9hSa0qh4A9eH7LH&#10;bDR7NmS3Gvv03UKhl8PMfMPMl52txZVaXzlWMBomIIgLpysuFRz268cpCB+QNdaOScGdPCwXvYc5&#10;ZtrdeEvXXShFhLDPUIEJocmk9IUhi37oGuLonVxrMUTZllK3eItwW8unJEmlxYrjgsGGXgwVl92X&#10;VbDJ8/T4/c7njd1PPt5Gx+fXz7FRatDvVjMQgbrwH/5r51rBOIX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NygMYAAADbAAAADwAAAAAAAAAAAAAAAACYAgAAZHJz&#10;L2Rvd25yZXYueG1sUEsFBgAAAAAEAAQA9QAAAIsDAAAAAA==&#10;" fillcolor="#4bacc6" strokecolor="#f2f2f2" strokeweight="3pt">
                      <v:shadow on="t" color="#205867" opacity=".5" offset="1pt"/>
                      <v:textbox>
                        <w:txbxContent>
                          <w:p w:rsidR="00254899" w:rsidRPr="008F63BA" w:rsidRDefault="00254899" w:rsidP="0058661B">
                            <w:pPr>
                              <w:jc w:val="center"/>
                              <w:rPr>
                                <w:rFonts w:ascii="Arial" w:hAnsi="Arial" w:cs="Arial"/>
                                <w:b/>
                                <w:color w:val="FFFFFF"/>
                              </w:rPr>
                            </w:pPr>
                            <w:r w:rsidRPr="008F63BA">
                              <w:rPr>
                                <w:rFonts w:ascii="Arial" w:hAnsi="Arial" w:cs="Arial"/>
                                <w:b/>
                                <w:color w:val="FFFFFF"/>
                              </w:rPr>
                              <w:t>Stratejik Planın Yapılandırılması</w:t>
                            </w:r>
                          </w:p>
                        </w:txbxContent>
                      </v:textbox>
                    </v:shape>
                    <v:shape id="AutoShape 25" o:spid="_x0000_s1036" type="#_x0000_t109" style="position:absolute;left:7930;top:8105;width:2662;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gzsUA&#10;AADbAAAADwAAAGRycy9kb3ducmV2LnhtbESPQWsCMRSE7wX/Q3hCbzWrpbVsjVLUFr2t21La22Pz&#10;ulm6eVmTVNd/b4SCx2FmvmFmi9624kA+NI4VjEcZCOLK6YZrBR/vr3dPIEJE1tg6JgUnCrCYD25m&#10;mGt35B0dyliLBOGQowITY5dLGSpDFsPIdcTJ+3HeYkzS11J7PCa4beUkyx6lxYbTgsGOloaq3/LP&#10;KvCFWX9m/T7aybgoi+nX9+rhbavU7bB/eQYRqY/X8H97oxXcT+HyJf0AO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DOxQAAANsAAAAPAAAAAAAAAAAAAAAAAJgCAABkcnMv&#10;ZG93bnJldi54bWxQSwUGAAAAAAQABAD1AAAAigMAAAAA&#10;" fillcolor="#4bacc6" strokecolor="#f2f2f2" strokeweight="3pt">
                      <v:shadow on="t" color="#205867" opacity=".5" offset="1pt"/>
                      <v:textbox inset=",3.3mm">
                        <w:txbxContent>
                          <w:p w:rsidR="00254899" w:rsidRPr="008F63BA" w:rsidRDefault="00254899" w:rsidP="0058661B">
                            <w:pPr>
                              <w:jc w:val="center"/>
                              <w:rPr>
                                <w:rFonts w:ascii="Arial" w:hAnsi="Arial" w:cs="Arial"/>
                                <w:b/>
                                <w:color w:val="FFFFFF"/>
                              </w:rPr>
                            </w:pPr>
                            <w:r w:rsidRPr="008F63BA">
                              <w:rPr>
                                <w:rFonts w:ascii="Arial" w:hAnsi="Arial" w:cs="Arial"/>
                                <w:b/>
                                <w:color w:val="FFFFFF"/>
                              </w:rPr>
                              <w:t>Dış Çevre Analizi</w:t>
                            </w:r>
                          </w:p>
                        </w:txbxContent>
                      </v:textbox>
                    </v:shape>
                    <v:shape id="AutoShape 26" o:spid="_x0000_s1037" type="#_x0000_t109" style="position:absolute;left:1351;top:7129;width:2662;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K/u8MA&#10;AADbAAAADwAAAGRycy9kb3ducmV2LnhtbERPy2rCQBTdC/7DcAvudFJTrKaOIoLSTRGNj3Z3ydwm&#10;wcydkBlj2q/vLIQuD+c9X3amEi01rrSs4HkUgSDOrC45V3BMN8MpCOeRNVaWScEPOVgu+r05Jtre&#10;eU/twecihLBLUEHhfZ1I6bKCDLqRrYkD920bgz7AJpe6wXsIN5UcR9FEGiw5NBRY07qg7Hq4GQWX&#10;z925xdePNI7Xp2iyffmNv2apUoOnbvUGwlPn/8UP97tWEIex4U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K/u8MAAADbAAAADwAAAAAAAAAAAAAAAACYAgAAZHJzL2Rv&#10;d25yZXYueG1sUEsFBgAAAAAEAAQA9QAAAIgDAAAAAA==&#10;" fillcolor="#4bacc6" strokecolor="#f2f2f2" strokeweight="3pt">
                      <v:shadow on="t" color="#205867" opacity=".5" offset="1pt"/>
                      <v:textbox inset=",2.3mm">
                        <w:txbxContent>
                          <w:p w:rsidR="00254899" w:rsidRPr="008F63BA" w:rsidRDefault="00254899" w:rsidP="0058661B">
                            <w:pPr>
                              <w:spacing w:after="0" w:line="240" w:lineRule="auto"/>
                              <w:jc w:val="center"/>
                              <w:rPr>
                                <w:rFonts w:ascii="Arial" w:hAnsi="Arial" w:cs="Arial"/>
                                <w:b/>
                                <w:color w:val="FFFFFF"/>
                              </w:rPr>
                            </w:pPr>
                            <w:r w:rsidRPr="008F63BA">
                              <w:rPr>
                                <w:rFonts w:ascii="Arial" w:hAnsi="Arial" w:cs="Arial"/>
                                <w:b/>
                                <w:color w:val="FFFFFF"/>
                              </w:rPr>
                              <w:t xml:space="preserve">Misyon </w:t>
                            </w:r>
                          </w:p>
                          <w:p w:rsidR="00254899" w:rsidRPr="008F63BA" w:rsidRDefault="00254899" w:rsidP="0058661B">
                            <w:pPr>
                              <w:spacing w:after="0" w:line="240" w:lineRule="auto"/>
                              <w:jc w:val="center"/>
                              <w:rPr>
                                <w:rFonts w:ascii="Arial" w:hAnsi="Arial" w:cs="Arial"/>
                                <w:b/>
                                <w:color w:val="FFFFFF"/>
                              </w:rPr>
                            </w:pPr>
                            <w:r w:rsidRPr="008F63BA">
                              <w:rPr>
                                <w:rFonts w:ascii="Arial" w:hAnsi="Arial" w:cs="Arial"/>
                                <w:b/>
                                <w:color w:val="FFFFFF"/>
                              </w:rPr>
                              <w:t>Temel Değerler</w:t>
                            </w:r>
                          </w:p>
                          <w:p w:rsidR="00254899" w:rsidRPr="008F63BA" w:rsidRDefault="00254899" w:rsidP="0058661B">
                            <w:pPr>
                              <w:rPr>
                                <w:rFonts w:ascii="Arial" w:hAnsi="Arial" w:cs="Arial"/>
                                <w:b/>
                                <w:color w:val="FFFFFF"/>
                              </w:rPr>
                            </w:pPr>
                          </w:p>
                        </w:txbxContent>
                      </v:textbox>
                    </v:shape>
                    <v:shape id="AutoShape 27" o:spid="_x0000_s1038" type="#_x0000_t109" style="position:absolute;left:1353;top:8853;width:2662;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RJ8YA&#10;AADbAAAADwAAAGRycy9kb3ducmV2LnhtbESPzU7DMBCE75X6DtYicWudFpWfELeqClT0FgKqym0V&#10;L3HUeB1s04a3x0hIHEcz842mWA22EyfyoXWsYDbNQBDXTrfcKHh7fZrcgggRWWPnmBR8U4DVcjwq&#10;MNfuzC90qmIjEoRDjgpMjH0uZagNWQxT1xMn78N5izFJ30jt8ZzgtpPzLLuWFltOCwZ72hiqj9WX&#10;VeBL87jPhs9o57OyKm8O7w+L7U6py4thfQ8i0hD/w3/tZ63g6g5+v6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rRJ8YAAADbAAAADwAAAAAAAAAAAAAAAACYAgAAZHJz&#10;L2Rvd25yZXYueG1sUEsFBgAAAAAEAAQA9QAAAIsDAAAAAA==&#10;" fillcolor="#4bacc6" strokecolor="#f2f2f2" strokeweight="3pt">
                      <v:shadow on="t" color="#205867" opacity=".5" offset="1pt"/>
                      <v:textbox inset=",3.3mm">
                        <w:txbxContent>
                          <w:p w:rsidR="00254899" w:rsidRPr="008F63BA" w:rsidRDefault="00254899" w:rsidP="0058661B">
                            <w:pPr>
                              <w:jc w:val="center"/>
                              <w:rPr>
                                <w:rFonts w:ascii="Arial" w:hAnsi="Arial" w:cs="Arial"/>
                                <w:b/>
                                <w:color w:val="FFFFFF"/>
                              </w:rPr>
                            </w:pPr>
                            <w:r w:rsidRPr="008F63BA">
                              <w:rPr>
                                <w:rFonts w:ascii="Arial" w:hAnsi="Arial" w:cs="Arial"/>
                                <w:b/>
                                <w:color w:val="FFFFFF"/>
                              </w:rPr>
                              <w:t>İç Çevre Analizi</w:t>
                            </w:r>
                          </w:p>
                        </w:txbxContent>
                      </v:textbox>
                    </v:shape>
                    <v:shape id="AutoShape 28" o:spid="_x0000_s1039" type="#_x0000_t109" style="position:absolute;left:1353;top:10241;width:2662;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Lx8IA&#10;AADbAAAADwAAAGRycy9kb3ducmV2LnhtbERPy2oCMRTdF/oP4Ra6qxmlrTI1ivSF7sZRRHeXye1k&#10;cHIzTVId/94shC4P5z2d97YVJ/KhcaxgOMhAEFdON1wr2G6+niYgQkTW2DomBRcKMJ/d300x1+7M&#10;azqVsRYphEOOCkyMXS5lqAxZDAPXESfux3mLMUFfS+3xnMJtK0dZ9iotNpwaDHb0bqg6ln9WgS/M&#10;5y7rf6MdDYuyGO8PHy/fK6UeH/rFG4hIffwX39xLreA5rU9f0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gvHwgAAANsAAAAPAAAAAAAAAAAAAAAAAJgCAABkcnMvZG93&#10;bnJldi54bWxQSwUGAAAAAAQABAD1AAAAhwMAAAAA&#10;" fillcolor="#4bacc6" strokecolor="#f2f2f2" strokeweight="3pt">
                      <v:shadow on="t" color="#205867" opacity=".5" offset="1pt"/>
                      <v:textbox inset=",3.3mm">
                        <w:txbxContent>
                          <w:p w:rsidR="00254899" w:rsidRPr="008F63BA" w:rsidRDefault="00254899" w:rsidP="0058661B">
                            <w:pPr>
                              <w:jc w:val="center"/>
                              <w:rPr>
                                <w:rFonts w:ascii="Arial" w:hAnsi="Arial" w:cs="Arial"/>
                                <w:b/>
                                <w:color w:val="FFFFFF"/>
                              </w:rPr>
                            </w:pPr>
                            <w:r w:rsidRPr="008F63BA">
                              <w:rPr>
                                <w:rFonts w:ascii="Arial" w:hAnsi="Arial" w:cs="Arial"/>
                                <w:b/>
                                <w:color w:val="FFFFFF"/>
                              </w:rPr>
                              <w:t>Üst Yönetim</w:t>
                            </w:r>
                          </w:p>
                          <w:p w:rsidR="00254899" w:rsidRPr="008F63BA" w:rsidRDefault="00254899" w:rsidP="0058661B">
                            <w:pPr>
                              <w:jc w:val="center"/>
                              <w:rPr>
                                <w:rFonts w:ascii="Arial" w:hAnsi="Arial" w:cs="Arial"/>
                                <w:b/>
                                <w:color w:val="FFFFFF"/>
                              </w:rPr>
                            </w:pPr>
                          </w:p>
                        </w:txbxContent>
                      </v:textbox>
                    </v:shape>
                    <v:shape id="AutoShape 29" o:spid="_x0000_s1040" type="#_x0000_t109" style="position:absolute;left:4798;top:11167;width:266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uXMUA&#10;AADbAAAADwAAAGRycy9kb3ducmV2LnhtbESPT0sDMRTE74LfITyhN5vd0qpsmxaxf6i3dRWxt8fm&#10;uVncvGyTtF2/vREEj8PM/IZZrAbbiTP50DpWkI8zEMS10y03Ct5et7cPIEJE1tg5JgXfFGC1vL5a&#10;YKHdhV/oXMVGJAiHAhWYGPtCylAbshjGridO3qfzFmOSvpHa4yXBbScnWXYnLbacFgz29GSo/qpO&#10;VoEvzeY9G47RTvKyKu8/DuvZ7lmp0c3wOAcRaYj/4b/2XiuY5v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5cxQAAANsAAAAPAAAAAAAAAAAAAAAAAJgCAABkcnMv&#10;ZG93bnJldi54bWxQSwUGAAAAAAQABAD1AAAAigMAAAAA&#10;" fillcolor="#4bacc6" strokecolor="#f2f2f2" strokeweight="3pt">
                      <v:shadow on="t" color="#205867" opacity=".5" offset="1pt"/>
                      <v:textbox inset=",3.3mm">
                        <w:txbxContent>
                          <w:p w:rsidR="00254899" w:rsidRPr="008F63BA" w:rsidRDefault="00254899" w:rsidP="0058661B">
                            <w:pPr>
                              <w:jc w:val="center"/>
                              <w:rPr>
                                <w:rFonts w:ascii="Arial" w:hAnsi="Arial" w:cs="Arial"/>
                                <w:b/>
                                <w:color w:val="FFFFFF"/>
                              </w:rPr>
                            </w:pPr>
                            <w:r w:rsidRPr="008F63BA">
                              <w:rPr>
                                <w:rFonts w:ascii="Arial" w:hAnsi="Arial" w:cs="Arial"/>
                                <w:b/>
                                <w:color w:val="FFFFFF"/>
                              </w:rPr>
                              <w:t>Vizyon Geliştirme</w:t>
                            </w:r>
                          </w:p>
                        </w:txbxContent>
                      </v:textbox>
                    </v:shape>
                    <v:shape id="AutoShape 30" o:spid="_x0000_s1041" type="#_x0000_t109" style="position:absolute;left:7617;top:12556;width:2662;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wK8UA&#10;AADbAAAADwAAAGRycy9kb3ducmV2LnhtbESPT0vDQBTE7wW/w/IEb82mof4h7baIVtFbGkXs7ZF9&#10;ZoPZt3F3beO3dwuFHoeZ+Q2zXI+2F3vyoXOsYJblIIgbpztuFby/PU3vQISIrLF3TAr+KMB6dTFZ&#10;Yqndgbe0r2MrEoRDiQpMjEMpZWgMWQyZG4iT9+W8xZikb6X2eEhw28siz2+kxY7TgsGBHgw13/Wv&#10;VeArs/nIx59oi1lVV7efu8fr51elri7H+wWISGM8h0/tF61gXsDxS/o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DArxQAAANsAAAAPAAAAAAAAAAAAAAAAAJgCAABkcnMv&#10;ZG93bnJldi54bWxQSwUGAAAAAAQABAD1AAAAigMAAAAA&#10;" fillcolor="#4bacc6" strokecolor="#f2f2f2" strokeweight="3pt">
                      <v:shadow on="t" color="#205867" opacity=".5" offset="1pt"/>
                      <v:textbox inset=",3.3mm">
                        <w:txbxContent>
                          <w:p w:rsidR="00254899" w:rsidRPr="008F63BA" w:rsidRDefault="00254899" w:rsidP="0058661B">
                            <w:pPr>
                              <w:jc w:val="center"/>
                              <w:rPr>
                                <w:rFonts w:ascii="Arial" w:hAnsi="Arial" w:cs="Arial"/>
                                <w:b/>
                                <w:color w:val="FFFFFF"/>
                              </w:rPr>
                            </w:pPr>
                            <w:r w:rsidRPr="008F63BA">
                              <w:rPr>
                                <w:rFonts w:ascii="Arial" w:hAnsi="Arial" w:cs="Arial"/>
                                <w:b/>
                                <w:color w:val="FFFFFF"/>
                              </w:rPr>
                              <w:t>Uygulama</w:t>
                            </w:r>
                          </w:p>
                        </w:txbxContent>
                      </v:textbox>
                    </v:shape>
                    <v:shape id="AutoShape 31" o:spid="_x0000_s1042" type="#_x0000_t109" style="position:absolute;left:4642;top:13944;width:3131;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iZcUA&#10;AADbAAAADwAAAGRycy9kb3ducmV2LnhtbESPQWsCMRSE7wX/Q3iCt5q1ishqlFq0bhGEavH82Dw3&#10;Wzcvyybq1l9vCoUeh5n5hpktWluJKzW+dKxg0E9AEOdOl1wo+DqsnycgfEDWWDkmBT/kYTHvPM0w&#10;1e7Gn3Tdh0JECPsUFZgQ6lRKnxuy6PuuJo7eyTUWQ5RNIXWDtwi3lXxJkrG0WHJcMFjTm6H8vL9Y&#10;BZssGx/vH/y9sYfR9n1wXK52Q6NUr9u+TkEEasN/+K+daQWjIfx+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qJlxQAAANsAAAAPAAAAAAAAAAAAAAAAAJgCAABkcnMv&#10;ZG93bnJldi54bWxQSwUGAAAAAAQABAD1AAAAigMAAAAA&#10;" fillcolor="#4bacc6" strokecolor="#f2f2f2" strokeweight="3pt">
                      <v:shadow on="t" color="#205867" opacity=".5" offset="1pt"/>
                      <v:textbox>
                        <w:txbxContent>
                          <w:p w:rsidR="00254899" w:rsidRPr="008F63BA" w:rsidRDefault="00254899" w:rsidP="0058661B">
                            <w:pPr>
                              <w:jc w:val="center"/>
                              <w:rPr>
                                <w:rFonts w:ascii="Arial" w:hAnsi="Arial" w:cs="Arial"/>
                                <w:b/>
                                <w:color w:val="FFFFFF"/>
                              </w:rPr>
                            </w:pPr>
                            <w:r w:rsidRPr="008F63BA">
                              <w:rPr>
                                <w:rFonts w:ascii="Arial" w:hAnsi="Arial" w:cs="Arial"/>
                                <w:b/>
                                <w:color w:val="FFFFFF"/>
                              </w:rPr>
                              <w:t>Stratejik Planlama Sürecinin Yeniden Değerlendirilmesi</w:t>
                            </w:r>
                          </w:p>
                        </w:txbxContent>
                      </v:textbox>
                    </v:shape>
                    <v:shapetype id="_x0000_t32" coordsize="21600,21600" o:spt="32" o:oned="t" path="m,l21600,21600e" filled="f">
                      <v:path arrowok="t" fillok="f" o:connecttype="none"/>
                      <o:lock v:ext="edit" shapetype="t"/>
                    </v:shapetype>
                    <v:shape id="AutoShape 32" o:spid="_x0000_s1043" type="#_x0000_t32" style="position:absolute;left:6109;top:5179;width:20;height:1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R+wsQAAADbAAAADwAAAGRycy9kb3ducmV2LnhtbESPQWsCMRCF74X+hzBCbzWrLKWsZkUE&#10;sYVetB48Dptxs2sy2Saprv++KRR6fLx535u3XI3OiiuF2HlWMJsWIIgbrztuFRw/t8+vIGJC1mg9&#10;k4I7RVjVjw9LrLS/8Z6uh9SKDOFYoQKT0lBJGRtDDuPUD8TZO/vgMGUZWqkD3jLcWTkvihfpsOPc&#10;YHCgjaHmcvh2+Y2+/7B2J+/tvvw6hflu+14aq9TTZFwvQCQa0//xX/pNKyhL+N2SAS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H7CxAAAANsAAAAPAAAAAAAAAAAA&#10;AAAAAKECAABkcnMvZG93bnJldi54bWxQSwUGAAAAAAQABAD5AAAAkgMAAAAA&#10;"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44" type="#_x0000_t34" style="position:absolute;left:4642;top:4687;width:156;height:983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NK8UAAADbAAAADwAAAGRycy9kb3ducmV2LnhtbESPT2vCQBTE74LfYXmCN91UVCR1lf6h&#10;tD0IGlvo8ZF9TZZm38bsGmM/vSsIHoeZ+Q2zXHe2Ei013jhW8DBOQBDnThsuFHzt30YLED4ga6wc&#10;k4IzeViv+r0lptqdeEdtFgoRIexTVFCGUKdS+rwki37sauLo/brGYoiyKaRu8BThtpKTJJlLi4bj&#10;Qok1vZSU/2VHq8BsqvdXaZ6T+ffP57GVuP0Ph61Sw0H39AgiUBfu4Vv7QyuYzuD6Jf4Aub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pNK8UAAADbAAAADwAAAAAAAAAA&#10;AAAAAAChAgAAZHJzL2Rvd25yZXYueG1sUEsFBgAAAAAEAAQA+QAAAJMDAAAAAA==&#10;" adj="-522000" strokeweight="1pt">
                      <v:stroke endarrow="block"/>
                    </v:shape>
                    <v:shape id="AutoShape 34" o:spid="_x0000_s1045" type="#_x0000_t34" style="position:absolute;left:7460;top:4687;width:313;height:983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bvbMEAAADbAAAADwAAAGRycy9kb3ducmV2LnhtbESPQYvCMBSE74L/IbwFb5p2kSLVKMui&#10;sBcPdv0Bj+ZtU2xeahJr/fdGEPY4zMw3zGY32k4M5EPrWEG+yEAQ10633Cg4/x7mKxAhImvsHJOC&#10;BwXYbaeTDZba3flEQxUbkSAcSlRgYuxLKUNtyGJYuJ44eX/OW4xJ+kZqj/cEt538zLJCWmw5LRjs&#10;6dtQfaluVkHl/NBc9vn1HHLZmrgvVsfDVanZx/i1BhFpjP/hd/tHK1gW8PqSfoD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Zu9swQAAANsAAAAPAAAAAAAAAAAAAAAA&#10;AKECAABkcnMvZG93bnJldi54bWxQSwUGAAAAAAQABAD5AAAAjwMAAAAA&#10;" adj="-239400" strokeweight="1pt">
                      <v:stroke endarrow="block"/>
                    </v:shape>
                    <v:line id="Line 35" o:spid="_x0000_s1046" style="position:absolute;flip:x;visibility:visible;mso-wrap-style:square" from="7460,6538" to="8556,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IGMUAAADbAAAADwAAAGRycy9kb3ducmV2LnhtbESPQWvCQBSE74X+h+UVvNVNq7QhuooI&#10;RVEomLZ4fck+s6nZtyG7avz33YLgcZiZb5jpvLeNOFPna8cKXoYJCOLS6ZorBd9fH88pCB+QNTaO&#10;ScGVPMxnjw9TzLS78I7OeahEhLDPUIEJoc2k9KUhi37oWuLoHVxnMUTZVVJ3eIlw28jXJHmTFmuO&#10;CwZbWhoqj/nJKhi1683B7ky+/0yLdPX7UxTlcqvU4KlfTEAE6sM9fGuvtYLxO/x/i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IGMUAAADbAAAADwAAAAAAAAAA&#10;AAAAAAChAgAAZHJzL2Rvd25yZXYueG1sUEsFBgAAAAAEAAQA+QAAAJMDAAAAAA==&#10;" strokeweight="1pt">
                      <v:stroke endarrow="block"/>
                    </v:line>
                    <v:line id="Line 36" o:spid="_x0000_s1047" style="position:absolute;flip:x;visibility:visible;mso-wrap-style:square" from="7460,8433" to="7900,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aGscEAAADbAAAADwAAAGRycy9kb3ducmV2LnhtbERPXWvCMBR9H/gfwhV8m6kTR+mMIsJQ&#10;FATrxl5vm2vTrbkpTdT6783DwMfD+Z4ve9uIK3W+dqxgMk5AEJdO11wp+Dp9vqYgfEDW2DgmBXfy&#10;sFwMXuaYaXfjI13zUIkYwj5DBSaENpPSl4Ys+rFriSN3dp3FEGFXSd3hLYbbRr4lybu0WHNsMNjS&#10;2lD5l1+sgmm73Z3t0eQ/h7RIN7/fRVGu90qNhv3qA0SgPjzF/+6tVjCL6+O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xoaxwQAAANsAAAAPAAAAAAAAAAAAAAAA&#10;AKECAABkcnMvZG93bnJldi54bWxQSwUGAAAAAAQABAD5AAAAjwMAAAAA&#10;" strokeweight="1pt">
                      <v:stroke endarrow="block"/>
                    </v:line>
                    <v:shape id="AutoShape 37" o:spid="_x0000_s1048" type="#_x0000_t32" style="position:absolute;left:4045;top:8929;width:723;height:2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Lh8MAAADbAAAADwAAAGRycy9kb3ducmV2LnhtbESPT2sCMRDF7wW/Q5iCt5pVVGRrlCKI&#10;Frz459DjsJlu1iaTNYm6fvumUPD4ePN+b9582TkrbhRi41nBcFCAIK68brhWcDqu32YgYkLWaD2T&#10;ggdFWC56L3Mstb/znm6HVIsM4ViiApNSW0oZK0MO48C3xNn79sFhyjLUUge8Z7izclQUU+mw4dxg&#10;sKWVoerncHX5jfN5Z+1GPur9+PIVRpv159hYpfqv3cc7iERdeh7/p7dawWQIf1syA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aS4fDAAAA2wAAAA8AAAAAAAAAAAAA&#10;AAAAoQIAAGRycy9kb3ducmV2LnhtbFBLBQYAAAAABAAEAPkAAACRAwAAAAA=&#10;" strokeweight="1pt">
                      <v:stroke endarrow="block"/>
                    </v:shape>
                    <v:shape id="AutoShape 38" o:spid="_x0000_s1049" type="#_x0000_t32" style="position:absolute;left:4045;top:10242;width:723;height:3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FNhMMAAADbAAAADwAAAGRycy9kb3ducmV2LnhtbESPT2sCMRDF7wW/Qxiht5qtqMjWKEUQ&#10;W/Din0OPw2bcrCaTNUl1/famUPD4ePN+b95s0TkrrhRi41nB+6AAQVx53XCt4LBfvU1BxISs0Xom&#10;BXeKsJj3XmZYan/jLV13qRYZwrFEBSaltpQyVoYcxoFvibN39MFhyjLUUge8ZbizclgUE+mw4dxg&#10;sKWloeq8+3X5jdNpY+1a3uvt6PIThuvV98hYpV773ecHiERdeh7/p7+0gvEY/rZkA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hTYTDAAAA2wAAAA8AAAAAAAAAAAAA&#10;AAAAoQIAAGRycy9kb3ducmV2LnhtbFBLBQYAAAAABAAEAPkAAACRAwAAAAA=&#10;" strokeweight="1pt">
                      <v:stroke endarrow="block"/>
                    </v:shape>
                    <v:shape id="AutoShape 39" o:spid="_x0000_s1050" type="#_x0000_t32" style="position:absolute;left:4045;top:10589;width:723;height: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MIrsMAAADbAAAADwAAAGRycy9kb3ducmV2LnhtbESPQWvCQBSE74X+h+UVequbVCqSuooV&#10;bHvVhJ4f2Wc2Nvt2zW5N/PddQfA4zMw3zGI12k6cqQ+tYwX5JANBXDvdcqOgKrcvcxAhImvsHJOC&#10;CwVYLR8fFlhoN/COzvvYiAThUKACE6MvpAy1IYth4jxx8g6utxiT7BupexwS3HbyNctm0mLLacGg&#10;p42h+nf/ZxX4aury9enyta1L46sh//mYHj+Ven4a1+8gIo3xHr61v7WCtxl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TCK7DAAAA2wAAAA8AAAAAAAAAAAAA&#10;AAAAoQIAAGRycy9kb3ducmV2LnhtbFBLBQYAAAAABAAEAPkAAACRAwAAAAA=&#10;" strokeweight="1pt">
                      <v:stroke endarrow="block"/>
                    </v:shape>
                    <v:shape id="AutoShape 40" o:spid="_x0000_s1051" type="#_x0000_t32" style="position:absolute;left:7460;top:10241;width:470;height:6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xIcQAAADbAAAADwAAAGRycy9kb3ducmV2LnhtbESPS4vCMBSF98L8h3AH3GlqQR2qUUQY&#10;GDcOPkZ0d2mubbG5KU3Udn69EQSXh/P4ONN5Y0pxo9oVlhUM+hEI4tTqgjMF+9137wuE88gaS8uk&#10;oCUH89lHZ4qJtnfe0G3rMxFG2CWoIPe+SqR0aU4GXd9WxME729qgD7LOpK7xHsZNKeMoGkmDBQdC&#10;jhUtc0ov26sJkP/zOv5tl6N9ezhe20N8+vO4Uqr72SwmIDw1/h1+tX+0guEYnl/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DEhxAAAANsAAAAPAAAAAAAAAAAA&#10;AAAAAKECAABkcnMvZG93bnJldi54bWxQSwUGAAAAAAQABAD5AAAAkgMAAAAA&#10;" strokeweight="1pt">
                      <v:stroke startarrow="block" endarrow="block"/>
                    </v:shape>
                    <v:shape id="AutoShape 41" o:spid="_x0000_s1052" type="#_x0000_t32" style="position:absolute;left:7490;top:10936;width:410;height:5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8dtcEAAADbAAAADwAAAGRycy9kb3ducmV2LnhtbERPz2vCMBS+D/Y/hCd4m6kTh3RG2Yai&#10;B3ewVXZ9Ns+2rHkpSbT1vzcHwePH93u+7E0jruR8bVnBeJSAIC6srrlUcMjXbzMQPiBrbCyTght5&#10;WC5eX+aYatvxnq5ZKEUMYZ+igiqENpXSFxUZ9CPbEkfubJ3BEKErpXbYxXDTyPck+ZAGa44NFbb0&#10;U1Hxn12MAvNd7P/yzkyOu0n7uzmunc9XJ6WGg/7rE0SgPjzFD/dWK5jGsfFL/AF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Tx21wQAAANsAAAAPAAAAAAAAAAAAAAAA&#10;AKECAABkcnMvZG93bnJldi54bWxQSwUGAAAAAAQABAD5AAAAjwMAAAAA&#10;" strokeweight="1pt">
                      <v:stroke startarrow="block" endarrow="block"/>
                    </v:shape>
                    <v:shape id="AutoShape 42" o:spid="_x0000_s1053" type="#_x0000_t32" style="position:absolute;left:6129;top:11839;width:1458;height:10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cAyMQAAADbAAAADwAAAGRycy9kb3ducmV2LnhtbESPS4vCMBSF98L8h3AH3GlqQXGqUUQY&#10;GDcOPkZ0d2mubbG5KU3Udn69EQSXh/P4ONN5Y0pxo9oVlhUM+hEI4tTqgjMF+913bwzCeWSNpWVS&#10;0JKD+eyjM8VE2ztv6Lb1mQgj7BJUkHtfJVK6NCeDrm8r4uCdbW3QB1lnUtd4D+OmlHEUjaTBggMh&#10;x4qWOaWX7dUEyP95Hf+2y9G+PRyv7SE+/XlcKdX9bBYTEJ4a/w6/2j9awfALnl/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pwDIxAAAANsAAAAPAAAAAAAAAAAA&#10;AAAAAKECAABkcnMvZG93bnJldi54bWxQSwUGAAAAAAQABAD5AAAAkgMAAAAA&#10;" strokeweight="1pt">
                      <v:stroke startarrow="block" endarrow="block"/>
                    </v:shape>
                    <v:shape id="AutoShape 43" o:spid="_x0000_s1054" type="#_x0000_t32" style="position:absolute;left:6208;top:12864;width:1379;height:10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XbDsIAAADbAAAADwAAAGRycy9kb3ducmV2LnhtbERPz2vCMBS+D/Y/hDfYbaazUKQzyjZW&#10;5sEdtMquz+bZljUvJYlt/e/NYeDx4/u9XE+mEwM531pW8DpLQBBXVrdcKziUxcsChA/IGjvLpOBK&#10;Htarx4cl5tqOvKNhH2oRQ9jnqKAJoc+l9FVDBv3M9sSRO1tnMEToaqkdjjHcdHKeJJk02HJsaLCn&#10;z4aqv/3FKDAf1e63HE163Kb9z/excL78Oin1/DS9v4EINIW7+N+90QqyuD5+iT9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XbDsIAAADbAAAADwAAAAAAAAAAAAAA&#10;AAChAgAAZHJzL2Rvd25yZXYueG1sUEsFBgAAAAAEAAQA+QAAAJADAAAAAA==&#10;" strokeweight="1pt">
                      <v:stroke startarrow="block" endarrow="block"/>
                    </v:shape>
                    <v:line id="Line 44" o:spid="_x0000_s1055" style="position:absolute;flip:x;visibility:visible;mso-wrap-style:square" from="9966,6076" to="11218,6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bpl8QAAADbAAAADwAAAGRycy9kb3ducmV2LnhtbESPQWvCQBSE7wX/w/KE3nRjBQnRVUQQ&#10;xULBtOL1JfvMRrNvQ3ar6b/vFoQeh5n5hlmsetuIO3W+dqxgMk5AEJdO11wp+PrcjlIQPiBrbByT&#10;gh/ysFoOXhaYaffgI93zUIkIYZ+hAhNCm0npS0MW/di1xNG7uM5iiLKrpO7wEeG2kW9JMpMWa44L&#10;BlvaGCpv+bdVMG33h4s9mvz8kRbp7noqinLzrtTrsF/PQQTqw3/42d5rBbMJ/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5umXxAAAANsAAAAPAAAAAAAAAAAA&#10;AAAAAKECAABkcnMvZG93bnJldi54bWxQSwUGAAAAAAQABAD5AAAAkgMAAAAA&#10;" strokeweight="1pt">
                      <v:stroke endarrow="block"/>
                    </v:line>
                    <v:line id="Line 45" o:spid="_x0000_s1056" style="position:absolute;flip:x;visibility:visible;mso-wrap-style:square" from="10592,8433" to="11218,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R34MQAAADbAAAADwAAAGRycy9kb3ducmV2LnhtbESPQWvCQBSE7wX/w/KE3nSjBQnRVUQQ&#10;pYWCacXrS/aZjWbfhuyq6b/vFoQeh5n5hlmsetuIO3W+dqxgMk5AEJdO11wp+P7ajlIQPiBrbByT&#10;gh/ysFoOXhaYaffgA93zUIkIYZ+hAhNCm0npS0MW/di1xNE7u85iiLKrpO7wEeG2kdMkmUmLNccF&#10;gy1tDJXX/GYVvLX797M9mPz0mRbp7nIsinLzodTrsF/PQQTqw3/42d5rBbMp/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HfgxAAAANsAAAAPAAAAAAAAAAAA&#10;AAAAAKECAABkcnMvZG93bnJldi54bWxQSwUGAAAAAAQABAD5AAAAkgMAAAAA&#10;" strokeweight="1pt">
                      <v:stroke endarrow="block"/>
                    </v:line>
                  </v:group>
                  <v:line id="Line 46" o:spid="_x0000_s1057" style="position:absolute;visibility:visible;mso-wrap-style:square" from="5855,3941" to="5855,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46" o:spid="_x0000_s1058" style="position:absolute;flip:x;visibility:visible;mso-wrap-style:square" from="9549,11026" to="10381,1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46" o:spid="_x0000_s1059" style="position:absolute;visibility:visible;mso-wrap-style:square" from="1203,7805" to="1642,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46" o:spid="_x0000_s1060" style="position:absolute;visibility:visible;mso-wrap-style:square" from="1203,9355" to="1642,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46" o:spid="_x0000_s1061" style="position:absolute;visibility:visible;mso-wrap-style:square" from="4027,7931" to="4667,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46" o:spid="_x0000_s1062" style="position:absolute;visibility:visible;mso-wrap-style:square" from="5813,8258" to="5813,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46" o:spid="_x0000_s1063" style="position:absolute;visibility:visible;mso-wrap-style:square" from="5813,9628" to="5813,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46" o:spid="_x0000_s1064" style="position:absolute;visibility:visible;mso-wrap-style:square" from="5813,10921" to="5813,1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w10:wrap anchorx="margin"/>
              </v:group>
            </w:pict>
          </mc:Fallback>
        </mc:AlternateContent>
      </w: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C2650C" w:rsidRDefault="00C2650C" w:rsidP="00970D42">
      <w:pPr>
        <w:rPr>
          <w:highlight w:val="yellow"/>
        </w:rPr>
      </w:pPr>
    </w:p>
    <w:p w:rsidR="00D54921" w:rsidRDefault="00D54921" w:rsidP="00632809">
      <w:pPr>
        <w:ind w:firstLine="360"/>
        <w:jc w:val="both"/>
        <w:rPr>
          <w:rFonts w:ascii="Times New Roman" w:hAnsi="Times New Roman"/>
        </w:rPr>
      </w:pPr>
    </w:p>
    <w:p w:rsidR="00D54921" w:rsidRDefault="00D54921" w:rsidP="00632809">
      <w:pPr>
        <w:ind w:firstLine="360"/>
        <w:jc w:val="both"/>
        <w:rPr>
          <w:rFonts w:ascii="Times New Roman" w:hAnsi="Times New Roman"/>
        </w:rPr>
      </w:pPr>
    </w:p>
    <w:p w:rsidR="00C2650C" w:rsidRPr="00515599" w:rsidRDefault="00C2650C" w:rsidP="00632809">
      <w:pPr>
        <w:ind w:firstLine="360"/>
        <w:jc w:val="both"/>
        <w:rPr>
          <w:rFonts w:ascii="Times New Roman" w:hAnsi="Times New Roman"/>
          <w:color w:val="FF0000"/>
        </w:rPr>
      </w:pPr>
      <w:r w:rsidRPr="00515599">
        <w:rPr>
          <w:rFonts w:ascii="Times New Roman" w:hAnsi="Times New Roman"/>
          <w:color w:val="FF0000"/>
        </w:rPr>
        <w:t xml:space="preserve">Balıkesir İl Millî Eğitim Müdürlüğü’nün 2015-2019 yıllarını kapsayacak ikinci stratejik planı hazırlık çalışmaları 2013/26 Sayılı Stratejik Planlama Genelgesi ve Eki Hazırlık Programı ile Kalkınma Bakanlığı’nın Stratejik Planlama Kılavuzuna uygun olarak başlatılmıştır. Milli Eğitim Bakanlığı Strateji Geliştirme Başkanlığı tarafından hazırlanan çalışma takviminde belirtilen esaslara uygun olarak planlama çalışmaları </w:t>
      </w:r>
      <w:r w:rsidR="007208E1" w:rsidRPr="00515599">
        <w:rPr>
          <w:rFonts w:ascii="Times New Roman" w:hAnsi="Times New Roman"/>
          <w:color w:val="FF0000"/>
        </w:rPr>
        <w:t>İlçe Milli Eğitim Müdürlüğü</w:t>
      </w:r>
      <w:r w:rsidRPr="00515599">
        <w:rPr>
          <w:rFonts w:ascii="Times New Roman" w:hAnsi="Times New Roman"/>
          <w:color w:val="FF0000"/>
        </w:rPr>
        <w:t xml:space="preserve"> Strateji Geliştirme Birimi tarafından aşağıdaki basamaklarla gerçekleştirilmektedir:</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lastRenderedPageBreak/>
        <w:t xml:space="preserve">2013/26 Sayılı Genelge ve Stratejik Plan Hazırlık Programı ile </w:t>
      </w:r>
      <w:proofErr w:type="gramStart"/>
      <w:r w:rsidRPr="00515599">
        <w:rPr>
          <w:rFonts w:ascii="Times New Roman" w:hAnsi="Times New Roman"/>
          <w:color w:val="FF0000"/>
        </w:rPr>
        <w:t>16/09/2013</w:t>
      </w:r>
      <w:proofErr w:type="gramEnd"/>
      <w:r w:rsidRPr="00515599">
        <w:rPr>
          <w:rFonts w:ascii="Times New Roman" w:hAnsi="Times New Roman"/>
          <w:color w:val="FF0000"/>
        </w:rPr>
        <w:t xml:space="preserve"> tarihinde İlimiz Stratejik Plan çalışmaları hakkında Bakanlık düzeyinde bilgilendirilerek gerekli çalışmalar için planlama yapılmıştır.</w:t>
      </w:r>
    </w:p>
    <w:p w:rsidR="00C2650C" w:rsidRPr="00515599" w:rsidRDefault="00C2650C" w:rsidP="00E42BB4">
      <w:pPr>
        <w:pStyle w:val="ListeParagraf"/>
        <w:numPr>
          <w:ilvl w:val="0"/>
          <w:numId w:val="15"/>
        </w:numPr>
        <w:jc w:val="both"/>
        <w:rPr>
          <w:rFonts w:ascii="Times New Roman" w:hAnsi="Times New Roman"/>
          <w:color w:val="FF0000"/>
        </w:rPr>
      </w:pPr>
      <w:proofErr w:type="gramStart"/>
      <w:r w:rsidRPr="00515599">
        <w:rPr>
          <w:rFonts w:ascii="Times New Roman" w:hAnsi="Times New Roman"/>
          <w:color w:val="FF0000"/>
        </w:rPr>
        <w:t>26/05/2013</w:t>
      </w:r>
      <w:proofErr w:type="gramEnd"/>
      <w:r w:rsidRPr="00515599">
        <w:rPr>
          <w:rFonts w:ascii="Times New Roman" w:hAnsi="Times New Roman"/>
          <w:color w:val="FF0000"/>
        </w:rPr>
        <w:t xml:space="preserve"> tarihli ve 26179 sayılı Resmi </w:t>
      </w:r>
      <w:proofErr w:type="spellStart"/>
      <w:r w:rsidRPr="00515599">
        <w:rPr>
          <w:rFonts w:ascii="Times New Roman" w:hAnsi="Times New Roman"/>
          <w:color w:val="FF0000"/>
        </w:rPr>
        <w:t>Gazete’de</w:t>
      </w:r>
      <w:proofErr w:type="spellEnd"/>
      <w:r w:rsidRPr="00515599">
        <w:rPr>
          <w:rFonts w:ascii="Times New Roman" w:hAnsi="Times New Roman"/>
          <w:color w:val="FF0000"/>
        </w:rPr>
        <w:t xml:space="preserve"> yayımlanan Kamu İdarelerinde Stratejik Planlamaya İlişkin Usul ve Esaslar Hakkında Yönetmelik, 16/09/2013 tarihli ve 2013/26 Sayılı Stratejik Planlama Genelgesi ve Hazırlık Programı ile 2015-2019 Stratejik Plan çalışmaları İl düzeyinde başlatılmıştır.</w:t>
      </w:r>
    </w:p>
    <w:p w:rsidR="00C2650C" w:rsidRPr="00515599" w:rsidRDefault="00C2650C" w:rsidP="00E42BB4">
      <w:pPr>
        <w:pStyle w:val="ListeParagraf"/>
        <w:numPr>
          <w:ilvl w:val="0"/>
          <w:numId w:val="15"/>
        </w:numPr>
        <w:jc w:val="both"/>
        <w:rPr>
          <w:rFonts w:ascii="Times New Roman" w:hAnsi="Times New Roman"/>
          <w:color w:val="FF0000"/>
        </w:rPr>
      </w:pPr>
      <w:proofErr w:type="gramStart"/>
      <w:r w:rsidRPr="00515599">
        <w:rPr>
          <w:rFonts w:ascii="Times New Roman" w:hAnsi="Times New Roman"/>
          <w:color w:val="FF0000"/>
        </w:rPr>
        <w:t>26/09/2013</w:t>
      </w:r>
      <w:proofErr w:type="gramEnd"/>
      <w:r w:rsidRPr="00515599">
        <w:rPr>
          <w:rFonts w:ascii="Times New Roman" w:hAnsi="Times New Roman"/>
          <w:color w:val="FF0000"/>
        </w:rPr>
        <w:t xml:space="preserve"> tarihi itibari ile </w:t>
      </w:r>
      <w:r w:rsidR="007208E1" w:rsidRPr="00515599">
        <w:rPr>
          <w:rFonts w:ascii="Times New Roman" w:hAnsi="Times New Roman"/>
          <w:color w:val="FF0000"/>
        </w:rPr>
        <w:t>İlçe Milli Eğitim Müdürlüğü</w:t>
      </w:r>
      <w:r w:rsidRPr="00515599">
        <w:rPr>
          <w:rFonts w:ascii="Times New Roman" w:hAnsi="Times New Roman"/>
          <w:color w:val="FF0000"/>
        </w:rPr>
        <w:t xml:space="preserve"> Stratejik Planlama Koordinasyon </w:t>
      </w:r>
      <w:proofErr w:type="spellStart"/>
      <w:r w:rsidRPr="00515599">
        <w:rPr>
          <w:rFonts w:ascii="Times New Roman" w:hAnsi="Times New Roman"/>
          <w:color w:val="FF0000"/>
        </w:rPr>
        <w:t>Ekibi’nin</w:t>
      </w:r>
      <w:proofErr w:type="spellEnd"/>
      <w:r w:rsidRPr="00515599">
        <w:rPr>
          <w:rFonts w:ascii="Times New Roman" w:hAnsi="Times New Roman"/>
          <w:color w:val="FF0000"/>
        </w:rPr>
        <w:t xml:space="preserve"> görevlendirmesi yapılmıştır.</w:t>
      </w:r>
    </w:p>
    <w:p w:rsidR="00C2650C" w:rsidRPr="00515599" w:rsidRDefault="00C2650C" w:rsidP="00E42BB4">
      <w:pPr>
        <w:pStyle w:val="ListeParagraf"/>
        <w:numPr>
          <w:ilvl w:val="0"/>
          <w:numId w:val="15"/>
        </w:numPr>
        <w:jc w:val="both"/>
        <w:rPr>
          <w:rFonts w:ascii="Times New Roman" w:hAnsi="Times New Roman"/>
          <w:color w:val="FF0000"/>
        </w:rPr>
      </w:pPr>
      <w:proofErr w:type="gramStart"/>
      <w:r w:rsidRPr="00515599">
        <w:rPr>
          <w:rFonts w:ascii="Times New Roman" w:hAnsi="Times New Roman"/>
          <w:color w:val="FF0000"/>
        </w:rPr>
        <w:t>04/04/2014</w:t>
      </w:r>
      <w:proofErr w:type="gramEnd"/>
      <w:r w:rsidRPr="00515599">
        <w:rPr>
          <w:rFonts w:ascii="Times New Roman" w:hAnsi="Times New Roman"/>
          <w:color w:val="FF0000"/>
        </w:rPr>
        <w:t xml:space="preserve"> tarihinde Stratejik Plan Üst Kurulu oluşturulmuştur. </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Stratejik Planlama sürecinde Balıkesir Milli Eğitim Müdürlüğü olarak ortak görüş birliğine varma ve süreci başlatma, çalışmanın bağlı tüm kurumlara duyurulması, çalışma takviminin oluşturulması, Stratejik Plan Üst Kurulunun toplanması, Stratejik Planlama Ekibinin oluşturulması ile ilgili süreç başlatılmıştır.</w:t>
      </w:r>
    </w:p>
    <w:p w:rsidR="00C2650C" w:rsidRPr="00515599" w:rsidRDefault="00C2650C" w:rsidP="00E42BB4">
      <w:pPr>
        <w:pStyle w:val="ListeParagraf"/>
        <w:numPr>
          <w:ilvl w:val="0"/>
          <w:numId w:val="15"/>
        </w:numPr>
        <w:jc w:val="both"/>
        <w:rPr>
          <w:rFonts w:ascii="Times New Roman" w:hAnsi="Times New Roman"/>
          <w:color w:val="FF0000"/>
        </w:rPr>
      </w:pPr>
      <w:proofErr w:type="gramStart"/>
      <w:r w:rsidRPr="00515599">
        <w:rPr>
          <w:rFonts w:ascii="Times New Roman" w:hAnsi="Times New Roman"/>
          <w:color w:val="FF0000"/>
        </w:rPr>
        <w:t>14/04/2014</w:t>
      </w:r>
      <w:proofErr w:type="gramEnd"/>
      <w:r w:rsidRPr="00515599">
        <w:rPr>
          <w:rFonts w:ascii="Times New Roman" w:hAnsi="Times New Roman"/>
          <w:color w:val="FF0000"/>
        </w:rPr>
        <w:t xml:space="preserve"> tarihinde Milli Eğitim Bakanlığı Strateji Geliştirme Başkanlığı’nın 2013/26 </w:t>
      </w:r>
      <w:proofErr w:type="spellStart"/>
      <w:r w:rsidRPr="00515599">
        <w:rPr>
          <w:rFonts w:ascii="Times New Roman" w:hAnsi="Times New Roman"/>
          <w:color w:val="FF0000"/>
        </w:rPr>
        <w:t>nolu</w:t>
      </w:r>
      <w:proofErr w:type="spellEnd"/>
      <w:r w:rsidRPr="00515599">
        <w:rPr>
          <w:rFonts w:ascii="Times New Roman" w:hAnsi="Times New Roman"/>
          <w:color w:val="FF0000"/>
        </w:rPr>
        <w:t xml:space="preserve"> Genelgesi ve 2015-2019 Stratejik Plan Hazırlık Programı’nın Müdürlüğe bağlı kurumlarla paylaşılarak çalışmalar il ve ilçeler düzeyinde yürütülmeye başlamıştır.</w:t>
      </w:r>
    </w:p>
    <w:p w:rsidR="00C2650C" w:rsidRPr="00515599" w:rsidRDefault="00C2650C" w:rsidP="00E42BB4">
      <w:pPr>
        <w:pStyle w:val="ListeParagraf"/>
        <w:numPr>
          <w:ilvl w:val="0"/>
          <w:numId w:val="15"/>
        </w:numPr>
        <w:jc w:val="both"/>
        <w:rPr>
          <w:rFonts w:ascii="Times New Roman" w:hAnsi="Times New Roman"/>
          <w:color w:val="FF0000"/>
        </w:rPr>
      </w:pPr>
      <w:proofErr w:type="gramStart"/>
      <w:r w:rsidRPr="00515599">
        <w:rPr>
          <w:rFonts w:ascii="Times New Roman" w:hAnsi="Times New Roman"/>
          <w:color w:val="FF0000"/>
        </w:rPr>
        <w:t>28/04/2014</w:t>
      </w:r>
      <w:proofErr w:type="gramEnd"/>
      <w:r w:rsidRPr="00515599">
        <w:rPr>
          <w:rFonts w:ascii="Times New Roman" w:hAnsi="Times New Roman"/>
          <w:color w:val="FF0000"/>
        </w:rPr>
        <w:t xml:space="preserve"> tarihinde İlçe Milli Eğitim Müdürlüklerinde görevli Proje Koordinasyon Ekipleri’ne yönelik Stratejik Yönetim ve Planlama Uygulamaları Semineri düzenlenmiştir.</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17-</w:t>
      </w:r>
      <w:proofErr w:type="gramStart"/>
      <w:r w:rsidRPr="00515599">
        <w:rPr>
          <w:rFonts w:ascii="Times New Roman" w:hAnsi="Times New Roman"/>
          <w:color w:val="FF0000"/>
        </w:rPr>
        <w:t>18/04/2014</w:t>
      </w:r>
      <w:proofErr w:type="gramEnd"/>
      <w:r w:rsidRPr="00515599">
        <w:rPr>
          <w:rFonts w:ascii="Times New Roman" w:hAnsi="Times New Roman"/>
          <w:color w:val="FF0000"/>
        </w:rPr>
        <w:t xml:space="preserve"> tarihinde İl Eğitim Paydaşlarının (</w:t>
      </w:r>
      <w:r w:rsidR="007208E1" w:rsidRPr="00515599">
        <w:rPr>
          <w:rFonts w:ascii="Times New Roman" w:hAnsi="Times New Roman"/>
          <w:color w:val="FF0000"/>
        </w:rPr>
        <w:t>İlçe Milli Eğitim Müdürlüğü</w:t>
      </w:r>
      <w:r w:rsidRPr="00515599">
        <w:rPr>
          <w:rFonts w:ascii="Times New Roman" w:hAnsi="Times New Roman"/>
          <w:color w:val="FF0000"/>
        </w:rPr>
        <w:t xml:space="preserve"> ve bağlı eğitim kurumları temsilcileri, STK’lar) katılımıyla Stratejik Yönetim ve Planlama Uygulamaları </w:t>
      </w:r>
      <w:proofErr w:type="spellStart"/>
      <w:r w:rsidRPr="00515599">
        <w:rPr>
          <w:rFonts w:ascii="Times New Roman" w:hAnsi="Times New Roman"/>
          <w:color w:val="FF0000"/>
        </w:rPr>
        <w:t>Çalıştayı</w:t>
      </w:r>
      <w:proofErr w:type="spellEnd"/>
      <w:r w:rsidRPr="00515599">
        <w:rPr>
          <w:rFonts w:ascii="Times New Roman" w:hAnsi="Times New Roman"/>
          <w:color w:val="FF0000"/>
        </w:rPr>
        <w:t xml:space="preserve"> düzenlenmiştir.</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 xml:space="preserve">17Nisan – 30 Mayıs 2014 tarihleri arasında ilgili tarafları katılımcılık anlayışına uygun olarak sürece </w:t>
      </w:r>
      <w:proofErr w:type="gramStart"/>
      <w:r w:rsidRPr="00515599">
        <w:rPr>
          <w:rFonts w:ascii="Times New Roman" w:hAnsi="Times New Roman"/>
          <w:color w:val="FF0000"/>
        </w:rPr>
        <w:t>dahil</w:t>
      </w:r>
      <w:proofErr w:type="gramEnd"/>
      <w:r w:rsidRPr="00515599">
        <w:rPr>
          <w:rFonts w:ascii="Times New Roman" w:hAnsi="Times New Roman"/>
          <w:color w:val="FF0000"/>
        </w:rPr>
        <w:t xml:space="preserve"> etmek ve geniş kitlelere ulaşmak için iç ve dış paydaşlara yönelik kapsamlı anketler oluşturularak Tüm Kamu Kuruluşları, Belediyeler, Balıkesir Üniversitesi, Eğitim Sendikaları, STK’lar, Basın, Hayırseverler, Öğrenci ve Velilere yönelik anket çalışmaları uygulanmıştır. </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 xml:space="preserve">Kurum faaliyet alanlarının ve yükümlülüklerinin tanımlanması, mevzuat analizi, yasal yükümlülüklerin ve üst politika belgelerindeki eğitim hedeflerinin incelenerek gerekli çalışmalar yapılmıştır. </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Kurumsal Vizyon, Misyon ve Temel Değerlerin katılımlı bir anlayışla belirlenmiştir.</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Kurumun dış ve iç çevresinin analiz edilmesi: Paydaş katılımının sağlanması, paydaşlarının belirlenmesi, görüşlerinin alınması, GZFT analizi, PEST analizinin yapılması basamakları aşamalı bir şekilde gerçekleştirilmiştir.</w:t>
      </w:r>
    </w:p>
    <w:p w:rsidR="00C2650C" w:rsidRPr="00515599" w:rsidRDefault="007208E1"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İlçe Milli Eğitim Müdürlüğü</w:t>
      </w:r>
      <w:r w:rsidR="00C2650C" w:rsidRPr="00515599">
        <w:rPr>
          <w:rFonts w:ascii="Times New Roman" w:hAnsi="Times New Roman"/>
          <w:color w:val="FF0000"/>
        </w:rPr>
        <w:t xml:space="preserve"> stratejik alanlarının belirlenmesi: Bakanlıkça belirlenen temalar doğrultusunda stratejik amaç ve hedefler belirlenmiştir. </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Amaç ve Hedeflerle uyumlu performans göstergeleri tespit edilmiştir.</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12-</w:t>
      </w:r>
      <w:proofErr w:type="gramStart"/>
      <w:r w:rsidRPr="00515599">
        <w:rPr>
          <w:rFonts w:ascii="Times New Roman" w:hAnsi="Times New Roman"/>
          <w:color w:val="FF0000"/>
        </w:rPr>
        <w:t>16/05/2014</w:t>
      </w:r>
      <w:proofErr w:type="gramEnd"/>
      <w:r w:rsidRPr="00515599">
        <w:rPr>
          <w:rFonts w:ascii="Times New Roman" w:hAnsi="Times New Roman"/>
          <w:color w:val="FF0000"/>
        </w:rPr>
        <w:t xml:space="preserve"> tarihleri arasında Stratejik Plan İl </w:t>
      </w:r>
      <w:proofErr w:type="spellStart"/>
      <w:r w:rsidRPr="00515599">
        <w:rPr>
          <w:rFonts w:ascii="Times New Roman" w:hAnsi="Times New Roman"/>
          <w:color w:val="FF0000"/>
        </w:rPr>
        <w:t>Koordinatörleri’ne</w:t>
      </w:r>
      <w:proofErr w:type="spellEnd"/>
      <w:r w:rsidRPr="00515599">
        <w:rPr>
          <w:rFonts w:ascii="Times New Roman" w:hAnsi="Times New Roman"/>
          <w:color w:val="FF0000"/>
        </w:rPr>
        <w:t xml:space="preserve"> yönelik olarak düzenlenen Stratejik Plan Semineri’ne ekip koordinatörümüzce katılım sağlanmıştır.</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26-</w:t>
      </w:r>
      <w:proofErr w:type="gramStart"/>
      <w:r w:rsidRPr="00515599">
        <w:rPr>
          <w:rFonts w:ascii="Times New Roman" w:hAnsi="Times New Roman"/>
          <w:color w:val="FF0000"/>
        </w:rPr>
        <w:t>27/05/2014</w:t>
      </w:r>
      <w:proofErr w:type="gramEnd"/>
      <w:r w:rsidRPr="00515599">
        <w:rPr>
          <w:rFonts w:ascii="Times New Roman" w:hAnsi="Times New Roman"/>
          <w:color w:val="FF0000"/>
        </w:rPr>
        <w:t xml:space="preserve"> tarihleri arasında Stratejik Plan </w:t>
      </w:r>
      <w:proofErr w:type="spellStart"/>
      <w:r w:rsidRPr="00515599">
        <w:rPr>
          <w:rFonts w:ascii="Times New Roman" w:hAnsi="Times New Roman"/>
          <w:color w:val="FF0000"/>
        </w:rPr>
        <w:t>Çalışmaları’na</w:t>
      </w:r>
      <w:proofErr w:type="spellEnd"/>
      <w:r w:rsidRPr="00515599">
        <w:rPr>
          <w:rFonts w:ascii="Times New Roman" w:hAnsi="Times New Roman"/>
          <w:color w:val="FF0000"/>
        </w:rPr>
        <w:t xml:space="preserve"> yönelik kurum içi büroların iş ve işlemleri, dayandığı kanun, tüzük, yönetmelik, tebliğ ve yazılar, birim komisyonları ile ilgili veriler toplanmıştır.</w:t>
      </w:r>
    </w:p>
    <w:p w:rsidR="00C2650C" w:rsidRPr="00515599" w:rsidRDefault="00C2650C" w:rsidP="00E42BB4">
      <w:pPr>
        <w:pStyle w:val="ListeParagraf"/>
        <w:numPr>
          <w:ilvl w:val="0"/>
          <w:numId w:val="15"/>
        </w:numPr>
        <w:jc w:val="both"/>
        <w:rPr>
          <w:rFonts w:ascii="Times New Roman" w:hAnsi="Times New Roman"/>
          <w:color w:val="FF0000"/>
        </w:rPr>
      </w:pPr>
      <w:proofErr w:type="gramStart"/>
      <w:r w:rsidRPr="00515599">
        <w:rPr>
          <w:rFonts w:ascii="Times New Roman" w:hAnsi="Times New Roman"/>
          <w:color w:val="FF0000"/>
        </w:rPr>
        <w:t>28/05/2014</w:t>
      </w:r>
      <w:proofErr w:type="gramEnd"/>
      <w:r w:rsidRPr="00515599">
        <w:rPr>
          <w:rFonts w:ascii="Times New Roman" w:hAnsi="Times New Roman"/>
          <w:color w:val="FF0000"/>
        </w:rPr>
        <w:t xml:space="preserve"> tarihinde İlçe Bilgilendirme Toplantıları düzenlenmiştir.</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22-</w:t>
      </w:r>
      <w:proofErr w:type="gramStart"/>
      <w:r w:rsidRPr="00515599">
        <w:rPr>
          <w:rFonts w:ascii="Times New Roman" w:hAnsi="Times New Roman"/>
          <w:color w:val="FF0000"/>
        </w:rPr>
        <w:t>26/09/2014</w:t>
      </w:r>
      <w:proofErr w:type="gramEnd"/>
      <w:r w:rsidRPr="00515599">
        <w:rPr>
          <w:rFonts w:ascii="Times New Roman" w:hAnsi="Times New Roman"/>
          <w:color w:val="FF0000"/>
        </w:rPr>
        <w:t xml:space="preserve"> tarihleri arasında düzenlenen Stratejik Planlama </w:t>
      </w:r>
      <w:proofErr w:type="spellStart"/>
      <w:r w:rsidRPr="00515599">
        <w:rPr>
          <w:rFonts w:ascii="Times New Roman" w:hAnsi="Times New Roman"/>
          <w:color w:val="FF0000"/>
        </w:rPr>
        <w:t>Çalıştayı’na</w:t>
      </w:r>
      <w:proofErr w:type="spellEnd"/>
      <w:r w:rsidRPr="00515599">
        <w:rPr>
          <w:rFonts w:ascii="Times New Roman" w:hAnsi="Times New Roman"/>
          <w:color w:val="FF0000"/>
        </w:rPr>
        <w:t xml:space="preserve"> birimimizce katılım sağlanmıştır.</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20-</w:t>
      </w:r>
      <w:proofErr w:type="gramStart"/>
      <w:r w:rsidRPr="00515599">
        <w:rPr>
          <w:rFonts w:ascii="Times New Roman" w:hAnsi="Times New Roman"/>
          <w:color w:val="FF0000"/>
        </w:rPr>
        <w:t>24/10/2014</w:t>
      </w:r>
      <w:proofErr w:type="gramEnd"/>
      <w:r w:rsidRPr="00515599">
        <w:rPr>
          <w:rFonts w:ascii="Times New Roman" w:hAnsi="Times New Roman"/>
          <w:color w:val="FF0000"/>
        </w:rPr>
        <w:t xml:space="preserve"> tarihleri arasında düzenlenen Stratejik Planlama Temel Eğitim Kursu’na birimimizce katılım sağlanmıştır.</w:t>
      </w:r>
    </w:p>
    <w:p w:rsidR="00C2650C" w:rsidRPr="00515599" w:rsidRDefault="00C2650C" w:rsidP="00E42BB4">
      <w:pPr>
        <w:pStyle w:val="ListeParagraf"/>
        <w:numPr>
          <w:ilvl w:val="0"/>
          <w:numId w:val="15"/>
        </w:numPr>
        <w:jc w:val="both"/>
        <w:rPr>
          <w:rFonts w:ascii="Times New Roman" w:hAnsi="Times New Roman"/>
          <w:color w:val="FF0000"/>
        </w:rPr>
      </w:pPr>
      <w:proofErr w:type="gramStart"/>
      <w:r w:rsidRPr="00515599">
        <w:rPr>
          <w:rFonts w:ascii="Times New Roman" w:hAnsi="Times New Roman"/>
          <w:color w:val="FF0000"/>
        </w:rPr>
        <w:t>07/11/2014</w:t>
      </w:r>
      <w:proofErr w:type="gramEnd"/>
      <w:r w:rsidRPr="00515599">
        <w:rPr>
          <w:rFonts w:ascii="Times New Roman" w:hAnsi="Times New Roman"/>
          <w:color w:val="FF0000"/>
        </w:rPr>
        <w:t xml:space="preserve"> tarihinde yayınlanan Bakanlık Stratejik Plan Taslağı incelenerek il düzeyindeki gerekli çalışmalar yapılandırılmıştır.</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22-</w:t>
      </w:r>
      <w:proofErr w:type="gramStart"/>
      <w:r w:rsidRPr="00515599">
        <w:rPr>
          <w:rFonts w:ascii="Times New Roman" w:hAnsi="Times New Roman"/>
          <w:color w:val="FF0000"/>
        </w:rPr>
        <w:t>24/11/2014</w:t>
      </w:r>
      <w:proofErr w:type="gramEnd"/>
      <w:r w:rsidRPr="00515599">
        <w:rPr>
          <w:rFonts w:ascii="Times New Roman" w:hAnsi="Times New Roman"/>
          <w:color w:val="FF0000"/>
        </w:rPr>
        <w:t xml:space="preserve"> tarihleri arasında düzenlenen Stratejik Planlama Temel Eğitim Kursu’na birimimizce katılım sağlanmıştır.</w:t>
      </w:r>
    </w:p>
    <w:p w:rsidR="00C2650C" w:rsidRPr="00515599" w:rsidRDefault="00C2650C" w:rsidP="00E42BB4">
      <w:pPr>
        <w:pStyle w:val="ListeParagraf"/>
        <w:numPr>
          <w:ilvl w:val="0"/>
          <w:numId w:val="15"/>
        </w:numPr>
        <w:jc w:val="both"/>
        <w:rPr>
          <w:rFonts w:ascii="Times New Roman" w:hAnsi="Times New Roman"/>
          <w:color w:val="FF0000"/>
        </w:rPr>
      </w:pPr>
      <w:proofErr w:type="gramStart"/>
      <w:r w:rsidRPr="00515599">
        <w:rPr>
          <w:rFonts w:ascii="Times New Roman" w:hAnsi="Times New Roman"/>
          <w:color w:val="FF0000"/>
        </w:rPr>
        <w:t>06/01/2015</w:t>
      </w:r>
      <w:proofErr w:type="gramEnd"/>
      <w:r w:rsidRPr="00515599">
        <w:rPr>
          <w:rFonts w:ascii="Times New Roman" w:hAnsi="Times New Roman"/>
          <w:color w:val="FF0000"/>
        </w:rPr>
        <w:t xml:space="preserve"> tarihinde Bakanlık Stratejik Plan Taslağı’nda belirlenen Stratejik Hedef ve Performans Göstergeleri hakkında ilçeler bilgilendirilerek ihtiyaç analizi çalışmaları yapılandırılmıştır.</w:t>
      </w:r>
    </w:p>
    <w:p w:rsidR="00C2650C" w:rsidRPr="00515599" w:rsidRDefault="00C2650C" w:rsidP="00E42BB4">
      <w:pPr>
        <w:pStyle w:val="ListeParagraf"/>
        <w:numPr>
          <w:ilvl w:val="0"/>
          <w:numId w:val="15"/>
        </w:numPr>
        <w:jc w:val="both"/>
        <w:rPr>
          <w:rFonts w:ascii="Times New Roman" w:hAnsi="Times New Roman"/>
          <w:color w:val="FF0000"/>
        </w:rPr>
      </w:pPr>
      <w:proofErr w:type="gramStart"/>
      <w:r w:rsidRPr="00515599">
        <w:rPr>
          <w:rFonts w:ascii="Times New Roman" w:hAnsi="Times New Roman"/>
          <w:color w:val="FF0000"/>
        </w:rPr>
        <w:t>07/01/2015</w:t>
      </w:r>
      <w:proofErr w:type="gramEnd"/>
      <w:r w:rsidRPr="00515599">
        <w:rPr>
          <w:rFonts w:ascii="Times New Roman" w:hAnsi="Times New Roman"/>
          <w:color w:val="FF0000"/>
        </w:rPr>
        <w:t xml:space="preserve"> tarihinde İl Müdürlüğü ve İlçeler bünyesinde yaşanan görev değişikliklerine istinaden İl Stratejik Plan Üst Kurulu güncellenmiştir.</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06-</w:t>
      </w:r>
      <w:proofErr w:type="gramStart"/>
      <w:r w:rsidRPr="00515599">
        <w:rPr>
          <w:rFonts w:ascii="Times New Roman" w:hAnsi="Times New Roman"/>
          <w:color w:val="FF0000"/>
        </w:rPr>
        <w:t>09/01/2015</w:t>
      </w:r>
      <w:proofErr w:type="gramEnd"/>
      <w:r w:rsidRPr="00515599">
        <w:rPr>
          <w:rFonts w:ascii="Times New Roman" w:hAnsi="Times New Roman"/>
          <w:color w:val="FF0000"/>
        </w:rPr>
        <w:t xml:space="preserve"> tarihleri arasında İlçe Stratejik Plan Üst Kurulları ve Stratejik Plan Ekipleri güncellenerek müdürlüğümüze bildirilmiştir.</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16-</w:t>
      </w:r>
      <w:proofErr w:type="gramStart"/>
      <w:r w:rsidRPr="00515599">
        <w:rPr>
          <w:rFonts w:ascii="Times New Roman" w:hAnsi="Times New Roman"/>
          <w:color w:val="FF0000"/>
        </w:rPr>
        <w:t>20/02/2015</w:t>
      </w:r>
      <w:proofErr w:type="gramEnd"/>
      <w:r w:rsidRPr="00515599">
        <w:rPr>
          <w:rFonts w:ascii="Times New Roman" w:hAnsi="Times New Roman"/>
          <w:color w:val="FF0000"/>
        </w:rPr>
        <w:t xml:space="preserve"> tarihleri arasında düzenlenen Stratejik Planlama Temel Eğitim Semineri’ne birimimizce katılım sağlanmıştır.</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lastRenderedPageBreak/>
        <w:t xml:space="preserve">Stratejik yönetim amacıyla stratejik planın oluşturulması: </w:t>
      </w:r>
      <w:r w:rsidR="00DF4AD8" w:rsidRPr="00515599">
        <w:rPr>
          <w:rFonts w:ascii="Times New Roman" w:hAnsi="Times New Roman"/>
          <w:color w:val="FF0000"/>
        </w:rPr>
        <w:t>Bandırma İlçe Milli Eğitim</w:t>
      </w:r>
      <w:r w:rsidRPr="00515599">
        <w:rPr>
          <w:rFonts w:ascii="Times New Roman" w:hAnsi="Times New Roman"/>
          <w:color w:val="FF0000"/>
        </w:rPr>
        <w:t xml:space="preserve"> Müdürlüğü Stratejik Planlama Hazırlama Ekibi tarafından stratejik plan hazırlanmıştır. </w:t>
      </w:r>
    </w:p>
    <w:p w:rsidR="00C2650C" w:rsidRPr="00515599" w:rsidRDefault="00C2650C" w:rsidP="00E42BB4">
      <w:pPr>
        <w:pStyle w:val="ListeParagraf"/>
        <w:numPr>
          <w:ilvl w:val="0"/>
          <w:numId w:val="15"/>
        </w:numPr>
        <w:jc w:val="both"/>
        <w:rPr>
          <w:rFonts w:ascii="Times New Roman" w:hAnsi="Times New Roman"/>
          <w:color w:val="FF0000"/>
        </w:rPr>
      </w:pPr>
      <w:r w:rsidRPr="00515599">
        <w:rPr>
          <w:rFonts w:ascii="Times New Roman" w:hAnsi="Times New Roman"/>
          <w:color w:val="FF0000"/>
        </w:rPr>
        <w:t xml:space="preserve">Stratejik planın incelenmesi ve benimsenmesi: Planın her aşamasında ilgili birimlerden görüş alınarak gerekli düzenlemeler yapılmıştır. </w:t>
      </w:r>
    </w:p>
    <w:p w:rsidR="00C2650C" w:rsidRDefault="00C2650C" w:rsidP="00C34FCA">
      <w:pPr>
        <w:ind w:firstLine="360"/>
        <w:jc w:val="both"/>
        <w:rPr>
          <w:rFonts w:ascii="Times New Roman" w:hAnsi="Times New Roman"/>
          <w:sz w:val="24"/>
          <w:szCs w:val="24"/>
        </w:rPr>
      </w:pPr>
      <w:r w:rsidRPr="00632809">
        <w:rPr>
          <w:rFonts w:ascii="Times New Roman" w:hAnsi="Times New Roman"/>
        </w:rPr>
        <w:t>Uygulama süreci ile ilgili performans hedeflerinin tanımlanması, İzleme ve Değerlendirme: Faaliyet Raporları, İzleme Değerlendirme Raporları, gerektiği durumda stratejik planın güncellenmesi ile ilgili çalışmalar tespit edilmiştir</w:t>
      </w:r>
      <w:r>
        <w:rPr>
          <w:rFonts w:ascii="Times New Roman" w:hAnsi="Times New Roman"/>
          <w:sz w:val="24"/>
          <w:szCs w:val="24"/>
        </w:rPr>
        <w:t>.</w:t>
      </w:r>
    </w:p>
    <w:p w:rsidR="00C2650C" w:rsidRDefault="00C2650C" w:rsidP="00E42BB4">
      <w:pPr>
        <w:pStyle w:val="Balk2"/>
        <w:numPr>
          <w:ilvl w:val="1"/>
          <w:numId w:val="13"/>
        </w:numPr>
        <w:ind w:firstLine="0"/>
        <w:jc w:val="both"/>
      </w:pPr>
      <w:bookmarkStart w:id="18" w:name="_Toc409281023"/>
      <w:bookmarkStart w:id="19" w:name="_Toc410741125"/>
      <w:r>
        <w:t>Stratejik Plan Modeli</w:t>
      </w:r>
      <w:bookmarkEnd w:id="18"/>
      <w:bookmarkEnd w:id="19"/>
    </w:p>
    <w:p w:rsidR="00C2650C" w:rsidRPr="00632809" w:rsidRDefault="00C2650C" w:rsidP="00632809">
      <w:pPr>
        <w:ind w:firstLine="708"/>
        <w:jc w:val="both"/>
        <w:rPr>
          <w:rFonts w:ascii="Times New Roman" w:hAnsi="Times New Roman"/>
          <w:szCs w:val="24"/>
        </w:rPr>
      </w:pPr>
      <w:r w:rsidRPr="00632809">
        <w:rPr>
          <w:rFonts w:ascii="Times New Roman" w:hAnsi="Times New Roman"/>
          <w:szCs w:val="24"/>
        </w:rPr>
        <w:t xml:space="preserve">Stratejik Planımız tüm paydaşlarımızın görüş ve önerilerini alarak katılımcı bir anlayışla üç ana </w:t>
      </w:r>
      <w:r>
        <w:rPr>
          <w:rFonts w:ascii="Times New Roman" w:hAnsi="Times New Roman"/>
          <w:szCs w:val="24"/>
        </w:rPr>
        <w:t>başlık</w:t>
      </w:r>
      <w:r w:rsidRPr="00632809">
        <w:rPr>
          <w:rFonts w:ascii="Times New Roman" w:hAnsi="Times New Roman"/>
          <w:szCs w:val="24"/>
        </w:rPr>
        <w:t>(erişim, kalite, kapasite) üzerinde odaklanılarak oluşturulmuştur.</w:t>
      </w:r>
    </w:p>
    <w:p w:rsidR="00C2650C" w:rsidRDefault="00E66091" w:rsidP="00160BF2">
      <w:pPr>
        <w:pStyle w:val="ListeParagraf"/>
        <w:jc w:val="both"/>
        <w:rPr>
          <w:rFonts w:ascii="Times New Roman" w:hAnsi="Times New Roman"/>
          <w:szCs w:val="24"/>
        </w:rPr>
      </w:pPr>
      <w:r>
        <w:rPr>
          <w:rFonts w:ascii="Times New Roman" w:hAnsi="Times New Roman"/>
          <w:noProof/>
          <w:szCs w:val="24"/>
          <w:lang w:eastAsia="tr-TR"/>
        </w:rPr>
        <w:drawing>
          <wp:inline distT="0" distB="0" distL="0" distR="0">
            <wp:extent cx="4450715" cy="2481580"/>
            <wp:effectExtent l="0" t="0" r="83185" b="109220"/>
            <wp:docPr id="4" name="Diy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2650C" w:rsidRDefault="00C2650C" w:rsidP="00E42BB4">
      <w:pPr>
        <w:pStyle w:val="Balk1"/>
        <w:numPr>
          <w:ilvl w:val="0"/>
          <w:numId w:val="13"/>
        </w:numPr>
        <w:jc w:val="both"/>
      </w:pPr>
      <w:bookmarkStart w:id="20" w:name="_Toc409281024"/>
      <w:bookmarkStart w:id="21" w:name="_Toc410741126"/>
      <w:r>
        <w:t>BÖLÜM</w:t>
      </w:r>
      <w:bookmarkEnd w:id="20"/>
      <w:bookmarkEnd w:id="21"/>
    </w:p>
    <w:p w:rsidR="00C2650C" w:rsidRDefault="00C2650C" w:rsidP="00970D42">
      <w:pPr>
        <w:pStyle w:val="Balk1"/>
        <w:jc w:val="both"/>
      </w:pPr>
      <w:bookmarkStart w:id="22" w:name="_Toc409281025"/>
      <w:bookmarkStart w:id="23" w:name="_Toc410741127"/>
      <w:r>
        <w:t>DURUM ANALİZİ</w:t>
      </w:r>
      <w:bookmarkEnd w:id="22"/>
      <w:bookmarkEnd w:id="23"/>
    </w:p>
    <w:p w:rsidR="00C2650C" w:rsidRPr="00632809" w:rsidRDefault="00DE65B4" w:rsidP="00895019">
      <w:pPr>
        <w:autoSpaceDE w:val="0"/>
        <w:autoSpaceDN w:val="0"/>
        <w:adjustRightInd w:val="0"/>
        <w:spacing w:after="0"/>
        <w:ind w:firstLine="708"/>
        <w:jc w:val="both"/>
        <w:rPr>
          <w:rFonts w:ascii="Times New Roman" w:hAnsi="Times New Roman"/>
        </w:rPr>
      </w:pPr>
      <w:proofErr w:type="gramStart"/>
      <w:r>
        <w:rPr>
          <w:rFonts w:ascii="Times New Roman" w:hAnsi="Times New Roman"/>
          <w:szCs w:val="24"/>
        </w:rPr>
        <w:t>……………………..</w:t>
      </w:r>
      <w:proofErr w:type="gramEnd"/>
      <w:r>
        <w:rPr>
          <w:rFonts w:ascii="Times New Roman" w:hAnsi="Times New Roman"/>
          <w:szCs w:val="24"/>
        </w:rPr>
        <w:t xml:space="preserve">okulu </w:t>
      </w:r>
      <w:r w:rsidR="00C2650C" w:rsidRPr="00DD02F3">
        <w:rPr>
          <w:rFonts w:ascii="Times New Roman" w:hAnsi="Times New Roman"/>
          <w:szCs w:val="24"/>
        </w:rPr>
        <w:t xml:space="preserve">yasal yükümlülükler kapsamında öngörülen değişime uygun olarak faaliyetlerini geleceğe dönük ayrıntılı bir şekilde ölçeklendirmiş ve bunları ulusal düzeydeki plan ve programlarla ilişkilendirerek stratejik planının durum analizini oluşturmuştur. </w:t>
      </w:r>
    </w:p>
    <w:p w:rsidR="00FF087E" w:rsidRPr="00DE65B4" w:rsidRDefault="00C2650C" w:rsidP="00DE65B4">
      <w:pPr>
        <w:spacing w:line="360" w:lineRule="auto"/>
        <w:jc w:val="center"/>
        <w:rPr>
          <w:rFonts w:ascii="Times New Roman" w:hAnsi="Times New Roman"/>
          <w:b/>
          <w:sz w:val="24"/>
          <w:szCs w:val="24"/>
        </w:rPr>
      </w:pPr>
      <w:r>
        <w:rPr>
          <w:rFonts w:ascii="Times New Roman" w:hAnsi="Times New Roman"/>
          <w:b/>
          <w:sz w:val="24"/>
          <w:szCs w:val="24"/>
        </w:rPr>
        <w:br/>
      </w:r>
      <w:proofErr w:type="gramStart"/>
      <w:r w:rsidR="0094307F">
        <w:rPr>
          <w:rFonts w:ascii="Times New Roman" w:hAnsi="Times New Roman"/>
          <w:b/>
          <w:sz w:val="24"/>
          <w:szCs w:val="24"/>
        </w:rPr>
        <w:t>….</w:t>
      </w:r>
      <w:proofErr w:type="gramEnd"/>
      <w:r w:rsidR="0094307F">
        <w:rPr>
          <w:rFonts w:ascii="Times New Roman" w:hAnsi="Times New Roman"/>
          <w:b/>
          <w:sz w:val="24"/>
          <w:szCs w:val="24"/>
        </w:rPr>
        <w:t xml:space="preserve"> OKULU TARİHSEL GELİŞİM</w:t>
      </w:r>
      <w:r>
        <w:rPr>
          <w:rFonts w:ascii="Times New Roman" w:hAnsi="Times New Roman"/>
          <w:b/>
          <w:sz w:val="24"/>
          <w:szCs w:val="24"/>
        </w:rPr>
        <w:t xml:space="preserve"> </w:t>
      </w:r>
      <w:r w:rsidRPr="00AE7477">
        <w:rPr>
          <w:rFonts w:ascii="Times New Roman" w:hAnsi="Times New Roman"/>
          <w:b/>
          <w:sz w:val="24"/>
          <w:szCs w:val="24"/>
        </w:rPr>
        <w:t>TARİHSEL GELİŞİM</w:t>
      </w:r>
    </w:p>
    <w:p w:rsidR="00FF087E" w:rsidRPr="008B2544" w:rsidRDefault="00E66091" w:rsidP="00FF087E">
      <w:pPr>
        <w:pStyle w:val="GvdeMetniGirintisi"/>
        <w:spacing w:after="0" w:line="360" w:lineRule="auto"/>
        <w:jc w:val="center"/>
      </w:pPr>
      <w:r>
        <w:rPr>
          <w:noProof/>
          <w:lang w:eastAsia="tr-TR"/>
        </w:rPr>
        <w:drawing>
          <wp:anchor distT="0" distB="0" distL="114300" distR="114300" simplePos="0" relativeHeight="251648512" behindDoc="0" locked="0" layoutInCell="1" allowOverlap="1">
            <wp:simplePos x="0" y="0"/>
            <wp:positionH relativeFrom="column">
              <wp:posOffset>4445</wp:posOffset>
            </wp:positionH>
            <wp:positionV relativeFrom="paragraph">
              <wp:posOffset>262255</wp:posOffset>
            </wp:positionV>
            <wp:extent cx="3155950" cy="2047875"/>
            <wp:effectExtent l="0" t="0" r="6350" b="9525"/>
            <wp:wrapSquare wrapText="bothSides"/>
            <wp:docPr id="70" name="Resim 3" descr="https://encrypted-tbn1.gstatic.com/images?q=tbn:ANd9GcRt4z9tRjLWsvbDGDl-AHGK2i9Od4pqcd5t-yID1zS5RxaK8w3I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s://encrypted-tbn1.gstatic.com/images?q=tbn:ANd9GcRt4z9tRjLWsvbDGDl-AHGK2i9Od4pqcd5t-yID1zS5RxaK8w3IS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5950" cy="2047875"/>
                    </a:xfrm>
                    <a:prstGeom prst="rect">
                      <a:avLst/>
                    </a:prstGeom>
                    <a:noFill/>
                  </pic:spPr>
                </pic:pic>
              </a:graphicData>
            </a:graphic>
            <wp14:sizeRelH relativeFrom="page">
              <wp14:pctWidth>0</wp14:pctWidth>
            </wp14:sizeRelH>
            <wp14:sizeRelV relativeFrom="page">
              <wp14:pctHeight>0</wp14:pctHeight>
            </wp14:sizeRelV>
          </wp:anchor>
        </w:drawing>
      </w:r>
    </w:p>
    <w:p w:rsidR="00C2650C" w:rsidRDefault="0094307F" w:rsidP="002F7502">
      <w:pPr>
        <w:jc w:val="both"/>
        <w:rPr>
          <w:rFonts w:ascii="Times New Roman" w:hAnsi="Times New Roman"/>
        </w:rPr>
      </w:pPr>
      <w:r>
        <w:rPr>
          <w:rFonts w:ascii="Times New Roman" w:hAnsi="Times New Roman"/>
        </w:rPr>
        <w:t>OKULUNUZUN RESİM DESTEKLİ TARİHÇESİNİ EKLEYİNİZ.</w:t>
      </w:r>
    </w:p>
    <w:p w:rsidR="0094307F" w:rsidRDefault="0094307F" w:rsidP="002F7502">
      <w:pPr>
        <w:jc w:val="both"/>
        <w:rPr>
          <w:rFonts w:ascii="Times New Roman" w:hAnsi="Times New Roman"/>
        </w:rPr>
      </w:pPr>
    </w:p>
    <w:p w:rsidR="0094307F" w:rsidRDefault="0094307F" w:rsidP="002F7502">
      <w:pPr>
        <w:jc w:val="both"/>
        <w:rPr>
          <w:rFonts w:ascii="Times New Roman" w:hAnsi="Times New Roman"/>
        </w:rPr>
      </w:pPr>
    </w:p>
    <w:p w:rsidR="0094307F" w:rsidRDefault="0094307F" w:rsidP="002F7502">
      <w:pPr>
        <w:jc w:val="both"/>
        <w:rPr>
          <w:rFonts w:ascii="Times New Roman" w:hAnsi="Times New Roman"/>
        </w:rPr>
      </w:pPr>
    </w:p>
    <w:p w:rsidR="0094307F" w:rsidRPr="002F7502" w:rsidRDefault="0094307F" w:rsidP="002F7502">
      <w:pPr>
        <w:jc w:val="both"/>
        <w:rPr>
          <w:rFonts w:ascii="Times New Roman" w:hAnsi="Times New Roman"/>
        </w:rPr>
      </w:pPr>
    </w:p>
    <w:p w:rsidR="00C2650C" w:rsidRDefault="00C2650C" w:rsidP="00E42BB4">
      <w:pPr>
        <w:pStyle w:val="Balk2"/>
        <w:numPr>
          <w:ilvl w:val="1"/>
          <w:numId w:val="13"/>
        </w:numPr>
        <w:ind w:firstLine="0"/>
        <w:jc w:val="both"/>
      </w:pPr>
      <w:bookmarkStart w:id="24" w:name="_Toc409281027"/>
      <w:bookmarkStart w:id="25" w:name="_Toc410741129"/>
      <w:r>
        <w:lastRenderedPageBreak/>
        <w:t>YASAL YÜKÜMLÜLÜKLER VE MEVZUAT ANALİZİ</w:t>
      </w:r>
      <w:bookmarkEnd w:id="24"/>
      <w:bookmarkEnd w:id="25"/>
    </w:p>
    <w:p w:rsidR="00C2650C" w:rsidRPr="00515599" w:rsidRDefault="00DF4AD8" w:rsidP="00DD02F3">
      <w:pPr>
        <w:pStyle w:val="ListeParagraf"/>
        <w:ind w:left="0" w:firstLine="708"/>
        <w:jc w:val="both"/>
        <w:rPr>
          <w:rFonts w:ascii="Times New Roman" w:hAnsi="Times New Roman"/>
          <w:color w:val="FF0000"/>
        </w:rPr>
      </w:pPr>
      <w:proofErr w:type="gramStart"/>
      <w:r w:rsidRPr="00515599">
        <w:rPr>
          <w:rFonts w:ascii="Times New Roman" w:hAnsi="Times New Roman"/>
          <w:color w:val="FF0000"/>
        </w:rPr>
        <w:t>Bandırma İlçe Milli Eğitim</w:t>
      </w:r>
      <w:r w:rsidR="00C2650C" w:rsidRPr="00515599">
        <w:rPr>
          <w:rFonts w:ascii="Times New Roman" w:hAnsi="Times New Roman"/>
          <w:color w:val="FF0000"/>
        </w:rPr>
        <w:t xml:space="preserve"> Müdürlüğü Milli Eğitim Bakanlığı Merkez Teşkilatı’na bağlı kurum yapısı gereği; taşra teşkilatınca yürütülmesi gereken iş ve işlemlerden sorumlu kurum olup yetki, görev ve sorumluluklarını 657 sayılı Devlet Memurları Kanunu; 1739 sayılı Milli Eğitim Temel Kanunu ve 3797 sayılı Milli Eğitim Bakanlığı’nın Teşkilat ve Görevleri Hakkında Kanun hükümlerine dayanak alınarak hazırlanan 13.02.1995–2424 sayılı Milli Eğitim Bakanlığı Milli Eğitim Müdürlükleri Yönetmeliği esaslarınca yürütmektedir.</w:t>
      </w:r>
      <w:proofErr w:type="gramEnd"/>
    </w:p>
    <w:p w:rsidR="00C2650C" w:rsidRPr="00515599" w:rsidRDefault="00DF4AD8" w:rsidP="00DD02F3">
      <w:pPr>
        <w:pStyle w:val="ListeParagraf"/>
        <w:ind w:left="0" w:firstLine="708"/>
        <w:jc w:val="both"/>
        <w:rPr>
          <w:rFonts w:ascii="Times New Roman" w:hAnsi="Times New Roman"/>
          <w:color w:val="FF0000"/>
        </w:rPr>
      </w:pPr>
      <w:r w:rsidRPr="00515599">
        <w:rPr>
          <w:rFonts w:ascii="Times New Roman" w:hAnsi="Times New Roman"/>
          <w:color w:val="FF0000"/>
        </w:rPr>
        <w:t>Bandırma İlçe Milli Eğitim</w:t>
      </w:r>
      <w:r w:rsidR="00C2650C" w:rsidRPr="00515599">
        <w:rPr>
          <w:rFonts w:ascii="Times New Roman" w:hAnsi="Times New Roman"/>
          <w:color w:val="FF0000"/>
        </w:rPr>
        <w:t xml:space="preserve"> Müdürlüğü’ne görev ve sorumluluklar yükleyen ve faaliyet alanlarını düzenleyen mevzuat gözden geçirilerek yasal yükümlülükler listesi oluşturulmuş olup Mevcut Durum Analizi Raporu’nda yer almaktadır.</w:t>
      </w:r>
    </w:p>
    <w:p w:rsidR="00C2650C" w:rsidRDefault="00C2650C" w:rsidP="00E42BB4">
      <w:pPr>
        <w:pStyle w:val="Balk2"/>
        <w:numPr>
          <w:ilvl w:val="1"/>
          <w:numId w:val="13"/>
        </w:numPr>
        <w:ind w:firstLine="0"/>
        <w:jc w:val="both"/>
      </w:pPr>
      <w:bookmarkStart w:id="26" w:name="_Toc409281028"/>
      <w:bookmarkStart w:id="27" w:name="_Toc410741130"/>
      <w:r>
        <w:t>FAALİYET ALANLARI İLE ÜRÜN VE HİZMETLER</w:t>
      </w:r>
      <w:bookmarkEnd w:id="26"/>
      <w:bookmarkEnd w:id="27"/>
    </w:p>
    <w:p w:rsidR="00FD3D62" w:rsidRDefault="00FD3D62" w:rsidP="00CB3373">
      <w:pPr>
        <w:jc w:val="both"/>
        <w:rPr>
          <w:sz w:val="24"/>
          <w:szCs w:val="24"/>
        </w:rPr>
      </w:pPr>
    </w:p>
    <w:p w:rsidR="00FD3D62" w:rsidRDefault="00FD3D62" w:rsidP="00FD3D62">
      <w:pPr>
        <w:ind w:left="720"/>
        <w:jc w:val="both"/>
        <w:rPr>
          <w:sz w:val="24"/>
          <w:szCs w:val="24"/>
        </w:rPr>
      </w:pPr>
    </w:p>
    <w:p w:rsidR="00FD3D62" w:rsidRDefault="00FD3D62" w:rsidP="00FD3D62">
      <w:pPr>
        <w:ind w:left="720"/>
        <w:jc w:val="both"/>
        <w:rPr>
          <w:sz w:val="24"/>
          <w:szCs w:val="24"/>
        </w:rPr>
      </w:pPr>
      <w:r>
        <w:rPr>
          <w:noProof/>
          <w:sz w:val="24"/>
          <w:szCs w:val="24"/>
          <w:lang w:eastAsia="tr-TR"/>
        </w:rPr>
        <mc:AlternateContent>
          <mc:Choice Requires="wps">
            <w:drawing>
              <wp:anchor distT="0" distB="0" distL="114300" distR="114300" simplePos="0" relativeHeight="251675136" behindDoc="0" locked="0" layoutInCell="1" allowOverlap="1" wp14:anchorId="08671DDD" wp14:editId="76F16E3D">
                <wp:simplePos x="0" y="0"/>
                <wp:positionH relativeFrom="column">
                  <wp:posOffset>2975610</wp:posOffset>
                </wp:positionH>
                <wp:positionV relativeFrom="paragraph">
                  <wp:posOffset>-302895</wp:posOffset>
                </wp:positionV>
                <wp:extent cx="3399155" cy="861060"/>
                <wp:effectExtent l="19050" t="19050" r="29845" b="929640"/>
                <wp:wrapNone/>
                <wp:docPr id="566" name="Köşeleri Yuvarlanmış Dikdörtgen Belirtme Çizgisi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861060"/>
                        </a:xfrm>
                        <a:prstGeom prst="wedgeRoundRectCallout">
                          <a:avLst>
                            <a:gd name="adj1" fmla="val -33708"/>
                            <a:gd name="adj2" fmla="val 149412"/>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5F2" w:rsidRPr="00BC0778" w:rsidRDefault="007065F2" w:rsidP="005C0338">
                            <w:pPr>
                              <w:numPr>
                                <w:ilvl w:val="0"/>
                                <w:numId w:val="45"/>
                              </w:numPr>
                              <w:spacing w:after="0" w:line="240" w:lineRule="auto"/>
                              <w:rPr>
                                <w:rFonts w:ascii="Times New Roman" w:hAnsi="Times New Roman"/>
                                <w:color w:val="FF0000"/>
                                <w:szCs w:val="24"/>
                              </w:rPr>
                            </w:pPr>
                            <w:r>
                              <w:rPr>
                                <w:rFonts w:ascii="Times New Roman" w:hAnsi="Times New Roman"/>
                                <w:b/>
                                <w:bCs/>
                                <w:color w:val="FF0000"/>
                                <w:szCs w:val="24"/>
                              </w:rPr>
                              <w:t>Kurumun</w:t>
                            </w:r>
                            <w:r w:rsidRPr="00BC0778">
                              <w:rPr>
                                <w:rFonts w:ascii="Times New Roman" w:hAnsi="Times New Roman"/>
                                <w:b/>
                                <w:bCs/>
                                <w:color w:val="FF0000"/>
                                <w:szCs w:val="24"/>
                              </w:rPr>
                              <w:t xml:space="preserve"> ürettiği tem</w:t>
                            </w:r>
                            <w:r>
                              <w:rPr>
                                <w:rFonts w:ascii="Times New Roman" w:hAnsi="Times New Roman"/>
                                <w:b/>
                                <w:bCs/>
                                <w:color w:val="FF0000"/>
                                <w:szCs w:val="24"/>
                              </w:rPr>
                              <w:t>el ürün ve hizmetler belirlenmeli</w:t>
                            </w:r>
                          </w:p>
                          <w:p w:rsidR="007065F2" w:rsidRPr="004B6A41" w:rsidRDefault="007065F2" w:rsidP="00FD3D62">
                            <w:pPr>
                              <w:spacing w:after="0" w:line="240" w:lineRule="auto"/>
                              <w:ind w:left="720"/>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566" o:spid="_x0000_s1065" type="#_x0000_t62" style="position:absolute;left:0;text-align:left;margin-left:234.3pt;margin-top:-23.85pt;width:267.65pt;height:67.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" adj="3519,43073" strokecolor="#c0504d" strokeweight="5pt">
                <v:stroke linestyle="thickThin"/>
                <v:shadow color="#868686"/>
                <v:textbox>
                  <w:txbxContent>
                    <w:p w:rsidR="00FD3D62" w:rsidRPr="00BC0778" w:rsidRDefault="00FD3D62" w:rsidP="005C0338">
                      <w:pPr>
                        <w:numPr>
                          <w:ilvl w:val="0"/>
                          <w:numId w:val="45"/>
                        </w:numPr>
                        <w:spacing w:after="0" w:line="240" w:lineRule="auto"/>
                        <w:rPr>
                          <w:rFonts w:ascii="Times New Roman" w:hAnsi="Times New Roman"/>
                          <w:color w:val="FF0000"/>
                          <w:szCs w:val="24"/>
                        </w:rPr>
                      </w:pPr>
                      <w:r>
                        <w:rPr>
                          <w:rFonts w:ascii="Times New Roman" w:hAnsi="Times New Roman"/>
                          <w:b/>
                          <w:bCs/>
                          <w:color w:val="FF0000"/>
                          <w:szCs w:val="24"/>
                        </w:rPr>
                        <w:t>Kurumun</w:t>
                      </w:r>
                      <w:r w:rsidRPr="00BC0778">
                        <w:rPr>
                          <w:rFonts w:ascii="Times New Roman" w:hAnsi="Times New Roman"/>
                          <w:b/>
                          <w:bCs/>
                          <w:color w:val="FF0000"/>
                          <w:szCs w:val="24"/>
                        </w:rPr>
                        <w:t xml:space="preserve"> ürettiği tem</w:t>
                      </w:r>
                      <w:r>
                        <w:rPr>
                          <w:rFonts w:ascii="Times New Roman" w:hAnsi="Times New Roman"/>
                          <w:b/>
                          <w:bCs/>
                          <w:color w:val="FF0000"/>
                          <w:szCs w:val="24"/>
                        </w:rPr>
                        <w:t>el ürün ve hizmetler belirlenmeli</w:t>
                      </w:r>
                    </w:p>
                    <w:p w:rsidR="00FD3D62" w:rsidRPr="004B6A41" w:rsidRDefault="00FD3D62" w:rsidP="00FD3D62">
                      <w:pPr>
                        <w:spacing w:after="0" w:line="240" w:lineRule="auto"/>
                        <w:ind w:left="720"/>
                        <w:rPr>
                          <w:color w:val="FF0000"/>
                          <w:sz w:val="20"/>
                        </w:rPr>
                      </w:pPr>
                    </w:p>
                  </w:txbxContent>
                </v:textbox>
              </v:shape>
            </w:pict>
          </mc:Fallback>
        </mc:AlternateContent>
      </w:r>
    </w:p>
    <w:p w:rsidR="00FD3D62" w:rsidRDefault="00FD3D62" w:rsidP="00FD3D62">
      <w:pPr>
        <w:ind w:left="720"/>
        <w:jc w:val="both"/>
        <w:rPr>
          <w:sz w:val="24"/>
          <w:szCs w:val="24"/>
        </w:rPr>
      </w:pPr>
    </w:p>
    <w:p w:rsidR="00FD3D62" w:rsidRDefault="00FD3D62" w:rsidP="00FD3D62">
      <w:pPr>
        <w:ind w:left="720"/>
        <w:jc w:val="both"/>
        <w:rPr>
          <w:sz w:val="24"/>
          <w:szCs w:val="24"/>
        </w:rPr>
      </w:pPr>
    </w:p>
    <w:p w:rsidR="00FD3D62" w:rsidRDefault="00FD3D62" w:rsidP="00FD3D62">
      <w:pPr>
        <w:ind w:left="720"/>
        <w:jc w:val="both"/>
        <w:rPr>
          <w:b/>
          <w:sz w:val="24"/>
          <w:szCs w:val="24"/>
        </w:rPr>
      </w:pPr>
      <w:r>
        <w:rPr>
          <w:b/>
          <w:sz w:val="24"/>
          <w:szCs w:val="24"/>
        </w:rPr>
        <w:tab/>
      </w:r>
    </w:p>
    <w:p w:rsidR="00FD3D62" w:rsidRPr="00EC0674" w:rsidRDefault="00FD3D62" w:rsidP="00FD3D62">
      <w:pPr>
        <w:ind w:left="720"/>
        <w:jc w:val="both"/>
        <w:rPr>
          <w:b/>
          <w:bCs/>
          <w:sz w:val="24"/>
          <w:szCs w:val="24"/>
        </w:rPr>
      </w:pPr>
      <w:r w:rsidRPr="00EC0674">
        <w:rPr>
          <w:b/>
          <w:bCs/>
          <w:sz w:val="24"/>
          <w:szCs w:val="24"/>
        </w:rPr>
        <w:t xml:space="preserve">OKUL </w:t>
      </w:r>
      <w:r w:rsidRPr="00EC0674">
        <w:rPr>
          <w:b/>
          <w:bCs/>
          <w:color w:val="FF0000"/>
          <w:sz w:val="24"/>
          <w:szCs w:val="24"/>
        </w:rPr>
        <w:t>ÖRNEK</w:t>
      </w:r>
      <w:r w:rsidRPr="00EC0674">
        <w:rPr>
          <w:b/>
          <w:bCs/>
          <w:sz w:val="24"/>
          <w:szCs w:val="24"/>
        </w:rPr>
        <w:t xml:space="preserve"> ÜRÜN/HİZMET LİSTESİ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4240"/>
      </w:tblGrid>
      <w:tr w:rsidR="00FD3D62" w:rsidRPr="00EC42C6" w:rsidTr="00DE65B4">
        <w:trPr>
          <w:trHeight w:val="290"/>
        </w:trPr>
        <w:tc>
          <w:tcPr>
            <w:tcW w:w="5574"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Öğrenci kayıt, kabul ve devam işleri</w:t>
            </w:r>
          </w:p>
        </w:tc>
        <w:tc>
          <w:tcPr>
            <w:tcW w:w="4240"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Eğitim hizmetleri</w:t>
            </w:r>
          </w:p>
        </w:tc>
      </w:tr>
      <w:tr w:rsidR="00FD3D62" w:rsidRPr="00EC42C6" w:rsidTr="00DE65B4">
        <w:trPr>
          <w:trHeight w:val="20"/>
        </w:trPr>
        <w:tc>
          <w:tcPr>
            <w:tcW w:w="5574"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 xml:space="preserve"> Öğrenci başarısının değerlendirilmesi</w:t>
            </w:r>
          </w:p>
        </w:tc>
        <w:tc>
          <w:tcPr>
            <w:tcW w:w="4240"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Öğretim hizmetleri</w:t>
            </w:r>
          </w:p>
        </w:tc>
      </w:tr>
      <w:tr w:rsidR="00FD3D62" w:rsidRPr="00EC42C6" w:rsidTr="00DE65B4">
        <w:trPr>
          <w:trHeight w:val="20"/>
        </w:trPr>
        <w:tc>
          <w:tcPr>
            <w:tcW w:w="5574"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Sınav işleri</w:t>
            </w:r>
          </w:p>
        </w:tc>
        <w:tc>
          <w:tcPr>
            <w:tcW w:w="4240"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Toplum hizmetleri</w:t>
            </w:r>
          </w:p>
        </w:tc>
      </w:tr>
      <w:tr w:rsidR="00FD3D62" w:rsidRPr="00EC42C6" w:rsidTr="00DE65B4">
        <w:trPr>
          <w:trHeight w:val="20"/>
        </w:trPr>
        <w:tc>
          <w:tcPr>
            <w:tcW w:w="5574"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Sınıf geçme işleri</w:t>
            </w:r>
          </w:p>
        </w:tc>
        <w:tc>
          <w:tcPr>
            <w:tcW w:w="4240"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Kulüp çalışmaları</w:t>
            </w:r>
          </w:p>
        </w:tc>
      </w:tr>
      <w:tr w:rsidR="00FD3D62" w:rsidRPr="00EC42C6" w:rsidTr="00DE65B4">
        <w:trPr>
          <w:trHeight w:val="20"/>
        </w:trPr>
        <w:tc>
          <w:tcPr>
            <w:tcW w:w="5574"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Öğrenim belgesi düzenleme işleri</w:t>
            </w:r>
          </w:p>
        </w:tc>
        <w:tc>
          <w:tcPr>
            <w:tcW w:w="4240"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Diploma</w:t>
            </w:r>
          </w:p>
        </w:tc>
      </w:tr>
      <w:tr w:rsidR="00FD3D62" w:rsidRPr="00EC42C6" w:rsidTr="00DE65B4">
        <w:trPr>
          <w:trHeight w:val="20"/>
        </w:trPr>
        <w:tc>
          <w:tcPr>
            <w:tcW w:w="5574"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Personel işleri</w:t>
            </w:r>
          </w:p>
        </w:tc>
        <w:tc>
          <w:tcPr>
            <w:tcW w:w="4240"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Sosyal, kültürel ve sportif etkinlikler</w:t>
            </w:r>
          </w:p>
        </w:tc>
      </w:tr>
      <w:tr w:rsidR="00FD3D62" w:rsidRPr="00EC42C6" w:rsidTr="00DE65B4">
        <w:trPr>
          <w:trHeight w:val="20"/>
        </w:trPr>
        <w:tc>
          <w:tcPr>
            <w:tcW w:w="5574"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Öğrenci davranışlarının değerlendirilmesi</w:t>
            </w:r>
          </w:p>
        </w:tc>
        <w:tc>
          <w:tcPr>
            <w:tcW w:w="4240"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Burs hizmetleri</w:t>
            </w:r>
          </w:p>
        </w:tc>
      </w:tr>
      <w:tr w:rsidR="00FD3D62" w:rsidRPr="00EC42C6" w:rsidTr="00DE65B4">
        <w:trPr>
          <w:trHeight w:val="20"/>
        </w:trPr>
        <w:tc>
          <w:tcPr>
            <w:tcW w:w="5574"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Öğrenci sağlığı ve güvenliği</w:t>
            </w:r>
          </w:p>
        </w:tc>
        <w:tc>
          <w:tcPr>
            <w:tcW w:w="4240"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Yurt hizmetleri</w:t>
            </w:r>
          </w:p>
        </w:tc>
      </w:tr>
      <w:tr w:rsidR="00FD3D62" w:rsidRPr="00EC42C6" w:rsidTr="00DE65B4">
        <w:trPr>
          <w:trHeight w:val="20"/>
        </w:trPr>
        <w:tc>
          <w:tcPr>
            <w:tcW w:w="5574"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Okul çevre ilişkileri</w:t>
            </w:r>
          </w:p>
        </w:tc>
        <w:tc>
          <w:tcPr>
            <w:tcW w:w="4240"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Bilimsel araştırmalar</w:t>
            </w:r>
          </w:p>
        </w:tc>
      </w:tr>
      <w:tr w:rsidR="00FD3D62" w:rsidRPr="00EC42C6" w:rsidTr="00DE65B4">
        <w:trPr>
          <w:trHeight w:val="20"/>
        </w:trPr>
        <w:tc>
          <w:tcPr>
            <w:tcW w:w="5574"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Rehberlik</w:t>
            </w:r>
          </w:p>
        </w:tc>
        <w:tc>
          <w:tcPr>
            <w:tcW w:w="4240" w:type="dxa"/>
            <w:vAlign w:val="center"/>
          </w:tcPr>
          <w:p w:rsidR="00FD3D62" w:rsidRPr="00FB680A" w:rsidRDefault="00FD3D62" w:rsidP="00DE65B4">
            <w:pPr>
              <w:spacing w:after="120" w:line="240" w:lineRule="auto"/>
              <w:rPr>
                <w:bCs/>
                <w:color w:val="FF0000"/>
                <w:sz w:val="24"/>
                <w:szCs w:val="24"/>
              </w:rPr>
            </w:pPr>
            <w:r w:rsidRPr="00FB680A">
              <w:rPr>
                <w:bCs/>
                <w:color w:val="FF0000"/>
                <w:sz w:val="24"/>
                <w:szCs w:val="24"/>
              </w:rPr>
              <w:t xml:space="preserve">Yaygın eğitim </w:t>
            </w:r>
          </w:p>
        </w:tc>
      </w:tr>
      <w:tr w:rsidR="00FD3D62" w:rsidRPr="00EC42C6" w:rsidTr="00DE65B4">
        <w:trPr>
          <w:trHeight w:val="20"/>
        </w:trPr>
        <w:tc>
          <w:tcPr>
            <w:tcW w:w="5574" w:type="dxa"/>
            <w:vAlign w:val="center"/>
          </w:tcPr>
          <w:p w:rsidR="00FD3D62" w:rsidRPr="00FB680A" w:rsidRDefault="00FD3D62" w:rsidP="00DE65B4">
            <w:pPr>
              <w:spacing w:after="120" w:line="240" w:lineRule="auto"/>
              <w:rPr>
                <w:b/>
                <w:bCs/>
                <w:color w:val="FF0000"/>
                <w:sz w:val="24"/>
                <w:szCs w:val="24"/>
              </w:rPr>
            </w:pPr>
            <w:r w:rsidRPr="00FB680A">
              <w:rPr>
                <w:bCs/>
                <w:color w:val="FF0000"/>
                <w:sz w:val="24"/>
                <w:szCs w:val="24"/>
              </w:rPr>
              <w:t>Staj çalışmaları</w:t>
            </w:r>
          </w:p>
        </w:tc>
        <w:tc>
          <w:tcPr>
            <w:tcW w:w="4240" w:type="dxa"/>
            <w:vAlign w:val="center"/>
          </w:tcPr>
          <w:p w:rsidR="00FD3D62" w:rsidRPr="00FB680A" w:rsidRDefault="00FD3D62" w:rsidP="00DE65B4">
            <w:pPr>
              <w:spacing w:after="120" w:line="240" w:lineRule="auto"/>
              <w:rPr>
                <w:b/>
                <w:bCs/>
                <w:color w:val="FF0000"/>
                <w:sz w:val="24"/>
                <w:szCs w:val="24"/>
              </w:rPr>
            </w:pPr>
            <w:r w:rsidRPr="00FB680A">
              <w:rPr>
                <w:bCs/>
                <w:color w:val="FF0000"/>
                <w:sz w:val="24"/>
                <w:szCs w:val="24"/>
              </w:rPr>
              <w:t>Mezunlar (öğrenci)</w:t>
            </w:r>
          </w:p>
        </w:tc>
      </w:tr>
      <w:tr w:rsidR="00FD3D62" w:rsidRPr="00EC42C6" w:rsidTr="00DE65B4">
        <w:trPr>
          <w:trHeight w:val="20"/>
        </w:trPr>
        <w:tc>
          <w:tcPr>
            <w:tcW w:w="5574" w:type="dxa"/>
            <w:vAlign w:val="center"/>
          </w:tcPr>
          <w:p w:rsidR="00FD3D62" w:rsidRPr="00EC42C6" w:rsidRDefault="00FD3D62" w:rsidP="00DE65B4">
            <w:pPr>
              <w:spacing w:after="120" w:line="240" w:lineRule="auto"/>
              <w:ind w:left="720"/>
              <w:rPr>
                <w:bCs/>
                <w:sz w:val="24"/>
                <w:szCs w:val="24"/>
              </w:rPr>
            </w:pPr>
            <w:proofErr w:type="gramStart"/>
            <w:r w:rsidRPr="00EC42C6">
              <w:rPr>
                <w:bCs/>
                <w:sz w:val="24"/>
                <w:szCs w:val="24"/>
              </w:rPr>
              <w:t>……………</w:t>
            </w:r>
            <w:proofErr w:type="gramEnd"/>
          </w:p>
        </w:tc>
        <w:tc>
          <w:tcPr>
            <w:tcW w:w="4240" w:type="dxa"/>
            <w:vAlign w:val="center"/>
          </w:tcPr>
          <w:p w:rsidR="00FD3D62" w:rsidRPr="00EC42C6" w:rsidRDefault="00FD3D62" w:rsidP="00DE65B4">
            <w:pPr>
              <w:spacing w:after="120" w:line="240" w:lineRule="auto"/>
              <w:ind w:left="720"/>
              <w:rPr>
                <w:bCs/>
                <w:sz w:val="24"/>
                <w:szCs w:val="24"/>
              </w:rPr>
            </w:pPr>
            <w:proofErr w:type="gramStart"/>
            <w:r w:rsidRPr="00EC42C6">
              <w:rPr>
                <w:bCs/>
                <w:sz w:val="24"/>
                <w:szCs w:val="24"/>
              </w:rPr>
              <w:t>…………………</w:t>
            </w:r>
            <w:proofErr w:type="gramEnd"/>
          </w:p>
        </w:tc>
      </w:tr>
      <w:tr w:rsidR="00FD3D62" w:rsidRPr="00EC42C6" w:rsidTr="00DE65B4">
        <w:trPr>
          <w:trHeight w:val="20"/>
        </w:trPr>
        <w:tc>
          <w:tcPr>
            <w:tcW w:w="5574" w:type="dxa"/>
            <w:vAlign w:val="center"/>
          </w:tcPr>
          <w:p w:rsidR="00FD3D62" w:rsidRPr="00EC42C6" w:rsidRDefault="00FD3D62" w:rsidP="00DE65B4">
            <w:pPr>
              <w:spacing w:after="120" w:line="240" w:lineRule="auto"/>
              <w:ind w:left="720"/>
              <w:rPr>
                <w:bCs/>
                <w:sz w:val="24"/>
                <w:szCs w:val="24"/>
              </w:rPr>
            </w:pPr>
          </w:p>
        </w:tc>
        <w:tc>
          <w:tcPr>
            <w:tcW w:w="4240" w:type="dxa"/>
            <w:vAlign w:val="center"/>
          </w:tcPr>
          <w:p w:rsidR="00FD3D62" w:rsidRPr="00EC42C6" w:rsidRDefault="00FD3D62" w:rsidP="00DE65B4">
            <w:pPr>
              <w:spacing w:after="120" w:line="240" w:lineRule="auto"/>
              <w:ind w:left="720"/>
              <w:rPr>
                <w:bCs/>
                <w:sz w:val="24"/>
                <w:szCs w:val="24"/>
              </w:rPr>
            </w:pPr>
          </w:p>
        </w:tc>
      </w:tr>
    </w:tbl>
    <w:p w:rsidR="00FD3D62" w:rsidRDefault="00FD3D62" w:rsidP="00DE65B4">
      <w:pPr>
        <w:jc w:val="both"/>
        <w:rPr>
          <w:sz w:val="24"/>
          <w:szCs w:val="24"/>
        </w:rPr>
      </w:pPr>
    </w:p>
    <w:p w:rsidR="00CB3373" w:rsidRDefault="00CB3373" w:rsidP="00DE65B4">
      <w:pPr>
        <w:jc w:val="both"/>
        <w:rPr>
          <w:sz w:val="24"/>
          <w:szCs w:val="24"/>
        </w:rPr>
      </w:pPr>
    </w:p>
    <w:p w:rsidR="00515599" w:rsidRDefault="00515599" w:rsidP="00DE65B4">
      <w:pPr>
        <w:jc w:val="both"/>
        <w:rPr>
          <w:sz w:val="24"/>
          <w:szCs w:val="24"/>
        </w:rPr>
      </w:pPr>
    </w:p>
    <w:p w:rsidR="00515599" w:rsidRDefault="00515599" w:rsidP="00DE65B4">
      <w:pPr>
        <w:jc w:val="both"/>
        <w:rPr>
          <w:sz w:val="24"/>
          <w:szCs w:val="24"/>
        </w:rPr>
      </w:pPr>
    </w:p>
    <w:p w:rsidR="00CB3373" w:rsidRDefault="00CB3373" w:rsidP="00DE65B4">
      <w:pPr>
        <w:jc w:val="both"/>
        <w:rPr>
          <w:sz w:val="24"/>
          <w:szCs w:val="24"/>
        </w:rPr>
      </w:pPr>
    </w:p>
    <w:p w:rsidR="00FD3D62" w:rsidRDefault="00FD3D62" w:rsidP="00FD3D62">
      <w:pPr>
        <w:jc w:val="both"/>
        <w:rPr>
          <w:sz w:val="24"/>
          <w:szCs w:val="24"/>
        </w:rPr>
      </w:pPr>
      <w:r>
        <w:rPr>
          <w:noProof/>
          <w:sz w:val="24"/>
          <w:szCs w:val="24"/>
          <w:lang w:eastAsia="tr-TR"/>
        </w:rPr>
        <mc:AlternateContent>
          <mc:Choice Requires="wps">
            <w:drawing>
              <wp:anchor distT="0" distB="0" distL="114300" distR="114300" simplePos="0" relativeHeight="251676160" behindDoc="0" locked="0" layoutInCell="1" allowOverlap="1" wp14:anchorId="57D5AC3B" wp14:editId="3B3D416E">
                <wp:simplePos x="0" y="0"/>
                <wp:positionH relativeFrom="column">
                  <wp:posOffset>2696677</wp:posOffset>
                </wp:positionH>
                <wp:positionV relativeFrom="paragraph">
                  <wp:posOffset>162512</wp:posOffset>
                </wp:positionV>
                <wp:extent cx="3467100" cy="861695"/>
                <wp:effectExtent l="19050" t="19050" r="38100" b="681355"/>
                <wp:wrapNone/>
                <wp:docPr id="53" name="Köşeleri Yuvarlanmış Dikdörtgen Belirtme Çizgisi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861695"/>
                        </a:xfrm>
                        <a:prstGeom prst="wedgeRoundRectCallout">
                          <a:avLst>
                            <a:gd name="adj1" fmla="val -34343"/>
                            <a:gd name="adj2" fmla="val 12214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5F2" w:rsidRPr="00BC0778" w:rsidRDefault="007065F2" w:rsidP="005C0338">
                            <w:pPr>
                              <w:numPr>
                                <w:ilvl w:val="0"/>
                                <w:numId w:val="45"/>
                              </w:numPr>
                              <w:spacing w:after="0" w:line="240" w:lineRule="auto"/>
                              <w:rPr>
                                <w:rFonts w:ascii="Times New Roman" w:hAnsi="Times New Roman"/>
                                <w:color w:val="FF0000"/>
                                <w:szCs w:val="24"/>
                              </w:rPr>
                            </w:pPr>
                            <w:r w:rsidRPr="00BC0778">
                              <w:rPr>
                                <w:rFonts w:ascii="Times New Roman" w:hAnsi="Times New Roman"/>
                                <w:b/>
                                <w:bCs/>
                                <w:color w:val="FF0000"/>
                                <w:szCs w:val="24"/>
                              </w:rPr>
                              <w:t>Belirlenen ürün ve hizmetlerin birbirleriyle olan ilişkileri göz önüne alınarak belirli faaliyet ala</w:t>
                            </w:r>
                            <w:r>
                              <w:rPr>
                                <w:rFonts w:ascii="Times New Roman" w:hAnsi="Times New Roman"/>
                                <w:b/>
                                <w:bCs/>
                                <w:color w:val="FF0000"/>
                                <w:szCs w:val="24"/>
                              </w:rPr>
                              <w:t>nları altında toplanmalı</w:t>
                            </w:r>
                          </w:p>
                          <w:p w:rsidR="007065F2" w:rsidRPr="004B6A41" w:rsidRDefault="007065F2" w:rsidP="00FD3D62">
                            <w:pPr>
                              <w:spacing w:after="0" w:line="240" w:lineRule="auto"/>
                              <w:ind w:left="720"/>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öşeleri Yuvarlanmış Dikdörtgen Belirtme Çizgisi 53" o:spid="_x0000_s1066" type="#_x0000_t62" style="position:absolute;left:0;text-align:left;margin-left:212.35pt;margin-top:12.8pt;width:273pt;height:67.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" adj="3382,37183" strokecolor="#c0504d" strokeweight="5pt">
                <v:stroke linestyle="thickThin"/>
                <v:shadow color="#868686"/>
                <v:textbox>
                  <w:txbxContent>
                    <w:p w:rsidR="00FD3D62" w:rsidRPr="00BC0778" w:rsidRDefault="00FD3D62" w:rsidP="005C0338">
                      <w:pPr>
                        <w:numPr>
                          <w:ilvl w:val="0"/>
                          <w:numId w:val="45"/>
                        </w:numPr>
                        <w:spacing w:after="0" w:line="240" w:lineRule="auto"/>
                        <w:rPr>
                          <w:rFonts w:ascii="Times New Roman" w:hAnsi="Times New Roman"/>
                          <w:color w:val="FF0000"/>
                          <w:szCs w:val="24"/>
                        </w:rPr>
                      </w:pPr>
                      <w:r w:rsidRPr="00BC0778">
                        <w:rPr>
                          <w:rFonts w:ascii="Times New Roman" w:hAnsi="Times New Roman"/>
                          <w:b/>
                          <w:bCs/>
                          <w:color w:val="FF0000"/>
                          <w:szCs w:val="24"/>
                        </w:rPr>
                        <w:t>Belirlenen ürün ve hizmetlerin birbirleriyle olan ilişkileri göz önüne alınarak belirli faaliyet ala</w:t>
                      </w:r>
                      <w:r>
                        <w:rPr>
                          <w:rFonts w:ascii="Times New Roman" w:hAnsi="Times New Roman"/>
                          <w:b/>
                          <w:bCs/>
                          <w:color w:val="FF0000"/>
                          <w:szCs w:val="24"/>
                        </w:rPr>
                        <w:t>nları altında toplanmalı</w:t>
                      </w:r>
                    </w:p>
                    <w:p w:rsidR="00FD3D62" w:rsidRPr="004B6A41" w:rsidRDefault="00FD3D62" w:rsidP="00FD3D62">
                      <w:pPr>
                        <w:spacing w:after="0" w:line="240" w:lineRule="auto"/>
                        <w:ind w:left="720"/>
                        <w:rPr>
                          <w:color w:val="FF0000"/>
                          <w:sz w:val="20"/>
                        </w:rPr>
                      </w:pPr>
                    </w:p>
                  </w:txbxContent>
                </v:textbox>
              </v:shape>
            </w:pict>
          </mc:Fallback>
        </mc:AlternateContent>
      </w:r>
    </w:p>
    <w:p w:rsidR="00FD3D62" w:rsidRDefault="00FD3D62" w:rsidP="00FD3D62">
      <w:pPr>
        <w:ind w:left="720"/>
        <w:jc w:val="both"/>
        <w:rPr>
          <w:color w:val="FF0000"/>
          <w:sz w:val="24"/>
          <w:szCs w:val="24"/>
        </w:rPr>
      </w:pPr>
    </w:p>
    <w:p w:rsidR="00FD3D62" w:rsidRDefault="00FD3D62" w:rsidP="00FD3D62">
      <w:pPr>
        <w:ind w:left="720"/>
        <w:jc w:val="both"/>
        <w:rPr>
          <w:color w:val="FF0000"/>
          <w:sz w:val="24"/>
          <w:szCs w:val="24"/>
        </w:rPr>
      </w:pPr>
    </w:p>
    <w:p w:rsidR="00FD3D62" w:rsidRDefault="00FD3D62" w:rsidP="00FD3D62">
      <w:pPr>
        <w:ind w:left="720"/>
        <w:jc w:val="both"/>
        <w:rPr>
          <w:color w:val="FF0000"/>
          <w:sz w:val="24"/>
          <w:szCs w:val="24"/>
        </w:rPr>
      </w:pPr>
    </w:p>
    <w:p w:rsidR="00FD3D62" w:rsidRDefault="00FD3D62" w:rsidP="00FD3D62">
      <w:pPr>
        <w:ind w:left="720"/>
        <w:jc w:val="both"/>
        <w:rPr>
          <w:color w:val="FF0000"/>
          <w:sz w:val="24"/>
          <w:szCs w:val="24"/>
        </w:rPr>
      </w:pPr>
    </w:p>
    <w:p w:rsidR="00FD3D62" w:rsidRDefault="00FD3D62" w:rsidP="00FD3D62">
      <w:pPr>
        <w:ind w:left="720"/>
        <w:jc w:val="both"/>
        <w:rPr>
          <w:color w:val="FF0000"/>
          <w:sz w:val="24"/>
          <w:szCs w:val="24"/>
        </w:rPr>
      </w:pPr>
      <w:r w:rsidRPr="00094845">
        <w:rPr>
          <w:color w:val="FF0000"/>
          <w:sz w:val="24"/>
          <w:szCs w:val="24"/>
        </w:rPr>
        <w:t>Okul/kurumlar tür ve düzeylerine göre (okulöncesi, mesleki teknik eğitim kurumu, öğretmenevi, halk eğitim merkezi vb.) faaliyet alanlarını belirlemelidirler.</w:t>
      </w:r>
    </w:p>
    <w:p w:rsidR="00FD3D62" w:rsidRPr="00094845" w:rsidRDefault="00FD3D62" w:rsidP="00FD3D62">
      <w:pPr>
        <w:ind w:left="720"/>
        <w:jc w:val="both"/>
        <w:rPr>
          <w:b/>
          <w:bCs/>
          <w:sz w:val="28"/>
          <w:szCs w:val="24"/>
        </w:rPr>
      </w:pPr>
      <w:r w:rsidRPr="00EC0674">
        <w:rPr>
          <w:b/>
          <w:bCs/>
          <w:sz w:val="24"/>
          <w:szCs w:val="24"/>
        </w:rPr>
        <w:t xml:space="preserve">OKUL/KURUM </w:t>
      </w:r>
      <w:r w:rsidRPr="00AC3731">
        <w:rPr>
          <w:b/>
          <w:bCs/>
          <w:color w:val="FF0000"/>
          <w:sz w:val="24"/>
          <w:szCs w:val="24"/>
        </w:rPr>
        <w:t>ÖRNEK</w:t>
      </w:r>
      <w:r w:rsidRPr="00EC0674">
        <w:rPr>
          <w:b/>
          <w:bCs/>
          <w:sz w:val="24"/>
          <w:szCs w:val="24"/>
        </w:rPr>
        <w:t xml:space="preserve"> FAALİYET ALANLARI</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8"/>
        <w:gridCol w:w="4419"/>
      </w:tblGrid>
      <w:tr w:rsidR="00FD3D62" w:rsidRPr="0033424D" w:rsidTr="00DE65B4">
        <w:trPr>
          <w:trHeight w:val="263"/>
          <w:jc w:val="center"/>
        </w:trPr>
        <w:tc>
          <w:tcPr>
            <w:tcW w:w="4588" w:type="dxa"/>
            <w:shd w:val="clear" w:color="auto" w:fill="8DB3E2"/>
          </w:tcPr>
          <w:p w:rsidR="00FD3D62" w:rsidRPr="00F17ECA" w:rsidRDefault="00FD3D62" w:rsidP="00DE65B4">
            <w:pPr>
              <w:spacing w:after="0" w:line="240" w:lineRule="auto"/>
              <w:jc w:val="both"/>
              <w:rPr>
                <w:b/>
                <w:bCs/>
                <w:color w:val="FF0000"/>
              </w:rPr>
            </w:pPr>
            <w:r w:rsidRPr="00F17ECA">
              <w:rPr>
                <w:b/>
                <w:bCs/>
                <w:color w:val="FF0000"/>
              </w:rPr>
              <w:t xml:space="preserve">FAALİYET ALANI: EĞİTİM </w:t>
            </w:r>
          </w:p>
        </w:tc>
        <w:tc>
          <w:tcPr>
            <w:tcW w:w="4419" w:type="dxa"/>
            <w:shd w:val="clear" w:color="auto" w:fill="8DB3E2"/>
          </w:tcPr>
          <w:p w:rsidR="00FD3D62" w:rsidRPr="00F17ECA" w:rsidRDefault="00FD3D62" w:rsidP="00DE65B4">
            <w:pPr>
              <w:spacing w:after="0" w:line="240" w:lineRule="auto"/>
              <w:jc w:val="both"/>
              <w:rPr>
                <w:b/>
                <w:bCs/>
                <w:color w:val="FF0000"/>
              </w:rPr>
            </w:pPr>
            <w:r w:rsidRPr="00F17ECA">
              <w:rPr>
                <w:b/>
                <w:bCs/>
                <w:color w:val="FF0000"/>
              </w:rPr>
              <w:t>FAALİYET ALANI: YÖNETİM İŞLERİ</w:t>
            </w:r>
          </w:p>
        </w:tc>
      </w:tr>
      <w:tr w:rsidR="00FD3D62" w:rsidRPr="0033424D" w:rsidTr="00DE65B4">
        <w:trPr>
          <w:trHeight w:val="501"/>
          <w:jc w:val="center"/>
        </w:trPr>
        <w:tc>
          <w:tcPr>
            <w:tcW w:w="4588" w:type="dxa"/>
          </w:tcPr>
          <w:p w:rsidR="00FD3D62" w:rsidRPr="00F17ECA" w:rsidRDefault="00FD3D62" w:rsidP="00DE65B4">
            <w:pPr>
              <w:spacing w:after="0" w:line="240" w:lineRule="auto"/>
              <w:ind w:left="720"/>
              <w:jc w:val="both"/>
              <w:rPr>
                <w:b/>
                <w:bCs/>
                <w:color w:val="FF0000"/>
              </w:rPr>
            </w:pPr>
            <w:r w:rsidRPr="00F17ECA">
              <w:rPr>
                <w:b/>
                <w:bCs/>
                <w:color w:val="FF0000"/>
              </w:rPr>
              <w:t>Hizmet–1 Rehberlik Hizmetleri</w:t>
            </w:r>
          </w:p>
          <w:p w:rsidR="00FD3D62" w:rsidRPr="00F17ECA" w:rsidRDefault="00FD3D62" w:rsidP="005C0338">
            <w:pPr>
              <w:numPr>
                <w:ilvl w:val="0"/>
                <w:numId w:val="37"/>
              </w:numPr>
              <w:spacing w:after="0" w:line="240" w:lineRule="auto"/>
              <w:jc w:val="both"/>
              <w:rPr>
                <w:bCs/>
                <w:color w:val="FF0000"/>
              </w:rPr>
            </w:pPr>
            <w:r w:rsidRPr="00F17ECA">
              <w:rPr>
                <w:bCs/>
                <w:color w:val="FF0000"/>
              </w:rPr>
              <w:t xml:space="preserve">Veli    </w:t>
            </w:r>
          </w:p>
          <w:p w:rsidR="00FD3D62" w:rsidRPr="00F17ECA" w:rsidRDefault="00FD3D62" w:rsidP="005C0338">
            <w:pPr>
              <w:numPr>
                <w:ilvl w:val="0"/>
                <w:numId w:val="37"/>
              </w:numPr>
              <w:spacing w:after="0" w:line="240" w:lineRule="auto"/>
              <w:jc w:val="both"/>
              <w:rPr>
                <w:bCs/>
                <w:color w:val="FF0000"/>
              </w:rPr>
            </w:pPr>
            <w:r w:rsidRPr="00F17ECA">
              <w:rPr>
                <w:bCs/>
                <w:color w:val="FF0000"/>
              </w:rPr>
              <w:t xml:space="preserve">Öğrenci   </w:t>
            </w:r>
          </w:p>
          <w:p w:rsidR="00FD3D62" w:rsidRPr="00F17ECA" w:rsidRDefault="00FD3D62" w:rsidP="005C0338">
            <w:pPr>
              <w:numPr>
                <w:ilvl w:val="0"/>
                <w:numId w:val="37"/>
              </w:numPr>
              <w:spacing w:after="0" w:line="240" w:lineRule="auto"/>
              <w:jc w:val="both"/>
              <w:rPr>
                <w:bCs/>
                <w:color w:val="FF0000"/>
              </w:rPr>
            </w:pPr>
            <w:r w:rsidRPr="00F17ECA">
              <w:rPr>
                <w:bCs/>
                <w:color w:val="FF0000"/>
              </w:rPr>
              <w:t xml:space="preserve"> Öğretmen</w:t>
            </w:r>
          </w:p>
          <w:p w:rsidR="00FD3D62" w:rsidRPr="00F17ECA" w:rsidRDefault="00FD3D62" w:rsidP="005C0338">
            <w:pPr>
              <w:numPr>
                <w:ilvl w:val="0"/>
                <w:numId w:val="37"/>
              </w:numPr>
              <w:spacing w:after="0" w:line="240" w:lineRule="auto"/>
              <w:jc w:val="both"/>
              <w:rPr>
                <w:bCs/>
                <w:color w:val="FF0000"/>
              </w:rPr>
            </w:pPr>
            <w:proofErr w:type="gramStart"/>
            <w:r w:rsidRPr="00F17ECA">
              <w:rPr>
                <w:bCs/>
                <w:color w:val="FF0000"/>
              </w:rPr>
              <w:t>………….</w:t>
            </w:r>
            <w:proofErr w:type="gramEnd"/>
          </w:p>
        </w:tc>
        <w:tc>
          <w:tcPr>
            <w:tcW w:w="4419" w:type="dxa"/>
          </w:tcPr>
          <w:p w:rsidR="00FD3D62" w:rsidRPr="00F17ECA" w:rsidRDefault="00FD3D62" w:rsidP="00DE65B4">
            <w:pPr>
              <w:spacing w:after="0" w:line="240" w:lineRule="auto"/>
              <w:ind w:left="720"/>
              <w:jc w:val="both"/>
              <w:rPr>
                <w:b/>
                <w:bCs/>
                <w:color w:val="FF0000"/>
              </w:rPr>
            </w:pPr>
            <w:r w:rsidRPr="00F17ECA">
              <w:rPr>
                <w:b/>
                <w:bCs/>
                <w:color w:val="FF0000"/>
              </w:rPr>
              <w:t>Hizmet–1 Öğrenci işleri hizmeti</w:t>
            </w:r>
          </w:p>
          <w:p w:rsidR="00FD3D62" w:rsidRPr="00F17ECA" w:rsidRDefault="00FD3D62" w:rsidP="005C0338">
            <w:pPr>
              <w:numPr>
                <w:ilvl w:val="0"/>
                <w:numId w:val="40"/>
              </w:numPr>
              <w:spacing w:after="0" w:line="240" w:lineRule="auto"/>
              <w:jc w:val="both"/>
              <w:rPr>
                <w:bCs/>
                <w:color w:val="FF0000"/>
              </w:rPr>
            </w:pPr>
            <w:r w:rsidRPr="00F17ECA">
              <w:rPr>
                <w:bCs/>
                <w:color w:val="FF0000"/>
              </w:rPr>
              <w:t xml:space="preserve">Kayıt- Nakil işleri     </w:t>
            </w:r>
          </w:p>
          <w:p w:rsidR="00FD3D62" w:rsidRPr="00F17ECA" w:rsidRDefault="00FD3D62" w:rsidP="005C0338">
            <w:pPr>
              <w:numPr>
                <w:ilvl w:val="0"/>
                <w:numId w:val="40"/>
              </w:numPr>
              <w:spacing w:after="0" w:line="240" w:lineRule="auto"/>
              <w:jc w:val="both"/>
              <w:rPr>
                <w:bCs/>
                <w:color w:val="FF0000"/>
              </w:rPr>
            </w:pPr>
            <w:r w:rsidRPr="00F17ECA">
              <w:rPr>
                <w:bCs/>
                <w:color w:val="FF0000"/>
              </w:rPr>
              <w:t xml:space="preserve">Devam-devamsızlık     </w:t>
            </w:r>
          </w:p>
          <w:p w:rsidR="00FD3D62" w:rsidRPr="00F17ECA" w:rsidRDefault="00FD3D62" w:rsidP="005C0338">
            <w:pPr>
              <w:numPr>
                <w:ilvl w:val="0"/>
                <w:numId w:val="40"/>
              </w:numPr>
              <w:spacing w:after="0" w:line="240" w:lineRule="auto"/>
              <w:jc w:val="both"/>
              <w:rPr>
                <w:bCs/>
                <w:color w:val="FF0000"/>
              </w:rPr>
            </w:pPr>
            <w:r w:rsidRPr="00F17ECA">
              <w:rPr>
                <w:bCs/>
                <w:color w:val="FF0000"/>
              </w:rPr>
              <w:t xml:space="preserve">Sınıf geçme </w:t>
            </w:r>
            <w:proofErr w:type="spellStart"/>
            <w:r w:rsidRPr="00F17ECA">
              <w:rPr>
                <w:bCs/>
                <w:color w:val="FF0000"/>
              </w:rPr>
              <w:t>vb</w:t>
            </w:r>
            <w:proofErr w:type="spellEnd"/>
          </w:p>
          <w:p w:rsidR="00FD3D62" w:rsidRPr="00F17ECA" w:rsidRDefault="00FD3D62" w:rsidP="005C0338">
            <w:pPr>
              <w:numPr>
                <w:ilvl w:val="0"/>
                <w:numId w:val="40"/>
              </w:numPr>
              <w:spacing w:after="0" w:line="240" w:lineRule="auto"/>
              <w:jc w:val="both"/>
              <w:rPr>
                <w:bCs/>
                <w:color w:val="FF0000"/>
              </w:rPr>
            </w:pPr>
            <w:proofErr w:type="gramStart"/>
            <w:r w:rsidRPr="00F17ECA">
              <w:rPr>
                <w:bCs/>
                <w:color w:val="FF0000"/>
              </w:rPr>
              <w:t>……..</w:t>
            </w:r>
            <w:proofErr w:type="gramEnd"/>
          </w:p>
        </w:tc>
      </w:tr>
      <w:tr w:rsidR="00FD3D62" w:rsidRPr="0033424D" w:rsidTr="00DE65B4">
        <w:trPr>
          <w:trHeight w:val="466"/>
          <w:jc w:val="center"/>
        </w:trPr>
        <w:tc>
          <w:tcPr>
            <w:tcW w:w="4588" w:type="dxa"/>
          </w:tcPr>
          <w:p w:rsidR="00FD3D62" w:rsidRPr="00F17ECA" w:rsidRDefault="00FD3D62" w:rsidP="00DE65B4">
            <w:pPr>
              <w:spacing w:after="0" w:line="240" w:lineRule="auto"/>
              <w:ind w:left="720"/>
              <w:jc w:val="both"/>
              <w:rPr>
                <w:b/>
                <w:bCs/>
                <w:color w:val="FF0000"/>
              </w:rPr>
            </w:pPr>
            <w:r w:rsidRPr="00F17ECA">
              <w:rPr>
                <w:b/>
                <w:bCs/>
                <w:color w:val="FF0000"/>
              </w:rPr>
              <w:t xml:space="preserve">Hizmet–2 Sosyal-Kültürel Etkinlikler </w:t>
            </w:r>
          </w:p>
          <w:p w:rsidR="00FD3D62" w:rsidRPr="00F17ECA" w:rsidRDefault="00FD3D62" w:rsidP="005C0338">
            <w:pPr>
              <w:numPr>
                <w:ilvl w:val="0"/>
                <w:numId w:val="38"/>
              </w:numPr>
              <w:spacing w:after="0" w:line="240" w:lineRule="auto"/>
              <w:jc w:val="both"/>
              <w:rPr>
                <w:bCs/>
                <w:color w:val="FF0000"/>
              </w:rPr>
            </w:pPr>
            <w:r w:rsidRPr="00F17ECA">
              <w:rPr>
                <w:bCs/>
                <w:color w:val="FF0000"/>
              </w:rPr>
              <w:t xml:space="preserve">Halk oyunları    </w:t>
            </w:r>
          </w:p>
          <w:p w:rsidR="00FD3D62" w:rsidRPr="00F17ECA" w:rsidRDefault="00FD3D62" w:rsidP="005C0338">
            <w:pPr>
              <w:numPr>
                <w:ilvl w:val="0"/>
                <w:numId w:val="38"/>
              </w:numPr>
              <w:spacing w:after="0" w:line="240" w:lineRule="auto"/>
              <w:jc w:val="both"/>
              <w:rPr>
                <w:bCs/>
                <w:color w:val="FF0000"/>
              </w:rPr>
            </w:pPr>
            <w:r w:rsidRPr="00F17ECA">
              <w:rPr>
                <w:bCs/>
                <w:color w:val="FF0000"/>
              </w:rPr>
              <w:t xml:space="preserve">Koro      </w:t>
            </w:r>
          </w:p>
          <w:p w:rsidR="00FD3D62" w:rsidRPr="00F17ECA" w:rsidRDefault="00FD3D62" w:rsidP="005C0338">
            <w:pPr>
              <w:numPr>
                <w:ilvl w:val="0"/>
                <w:numId w:val="38"/>
              </w:numPr>
              <w:spacing w:after="0" w:line="240" w:lineRule="auto"/>
              <w:jc w:val="both"/>
              <w:rPr>
                <w:bCs/>
                <w:color w:val="FF0000"/>
              </w:rPr>
            </w:pPr>
            <w:r w:rsidRPr="00F17ECA">
              <w:rPr>
                <w:bCs/>
                <w:color w:val="FF0000"/>
              </w:rPr>
              <w:t xml:space="preserve">Satranç </w:t>
            </w:r>
          </w:p>
          <w:p w:rsidR="00FD3D62" w:rsidRPr="00F17ECA" w:rsidRDefault="00FD3D62" w:rsidP="005C0338">
            <w:pPr>
              <w:numPr>
                <w:ilvl w:val="0"/>
                <w:numId w:val="38"/>
              </w:numPr>
              <w:spacing w:after="0" w:line="240" w:lineRule="auto"/>
              <w:jc w:val="both"/>
              <w:rPr>
                <w:bCs/>
                <w:color w:val="FF0000"/>
              </w:rPr>
            </w:pPr>
            <w:proofErr w:type="gramStart"/>
            <w:r w:rsidRPr="00F17ECA">
              <w:rPr>
                <w:bCs/>
                <w:color w:val="FF0000"/>
              </w:rPr>
              <w:t>………..</w:t>
            </w:r>
            <w:proofErr w:type="gramEnd"/>
          </w:p>
        </w:tc>
        <w:tc>
          <w:tcPr>
            <w:tcW w:w="4419" w:type="dxa"/>
          </w:tcPr>
          <w:p w:rsidR="00FD3D62" w:rsidRPr="00F17ECA" w:rsidRDefault="00FD3D62" w:rsidP="00DE65B4">
            <w:pPr>
              <w:spacing w:after="0" w:line="240" w:lineRule="auto"/>
              <w:ind w:left="720"/>
              <w:jc w:val="both"/>
              <w:rPr>
                <w:b/>
                <w:bCs/>
                <w:color w:val="FF0000"/>
              </w:rPr>
            </w:pPr>
            <w:r w:rsidRPr="00F17ECA">
              <w:rPr>
                <w:b/>
                <w:bCs/>
                <w:color w:val="FF0000"/>
              </w:rPr>
              <w:t>Hizmet–2 Öğretmen işleri hizmeti</w:t>
            </w:r>
          </w:p>
          <w:p w:rsidR="00FD3D62" w:rsidRPr="00F17ECA" w:rsidRDefault="00FD3D62" w:rsidP="005C0338">
            <w:pPr>
              <w:numPr>
                <w:ilvl w:val="0"/>
                <w:numId w:val="41"/>
              </w:numPr>
              <w:spacing w:after="0" w:line="240" w:lineRule="auto"/>
              <w:jc w:val="both"/>
              <w:rPr>
                <w:bCs/>
                <w:color w:val="FF0000"/>
              </w:rPr>
            </w:pPr>
            <w:r w:rsidRPr="00F17ECA">
              <w:rPr>
                <w:bCs/>
                <w:color w:val="FF0000"/>
              </w:rPr>
              <w:t xml:space="preserve">Derece terfi    </w:t>
            </w:r>
          </w:p>
          <w:p w:rsidR="00FD3D62" w:rsidRPr="00F17ECA" w:rsidRDefault="00FD3D62" w:rsidP="005C0338">
            <w:pPr>
              <w:numPr>
                <w:ilvl w:val="0"/>
                <w:numId w:val="41"/>
              </w:numPr>
              <w:spacing w:after="0" w:line="240" w:lineRule="auto"/>
              <w:jc w:val="both"/>
              <w:rPr>
                <w:bCs/>
                <w:color w:val="FF0000"/>
              </w:rPr>
            </w:pPr>
            <w:r w:rsidRPr="00F17ECA">
              <w:rPr>
                <w:bCs/>
                <w:color w:val="FF0000"/>
              </w:rPr>
              <w:t xml:space="preserve">Hizmet içi eğitim     </w:t>
            </w:r>
          </w:p>
          <w:p w:rsidR="00FD3D62" w:rsidRPr="00F17ECA" w:rsidRDefault="00FD3D62" w:rsidP="005C0338">
            <w:pPr>
              <w:numPr>
                <w:ilvl w:val="0"/>
                <w:numId w:val="41"/>
              </w:numPr>
              <w:spacing w:after="0" w:line="240" w:lineRule="auto"/>
              <w:jc w:val="both"/>
              <w:rPr>
                <w:bCs/>
                <w:color w:val="FF0000"/>
              </w:rPr>
            </w:pPr>
            <w:r w:rsidRPr="00F17ECA">
              <w:rPr>
                <w:bCs/>
                <w:color w:val="FF0000"/>
              </w:rPr>
              <w:t>Özlük hakları</w:t>
            </w:r>
          </w:p>
          <w:p w:rsidR="00FD3D62" w:rsidRPr="00F17ECA" w:rsidRDefault="00FD3D62" w:rsidP="005C0338">
            <w:pPr>
              <w:numPr>
                <w:ilvl w:val="0"/>
                <w:numId w:val="41"/>
              </w:numPr>
              <w:spacing w:after="0" w:line="240" w:lineRule="auto"/>
              <w:jc w:val="both"/>
              <w:rPr>
                <w:bCs/>
                <w:color w:val="FF0000"/>
              </w:rPr>
            </w:pPr>
            <w:proofErr w:type="gramStart"/>
            <w:r w:rsidRPr="00F17ECA">
              <w:rPr>
                <w:bCs/>
                <w:color w:val="FF0000"/>
              </w:rPr>
              <w:t>……….</w:t>
            </w:r>
            <w:proofErr w:type="gramEnd"/>
          </w:p>
        </w:tc>
      </w:tr>
      <w:tr w:rsidR="00FD3D62" w:rsidRPr="0033424D" w:rsidTr="00DE65B4">
        <w:trPr>
          <w:trHeight w:val="573"/>
          <w:jc w:val="center"/>
        </w:trPr>
        <w:tc>
          <w:tcPr>
            <w:tcW w:w="4588" w:type="dxa"/>
          </w:tcPr>
          <w:p w:rsidR="00FD3D62" w:rsidRPr="00F17ECA" w:rsidRDefault="00FD3D62" w:rsidP="00DE65B4">
            <w:pPr>
              <w:spacing w:after="0" w:line="240" w:lineRule="auto"/>
              <w:ind w:left="720"/>
              <w:jc w:val="both"/>
              <w:rPr>
                <w:b/>
                <w:bCs/>
                <w:color w:val="FF0000"/>
              </w:rPr>
            </w:pPr>
            <w:r w:rsidRPr="00F17ECA">
              <w:rPr>
                <w:b/>
                <w:bCs/>
                <w:color w:val="FF0000"/>
              </w:rPr>
              <w:t>Hizmet–3 Spor Etkinlikleri</w:t>
            </w:r>
          </w:p>
          <w:p w:rsidR="00FD3D62" w:rsidRPr="00F17ECA" w:rsidRDefault="00FD3D62" w:rsidP="005C0338">
            <w:pPr>
              <w:numPr>
                <w:ilvl w:val="0"/>
                <w:numId w:val="39"/>
              </w:numPr>
              <w:spacing w:after="0" w:line="240" w:lineRule="auto"/>
              <w:jc w:val="both"/>
              <w:rPr>
                <w:bCs/>
                <w:color w:val="FF0000"/>
              </w:rPr>
            </w:pPr>
            <w:r w:rsidRPr="00F17ECA">
              <w:rPr>
                <w:bCs/>
                <w:color w:val="FF0000"/>
              </w:rPr>
              <w:t xml:space="preserve">Futbol,    </w:t>
            </w:r>
          </w:p>
          <w:p w:rsidR="00FD3D62" w:rsidRPr="00F17ECA" w:rsidRDefault="00FD3D62" w:rsidP="005C0338">
            <w:pPr>
              <w:numPr>
                <w:ilvl w:val="0"/>
                <w:numId w:val="39"/>
              </w:numPr>
              <w:spacing w:after="0" w:line="240" w:lineRule="auto"/>
              <w:jc w:val="both"/>
              <w:rPr>
                <w:bCs/>
                <w:color w:val="FF0000"/>
              </w:rPr>
            </w:pPr>
            <w:r w:rsidRPr="00F17ECA">
              <w:rPr>
                <w:bCs/>
                <w:color w:val="FF0000"/>
              </w:rPr>
              <w:t xml:space="preserve">Voleybol   </w:t>
            </w:r>
          </w:p>
          <w:p w:rsidR="00FD3D62" w:rsidRPr="00F17ECA" w:rsidRDefault="00FD3D62" w:rsidP="005C0338">
            <w:pPr>
              <w:numPr>
                <w:ilvl w:val="0"/>
                <w:numId w:val="39"/>
              </w:numPr>
              <w:spacing w:after="0" w:line="240" w:lineRule="auto"/>
              <w:jc w:val="both"/>
              <w:rPr>
                <w:bCs/>
                <w:color w:val="FF0000"/>
              </w:rPr>
            </w:pPr>
            <w:r w:rsidRPr="00F17ECA">
              <w:rPr>
                <w:bCs/>
                <w:color w:val="FF0000"/>
              </w:rPr>
              <w:t xml:space="preserve"> Atletizm    </w:t>
            </w:r>
          </w:p>
          <w:p w:rsidR="00FD3D62" w:rsidRPr="00F17ECA" w:rsidRDefault="00FD3D62" w:rsidP="005C0338">
            <w:pPr>
              <w:numPr>
                <w:ilvl w:val="0"/>
                <w:numId w:val="39"/>
              </w:numPr>
              <w:spacing w:after="0" w:line="240" w:lineRule="auto"/>
              <w:jc w:val="both"/>
              <w:rPr>
                <w:bCs/>
                <w:color w:val="FF0000"/>
              </w:rPr>
            </w:pPr>
            <w:r w:rsidRPr="00F17ECA">
              <w:rPr>
                <w:bCs/>
                <w:color w:val="FF0000"/>
              </w:rPr>
              <w:t>Güreş</w:t>
            </w:r>
          </w:p>
          <w:p w:rsidR="00FD3D62" w:rsidRPr="00F17ECA" w:rsidRDefault="00FD3D62" w:rsidP="005C0338">
            <w:pPr>
              <w:numPr>
                <w:ilvl w:val="0"/>
                <w:numId w:val="39"/>
              </w:numPr>
              <w:spacing w:after="0" w:line="240" w:lineRule="auto"/>
              <w:jc w:val="both"/>
              <w:rPr>
                <w:bCs/>
                <w:color w:val="FF0000"/>
              </w:rPr>
            </w:pPr>
            <w:proofErr w:type="gramStart"/>
            <w:r w:rsidRPr="00F17ECA">
              <w:rPr>
                <w:bCs/>
                <w:color w:val="FF0000"/>
              </w:rPr>
              <w:t>………</w:t>
            </w:r>
            <w:proofErr w:type="gramEnd"/>
          </w:p>
        </w:tc>
        <w:tc>
          <w:tcPr>
            <w:tcW w:w="4419" w:type="dxa"/>
          </w:tcPr>
          <w:p w:rsidR="00FD3D62" w:rsidRPr="00F17ECA" w:rsidRDefault="00FD3D62" w:rsidP="005C0338">
            <w:pPr>
              <w:numPr>
                <w:ilvl w:val="0"/>
                <w:numId w:val="39"/>
              </w:numPr>
              <w:spacing w:after="0" w:line="240" w:lineRule="auto"/>
              <w:jc w:val="both"/>
              <w:rPr>
                <w:bCs/>
                <w:color w:val="FF0000"/>
              </w:rPr>
            </w:pPr>
            <w:proofErr w:type="gramStart"/>
            <w:r w:rsidRPr="00F17ECA">
              <w:rPr>
                <w:bCs/>
                <w:color w:val="FF0000"/>
              </w:rPr>
              <w:t>……………….</w:t>
            </w:r>
            <w:proofErr w:type="gramEnd"/>
          </w:p>
          <w:p w:rsidR="00FD3D62" w:rsidRPr="00F17ECA" w:rsidRDefault="00FD3D62" w:rsidP="005C0338">
            <w:pPr>
              <w:numPr>
                <w:ilvl w:val="0"/>
                <w:numId w:val="39"/>
              </w:numPr>
              <w:spacing w:after="0" w:line="240" w:lineRule="auto"/>
              <w:jc w:val="both"/>
              <w:rPr>
                <w:bCs/>
                <w:color w:val="FF0000"/>
              </w:rPr>
            </w:pPr>
            <w:proofErr w:type="gramStart"/>
            <w:r w:rsidRPr="00F17ECA">
              <w:rPr>
                <w:bCs/>
                <w:color w:val="FF0000"/>
              </w:rPr>
              <w:t>…………….</w:t>
            </w:r>
            <w:proofErr w:type="gramEnd"/>
          </w:p>
          <w:p w:rsidR="00FD3D62" w:rsidRPr="00F17ECA" w:rsidRDefault="00FD3D62" w:rsidP="005C0338">
            <w:pPr>
              <w:numPr>
                <w:ilvl w:val="0"/>
                <w:numId w:val="39"/>
              </w:numPr>
              <w:spacing w:after="0" w:line="240" w:lineRule="auto"/>
              <w:jc w:val="both"/>
              <w:rPr>
                <w:bCs/>
                <w:color w:val="FF0000"/>
              </w:rPr>
            </w:pPr>
            <w:proofErr w:type="gramStart"/>
            <w:r w:rsidRPr="00F17ECA">
              <w:rPr>
                <w:bCs/>
                <w:color w:val="FF0000"/>
              </w:rPr>
              <w:t>………………</w:t>
            </w:r>
            <w:proofErr w:type="gramEnd"/>
          </w:p>
          <w:p w:rsidR="00FD3D62" w:rsidRPr="00F17ECA" w:rsidRDefault="00FD3D62" w:rsidP="005C0338">
            <w:pPr>
              <w:numPr>
                <w:ilvl w:val="0"/>
                <w:numId w:val="39"/>
              </w:numPr>
              <w:spacing w:after="0" w:line="240" w:lineRule="auto"/>
              <w:jc w:val="both"/>
              <w:rPr>
                <w:bCs/>
                <w:color w:val="FF0000"/>
              </w:rPr>
            </w:pPr>
            <w:proofErr w:type="gramStart"/>
            <w:r w:rsidRPr="00F17ECA">
              <w:rPr>
                <w:bCs/>
                <w:color w:val="FF0000"/>
              </w:rPr>
              <w:t>……………….</w:t>
            </w:r>
            <w:proofErr w:type="gramEnd"/>
          </w:p>
        </w:tc>
      </w:tr>
      <w:tr w:rsidR="00FD3D62" w:rsidRPr="0033424D" w:rsidTr="00DE65B4">
        <w:trPr>
          <w:trHeight w:val="263"/>
          <w:jc w:val="center"/>
        </w:trPr>
        <w:tc>
          <w:tcPr>
            <w:tcW w:w="4588" w:type="dxa"/>
          </w:tcPr>
          <w:p w:rsidR="00FD3D62" w:rsidRPr="00F17ECA" w:rsidRDefault="00FD3D62" w:rsidP="00DE65B4">
            <w:pPr>
              <w:spacing w:after="0" w:line="240" w:lineRule="auto"/>
              <w:ind w:left="720"/>
              <w:jc w:val="both"/>
              <w:rPr>
                <w:b/>
                <w:bCs/>
                <w:color w:val="FF0000"/>
              </w:rPr>
            </w:pPr>
            <w:r w:rsidRPr="00F17ECA">
              <w:rPr>
                <w:b/>
                <w:bCs/>
                <w:color w:val="FF0000"/>
              </w:rPr>
              <w:t>Hizmet–4 İzcilik Etkinlikleri</w:t>
            </w:r>
          </w:p>
          <w:p w:rsidR="00FD3D62" w:rsidRPr="00F17ECA" w:rsidRDefault="00FD3D62" w:rsidP="005C0338">
            <w:pPr>
              <w:numPr>
                <w:ilvl w:val="0"/>
                <w:numId w:val="39"/>
              </w:numPr>
              <w:spacing w:after="0" w:line="240" w:lineRule="auto"/>
              <w:jc w:val="both"/>
              <w:rPr>
                <w:b/>
                <w:bCs/>
                <w:color w:val="FF0000"/>
              </w:rPr>
            </w:pPr>
            <w:proofErr w:type="gramStart"/>
            <w:r w:rsidRPr="00F17ECA">
              <w:rPr>
                <w:bCs/>
                <w:color w:val="FF0000"/>
              </w:rPr>
              <w:t>…….</w:t>
            </w:r>
            <w:proofErr w:type="gramEnd"/>
          </w:p>
        </w:tc>
        <w:tc>
          <w:tcPr>
            <w:tcW w:w="4419" w:type="dxa"/>
          </w:tcPr>
          <w:p w:rsidR="00FD3D62" w:rsidRPr="00F17ECA" w:rsidRDefault="00FD3D62" w:rsidP="005C0338">
            <w:pPr>
              <w:numPr>
                <w:ilvl w:val="0"/>
                <w:numId w:val="39"/>
              </w:numPr>
              <w:spacing w:after="0" w:line="240" w:lineRule="auto"/>
              <w:jc w:val="both"/>
              <w:rPr>
                <w:b/>
                <w:bCs/>
                <w:color w:val="FF0000"/>
              </w:rPr>
            </w:pPr>
            <w:proofErr w:type="gramStart"/>
            <w:r w:rsidRPr="00F17ECA">
              <w:rPr>
                <w:b/>
                <w:bCs/>
                <w:color w:val="FF0000"/>
              </w:rPr>
              <w:t>…………………</w:t>
            </w:r>
            <w:proofErr w:type="gramEnd"/>
          </w:p>
        </w:tc>
      </w:tr>
      <w:tr w:rsidR="00FD3D62" w:rsidRPr="0033424D" w:rsidTr="00DE65B4">
        <w:trPr>
          <w:trHeight w:val="263"/>
          <w:jc w:val="center"/>
        </w:trPr>
        <w:tc>
          <w:tcPr>
            <w:tcW w:w="4588" w:type="dxa"/>
            <w:shd w:val="clear" w:color="auto" w:fill="8DB3E2"/>
          </w:tcPr>
          <w:p w:rsidR="00FD3D62" w:rsidRPr="00F17ECA" w:rsidRDefault="00FD3D62" w:rsidP="00DE65B4">
            <w:pPr>
              <w:spacing w:after="0" w:line="240" w:lineRule="auto"/>
              <w:jc w:val="both"/>
              <w:rPr>
                <w:b/>
                <w:bCs/>
                <w:color w:val="FF0000"/>
              </w:rPr>
            </w:pPr>
            <w:r w:rsidRPr="00F17ECA">
              <w:rPr>
                <w:b/>
                <w:bCs/>
                <w:color w:val="FF0000"/>
              </w:rPr>
              <w:t>FAALİYET ALANI: ÖĞRETİM</w:t>
            </w:r>
          </w:p>
        </w:tc>
        <w:tc>
          <w:tcPr>
            <w:tcW w:w="4419" w:type="dxa"/>
            <w:shd w:val="clear" w:color="auto" w:fill="8DB3E2"/>
          </w:tcPr>
          <w:p w:rsidR="00FD3D62" w:rsidRPr="00F17ECA" w:rsidRDefault="00FD3D62" w:rsidP="00DE65B4">
            <w:pPr>
              <w:spacing w:after="0" w:line="240" w:lineRule="auto"/>
              <w:jc w:val="both"/>
              <w:rPr>
                <w:b/>
                <w:bCs/>
                <w:color w:val="FF0000"/>
              </w:rPr>
            </w:pPr>
            <w:r w:rsidRPr="00F17ECA">
              <w:rPr>
                <w:b/>
                <w:bCs/>
                <w:color w:val="FF0000"/>
              </w:rPr>
              <w:t>FAALİYET ALANI: MESLEK EDİNDİRME</w:t>
            </w:r>
          </w:p>
        </w:tc>
      </w:tr>
      <w:tr w:rsidR="00FD3D62" w:rsidRPr="0033424D" w:rsidTr="00DE65B4">
        <w:trPr>
          <w:trHeight w:val="263"/>
          <w:jc w:val="center"/>
        </w:trPr>
        <w:tc>
          <w:tcPr>
            <w:tcW w:w="4588" w:type="dxa"/>
          </w:tcPr>
          <w:p w:rsidR="00FD3D62" w:rsidRPr="00F17ECA" w:rsidRDefault="00FD3D62" w:rsidP="00DE65B4">
            <w:pPr>
              <w:spacing w:after="0" w:line="240" w:lineRule="auto"/>
              <w:ind w:left="720"/>
              <w:jc w:val="both"/>
              <w:rPr>
                <w:b/>
                <w:bCs/>
                <w:color w:val="FF0000"/>
              </w:rPr>
            </w:pPr>
            <w:r w:rsidRPr="00F17ECA">
              <w:rPr>
                <w:b/>
                <w:bCs/>
                <w:color w:val="FF0000"/>
              </w:rPr>
              <w:t>Hizmet–1 Müfredatın işlenmesi</w:t>
            </w:r>
          </w:p>
          <w:p w:rsidR="00FD3D62" w:rsidRPr="00F17ECA" w:rsidRDefault="00FD3D62" w:rsidP="005C0338">
            <w:pPr>
              <w:numPr>
                <w:ilvl w:val="0"/>
                <w:numId w:val="39"/>
              </w:numPr>
              <w:spacing w:after="0" w:line="240" w:lineRule="auto"/>
              <w:jc w:val="both"/>
              <w:rPr>
                <w:b/>
                <w:bCs/>
                <w:color w:val="FF0000"/>
              </w:rPr>
            </w:pPr>
            <w:proofErr w:type="gramStart"/>
            <w:r w:rsidRPr="00F17ECA">
              <w:rPr>
                <w:bCs/>
                <w:color w:val="FF0000"/>
              </w:rPr>
              <w:t>………..</w:t>
            </w:r>
            <w:proofErr w:type="gramEnd"/>
          </w:p>
        </w:tc>
        <w:tc>
          <w:tcPr>
            <w:tcW w:w="4419" w:type="dxa"/>
          </w:tcPr>
          <w:p w:rsidR="00FD3D62" w:rsidRPr="00F17ECA" w:rsidRDefault="00FD3D62" w:rsidP="005C0338">
            <w:pPr>
              <w:numPr>
                <w:ilvl w:val="0"/>
                <w:numId w:val="39"/>
              </w:numPr>
              <w:spacing w:after="0" w:line="240" w:lineRule="auto"/>
              <w:jc w:val="both"/>
              <w:rPr>
                <w:b/>
                <w:bCs/>
                <w:color w:val="FF0000"/>
              </w:rPr>
            </w:pPr>
            <w:proofErr w:type="gramStart"/>
            <w:r w:rsidRPr="00F17ECA">
              <w:rPr>
                <w:b/>
                <w:bCs/>
                <w:color w:val="FF0000"/>
              </w:rPr>
              <w:t>…………………</w:t>
            </w:r>
            <w:proofErr w:type="gramEnd"/>
          </w:p>
        </w:tc>
      </w:tr>
      <w:tr w:rsidR="00FD3D62" w:rsidRPr="0033424D" w:rsidTr="00DE65B4">
        <w:trPr>
          <w:trHeight w:val="466"/>
          <w:jc w:val="center"/>
        </w:trPr>
        <w:tc>
          <w:tcPr>
            <w:tcW w:w="4588" w:type="dxa"/>
          </w:tcPr>
          <w:p w:rsidR="00FD3D62" w:rsidRPr="00F17ECA" w:rsidRDefault="00FD3D62" w:rsidP="00DE65B4">
            <w:pPr>
              <w:spacing w:after="0" w:line="240" w:lineRule="auto"/>
              <w:ind w:left="720"/>
              <w:jc w:val="both"/>
              <w:rPr>
                <w:b/>
                <w:bCs/>
                <w:color w:val="FF0000"/>
              </w:rPr>
            </w:pPr>
            <w:r w:rsidRPr="00F17ECA">
              <w:rPr>
                <w:b/>
                <w:bCs/>
                <w:color w:val="FF0000"/>
              </w:rPr>
              <w:t>Hizmet–2 Kurslar</w:t>
            </w:r>
          </w:p>
          <w:p w:rsidR="00FD3D62" w:rsidRPr="00F17ECA" w:rsidRDefault="00FD3D62" w:rsidP="005C0338">
            <w:pPr>
              <w:numPr>
                <w:ilvl w:val="0"/>
                <w:numId w:val="42"/>
              </w:numPr>
              <w:spacing w:after="0" w:line="240" w:lineRule="auto"/>
              <w:jc w:val="both"/>
              <w:rPr>
                <w:bCs/>
                <w:color w:val="FF0000"/>
              </w:rPr>
            </w:pPr>
            <w:r w:rsidRPr="00F17ECA">
              <w:rPr>
                <w:bCs/>
                <w:color w:val="FF0000"/>
              </w:rPr>
              <w:t xml:space="preserve">Yetiştirme     </w:t>
            </w:r>
          </w:p>
          <w:p w:rsidR="00FD3D62" w:rsidRPr="00F17ECA" w:rsidRDefault="00FD3D62" w:rsidP="005C0338">
            <w:pPr>
              <w:numPr>
                <w:ilvl w:val="0"/>
                <w:numId w:val="42"/>
              </w:numPr>
              <w:spacing w:after="0" w:line="240" w:lineRule="auto"/>
              <w:jc w:val="both"/>
              <w:rPr>
                <w:bCs/>
                <w:color w:val="FF0000"/>
              </w:rPr>
            </w:pPr>
            <w:r w:rsidRPr="00F17ECA">
              <w:rPr>
                <w:bCs/>
                <w:color w:val="FF0000"/>
              </w:rPr>
              <w:t xml:space="preserve">Hazırlama   </w:t>
            </w:r>
          </w:p>
          <w:p w:rsidR="00FD3D62" w:rsidRPr="00F17ECA" w:rsidRDefault="00FD3D62" w:rsidP="005C0338">
            <w:pPr>
              <w:numPr>
                <w:ilvl w:val="0"/>
                <w:numId w:val="42"/>
              </w:numPr>
              <w:spacing w:after="0" w:line="240" w:lineRule="auto"/>
              <w:jc w:val="both"/>
              <w:rPr>
                <w:bCs/>
                <w:color w:val="FF0000"/>
              </w:rPr>
            </w:pPr>
            <w:r w:rsidRPr="00F17ECA">
              <w:rPr>
                <w:bCs/>
                <w:color w:val="FF0000"/>
              </w:rPr>
              <w:t>Etüt</w:t>
            </w:r>
          </w:p>
          <w:p w:rsidR="00FD3D62" w:rsidRPr="00F17ECA" w:rsidRDefault="00FD3D62" w:rsidP="005C0338">
            <w:pPr>
              <w:numPr>
                <w:ilvl w:val="0"/>
                <w:numId w:val="42"/>
              </w:numPr>
              <w:spacing w:after="0" w:line="240" w:lineRule="auto"/>
              <w:jc w:val="both"/>
              <w:rPr>
                <w:bCs/>
                <w:color w:val="FF0000"/>
              </w:rPr>
            </w:pPr>
            <w:proofErr w:type="gramStart"/>
            <w:r w:rsidRPr="00F17ECA">
              <w:rPr>
                <w:bCs/>
                <w:color w:val="FF0000"/>
              </w:rPr>
              <w:t>………</w:t>
            </w:r>
            <w:proofErr w:type="gramEnd"/>
          </w:p>
        </w:tc>
        <w:tc>
          <w:tcPr>
            <w:tcW w:w="4419" w:type="dxa"/>
          </w:tcPr>
          <w:p w:rsidR="00FD3D62" w:rsidRPr="00F17ECA" w:rsidRDefault="00FD3D62" w:rsidP="005C0338">
            <w:pPr>
              <w:numPr>
                <w:ilvl w:val="0"/>
                <w:numId w:val="42"/>
              </w:numPr>
              <w:spacing w:after="0" w:line="240" w:lineRule="auto"/>
              <w:jc w:val="both"/>
              <w:rPr>
                <w:bCs/>
                <w:color w:val="FF0000"/>
              </w:rPr>
            </w:pPr>
            <w:proofErr w:type="gramStart"/>
            <w:r w:rsidRPr="00F17ECA">
              <w:rPr>
                <w:bCs/>
                <w:color w:val="FF0000"/>
              </w:rPr>
              <w:t>……………………..</w:t>
            </w:r>
            <w:proofErr w:type="gramEnd"/>
          </w:p>
          <w:p w:rsidR="00FD3D62" w:rsidRPr="00F17ECA" w:rsidRDefault="00FD3D62" w:rsidP="005C0338">
            <w:pPr>
              <w:numPr>
                <w:ilvl w:val="0"/>
                <w:numId w:val="42"/>
              </w:numPr>
              <w:spacing w:after="0" w:line="240" w:lineRule="auto"/>
              <w:jc w:val="both"/>
              <w:rPr>
                <w:bCs/>
                <w:color w:val="FF0000"/>
              </w:rPr>
            </w:pPr>
            <w:proofErr w:type="gramStart"/>
            <w:r w:rsidRPr="00F17ECA">
              <w:rPr>
                <w:bCs/>
                <w:color w:val="FF0000"/>
              </w:rPr>
              <w:t>……………………..</w:t>
            </w:r>
            <w:proofErr w:type="gramEnd"/>
          </w:p>
        </w:tc>
      </w:tr>
      <w:tr w:rsidR="00FD3D62" w:rsidRPr="0033424D" w:rsidTr="00DE65B4">
        <w:trPr>
          <w:trHeight w:val="466"/>
          <w:jc w:val="center"/>
        </w:trPr>
        <w:tc>
          <w:tcPr>
            <w:tcW w:w="4588" w:type="dxa"/>
          </w:tcPr>
          <w:p w:rsidR="00FD3D62" w:rsidRPr="00F17ECA" w:rsidRDefault="00FD3D62" w:rsidP="00DE65B4">
            <w:pPr>
              <w:spacing w:after="0" w:line="240" w:lineRule="auto"/>
              <w:ind w:left="720"/>
              <w:jc w:val="both"/>
              <w:rPr>
                <w:b/>
                <w:bCs/>
                <w:color w:val="FF0000"/>
              </w:rPr>
            </w:pPr>
            <w:r w:rsidRPr="00F17ECA">
              <w:rPr>
                <w:b/>
                <w:bCs/>
                <w:color w:val="FF0000"/>
              </w:rPr>
              <w:t>Hizmet- 3 Proje çalışmaları</w:t>
            </w:r>
          </w:p>
          <w:p w:rsidR="00FD3D62" w:rsidRPr="00F17ECA" w:rsidRDefault="00FD3D62" w:rsidP="005C0338">
            <w:pPr>
              <w:numPr>
                <w:ilvl w:val="0"/>
                <w:numId w:val="43"/>
              </w:numPr>
              <w:spacing w:after="0" w:line="240" w:lineRule="auto"/>
              <w:jc w:val="both"/>
              <w:rPr>
                <w:bCs/>
                <w:color w:val="FF0000"/>
              </w:rPr>
            </w:pPr>
            <w:r w:rsidRPr="00F17ECA">
              <w:rPr>
                <w:bCs/>
                <w:color w:val="FF0000"/>
              </w:rPr>
              <w:t xml:space="preserve">AB Projeleri     </w:t>
            </w:r>
          </w:p>
          <w:p w:rsidR="00FD3D62" w:rsidRPr="00F17ECA" w:rsidRDefault="00FD3D62" w:rsidP="005C0338">
            <w:pPr>
              <w:numPr>
                <w:ilvl w:val="0"/>
                <w:numId w:val="43"/>
              </w:numPr>
              <w:spacing w:after="0" w:line="240" w:lineRule="auto"/>
              <w:jc w:val="both"/>
              <w:rPr>
                <w:bCs/>
                <w:color w:val="FF0000"/>
              </w:rPr>
            </w:pPr>
            <w:r w:rsidRPr="00F17ECA">
              <w:rPr>
                <w:bCs/>
                <w:color w:val="FF0000"/>
              </w:rPr>
              <w:t xml:space="preserve">Sosyal Projeler     </w:t>
            </w:r>
          </w:p>
          <w:p w:rsidR="00FD3D62" w:rsidRPr="00F17ECA" w:rsidRDefault="00FD3D62" w:rsidP="005C0338">
            <w:pPr>
              <w:numPr>
                <w:ilvl w:val="0"/>
                <w:numId w:val="43"/>
              </w:numPr>
              <w:spacing w:after="0" w:line="240" w:lineRule="auto"/>
              <w:jc w:val="both"/>
              <w:rPr>
                <w:bCs/>
                <w:color w:val="FF0000"/>
              </w:rPr>
            </w:pPr>
            <w:r w:rsidRPr="00F17ECA">
              <w:rPr>
                <w:bCs/>
                <w:color w:val="FF0000"/>
              </w:rPr>
              <w:t>Fen Projeleri</w:t>
            </w:r>
          </w:p>
          <w:p w:rsidR="00FD3D62" w:rsidRPr="00F17ECA" w:rsidRDefault="00FD3D62" w:rsidP="005C0338">
            <w:pPr>
              <w:numPr>
                <w:ilvl w:val="0"/>
                <w:numId w:val="43"/>
              </w:numPr>
              <w:spacing w:after="0" w:line="240" w:lineRule="auto"/>
              <w:jc w:val="both"/>
              <w:rPr>
                <w:bCs/>
                <w:color w:val="FF0000"/>
              </w:rPr>
            </w:pPr>
            <w:proofErr w:type="gramStart"/>
            <w:r w:rsidRPr="00F17ECA">
              <w:rPr>
                <w:bCs/>
                <w:color w:val="FF0000"/>
              </w:rPr>
              <w:t>…….</w:t>
            </w:r>
            <w:proofErr w:type="gramEnd"/>
          </w:p>
        </w:tc>
        <w:tc>
          <w:tcPr>
            <w:tcW w:w="4419" w:type="dxa"/>
          </w:tcPr>
          <w:p w:rsidR="00FD3D62" w:rsidRPr="00F17ECA" w:rsidRDefault="00FD3D62" w:rsidP="005C0338">
            <w:pPr>
              <w:numPr>
                <w:ilvl w:val="0"/>
                <w:numId w:val="43"/>
              </w:numPr>
              <w:spacing w:after="0" w:line="240" w:lineRule="auto"/>
              <w:jc w:val="both"/>
              <w:rPr>
                <w:bCs/>
                <w:color w:val="FF0000"/>
              </w:rPr>
            </w:pPr>
            <w:proofErr w:type="gramStart"/>
            <w:r w:rsidRPr="00F17ECA">
              <w:rPr>
                <w:bCs/>
                <w:color w:val="FF0000"/>
              </w:rPr>
              <w:t>…………………….</w:t>
            </w:r>
            <w:proofErr w:type="gramEnd"/>
          </w:p>
          <w:p w:rsidR="00FD3D62" w:rsidRPr="00F17ECA" w:rsidRDefault="00FD3D62" w:rsidP="005C0338">
            <w:pPr>
              <w:numPr>
                <w:ilvl w:val="0"/>
                <w:numId w:val="43"/>
              </w:numPr>
              <w:spacing w:after="0" w:line="240" w:lineRule="auto"/>
              <w:jc w:val="both"/>
              <w:rPr>
                <w:bCs/>
                <w:color w:val="FF0000"/>
              </w:rPr>
            </w:pPr>
            <w:proofErr w:type="gramStart"/>
            <w:r w:rsidRPr="00F17ECA">
              <w:rPr>
                <w:bCs/>
                <w:color w:val="FF0000"/>
              </w:rPr>
              <w:t>……………….</w:t>
            </w:r>
            <w:proofErr w:type="gramEnd"/>
          </w:p>
        </w:tc>
      </w:tr>
      <w:tr w:rsidR="00FD3D62" w:rsidRPr="0033424D" w:rsidTr="00DE65B4">
        <w:trPr>
          <w:trHeight w:val="263"/>
          <w:jc w:val="center"/>
        </w:trPr>
        <w:tc>
          <w:tcPr>
            <w:tcW w:w="4588" w:type="dxa"/>
            <w:shd w:val="clear" w:color="auto" w:fill="8DB3E2"/>
          </w:tcPr>
          <w:p w:rsidR="00FD3D62" w:rsidRPr="00F17ECA" w:rsidRDefault="00FD3D62" w:rsidP="00DE65B4">
            <w:pPr>
              <w:spacing w:after="0" w:line="240" w:lineRule="auto"/>
              <w:jc w:val="both"/>
              <w:rPr>
                <w:b/>
                <w:bCs/>
                <w:color w:val="FF0000"/>
              </w:rPr>
            </w:pPr>
            <w:r w:rsidRPr="00F17ECA">
              <w:rPr>
                <w:b/>
                <w:bCs/>
                <w:color w:val="FF0000"/>
              </w:rPr>
              <w:t xml:space="preserve">FAALİYET ALANI: </w:t>
            </w:r>
            <w:proofErr w:type="gramStart"/>
            <w:r w:rsidRPr="00F17ECA">
              <w:rPr>
                <w:b/>
                <w:bCs/>
                <w:color w:val="FF0000"/>
              </w:rPr>
              <w:t>…………..</w:t>
            </w:r>
            <w:proofErr w:type="gramEnd"/>
          </w:p>
        </w:tc>
        <w:tc>
          <w:tcPr>
            <w:tcW w:w="4419" w:type="dxa"/>
            <w:shd w:val="clear" w:color="auto" w:fill="8DB3E2"/>
          </w:tcPr>
          <w:p w:rsidR="00FD3D62" w:rsidRPr="00F17ECA" w:rsidRDefault="00FD3D62" w:rsidP="00DE65B4">
            <w:pPr>
              <w:spacing w:after="0" w:line="240" w:lineRule="auto"/>
              <w:jc w:val="both"/>
              <w:rPr>
                <w:b/>
                <w:bCs/>
                <w:color w:val="FF0000"/>
              </w:rPr>
            </w:pPr>
            <w:r w:rsidRPr="00F17ECA">
              <w:rPr>
                <w:b/>
                <w:bCs/>
                <w:color w:val="FF0000"/>
              </w:rPr>
              <w:t xml:space="preserve">FAALİYET ALANI: </w:t>
            </w:r>
            <w:proofErr w:type="gramStart"/>
            <w:r w:rsidRPr="00F17ECA">
              <w:rPr>
                <w:b/>
                <w:bCs/>
                <w:color w:val="FF0000"/>
              </w:rPr>
              <w:t>…………..</w:t>
            </w:r>
            <w:proofErr w:type="gramEnd"/>
          </w:p>
        </w:tc>
      </w:tr>
      <w:tr w:rsidR="00FD3D62" w:rsidRPr="0033424D" w:rsidTr="00DE65B4">
        <w:trPr>
          <w:trHeight w:val="466"/>
          <w:jc w:val="center"/>
        </w:trPr>
        <w:tc>
          <w:tcPr>
            <w:tcW w:w="4588" w:type="dxa"/>
          </w:tcPr>
          <w:p w:rsidR="00FD3D62" w:rsidRPr="00F17ECA" w:rsidRDefault="00FD3D62" w:rsidP="005C0338">
            <w:pPr>
              <w:numPr>
                <w:ilvl w:val="0"/>
                <w:numId w:val="40"/>
              </w:numPr>
              <w:spacing w:after="0" w:line="240" w:lineRule="auto"/>
              <w:jc w:val="both"/>
              <w:rPr>
                <w:bCs/>
                <w:color w:val="FF0000"/>
              </w:rPr>
            </w:pPr>
            <w:proofErr w:type="gramStart"/>
            <w:r w:rsidRPr="00F17ECA">
              <w:rPr>
                <w:bCs/>
                <w:color w:val="FF0000"/>
              </w:rPr>
              <w:t>…………</w:t>
            </w:r>
            <w:proofErr w:type="gramEnd"/>
          </w:p>
        </w:tc>
        <w:tc>
          <w:tcPr>
            <w:tcW w:w="4419" w:type="dxa"/>
          </w:tcPr>
          <w:p w:rsidR="00FD3D62" w:rsidRPr="00F17ECA" w:rsidRDefault="00FD3D62" w:rsidP="005C0338">
            <w:pPr>
              <w:numPr>
                <w:ilvl w:val="0"/>
                <w:numId w:val="40"/>
              </w:numPr>
              <w:spacing w:after="0" w:line="240" w:lineRule="auto"/>
              <w:jc w:val="both"/>
              <w:rPr>
                <w:bCs/>
                <w:color w:val="FF0000"/>
              </w:rPr>
            </w:pPr>
            <w:proofErr w:type="gramStart"/>
            <w:r w:rsidRPr="00F17ECA">
              <w:rPr>
                <w:bCs/>
                <w:color w:val="FF0000"/>
              </w:rPr>
              <w:t>…………</w:t>
            </w:r>
            <w:proofErr w:type="gramEnd"/>
          </w:p>
        </w:tc>
      </w:tr>
      <w:tr w:rsidR="00FD3D62" w:rsidRPr="0033424D" w:rsidTr="00DE65B4">
        <w:trPr>
          <w:trHeight w:val="466"/>
          <w:jc w:val="center"/>
        </w:trPr>
        <w:tc>
          <w:tcPr>
            <w:tcW w:w="4588" w:type="dxa"/>
          </w:tcPr>
          <w:p w:rsidR="00FD3D62" w:rsidRPr="00F17ECA" w:rsidRDefault="00FD3D62" w:rsidP="005C0338">
            <w:pPr>
              <w:numPr>
                <w:ilvl w:val="0"/>
                <w:numId w:val="41"/>
              </w:numPr>
              <w:spacing w:after="0" w:line="240" w:lineRule="auto"/>
              <w:jc w:val="both"/>
              <w:rPr>
                <w:bCs/>
                <w:color w:val="FF0000"/>
              </w:rPr>
            </w:pPr>
            <w:proofErr w:type="gramStart"/>
            <w:r w:rsidRPr="00F17ECA">
              <w:rPr>
                <w:bCs/>
                <w:color w:val="FF0000"/>
              </w:rPr>
              <w:t>……………</w:t>
            </w:r>
            <w:proofErr w:type="gramEnd"/>
          </w:p>
        </w:tc>
        <w:tc>
          <w:tcPr>
            <w:tcW w:w="4419" w:type="dxa"/>
          </w:tcPr>
          <w:p w:rsidR="00FD3D62" w:rsidRPr="00F17ECA" w:rsidRDefault="00FD3D62" w:rsidP="005C0338">
            <w:pPr>
              <w:numPr>
                <w:ilvl w:val="0"/>
                <w:numId w:val="41"/>
              </w:numPr>
              <w:spacing w:after="0" w:line="240" w:lineRule="auto"/>
              <w:jc w:val="both"/>
              <w:rPr>
                <w:bCs/>
                <w:color w:val="FF0000"/>
              </w:rPr>
            </w:pPr>
            <w:proofErr w:type="gramStart"/>
            <w:r w:rsidRPr="00F17ECA">
              <w:rPr>
                <w:bCs/>
                <w:color w:val="FF0000"/>
              </w:rPr>
              <w:t>………………</w:t>
            </w:r>
            <w:proofErr w:type="gramEnd"/>
          </w:p>
        </w:tc>
      </w:tr>
    </w:tbl>
    <w:p w:rsidR="00FD3D62" w:rsidRDefault="00FD3D62" w:rsidP="00FD3D62">
      <w:pPr>
        <w:jc w:val="both"/>
        <w:rPr>
          <w:b/>
          <w:sz w:val="24"/>
          <w:szCs w:val="24"/>
        </w:rPr>
        <w:sectPr w:rsidR="00FD3D62" w:rsidSect="00DE65B4">
          <w:pgSz w:w="11906" w:h="16838"/>
          <w:pgMar w:top="851" w:right="851" w:bottom="851" w:left="993" w:header="709" w:footer="227" w:gutter="0"/>
          <w:cols w:space="708"/>
          <w:titlePg/>
          <w:docGrid w:linePitch="360"/>
        </w:sectPr>
      </w:pPr>
    </w:p>
    <w:p w:rsidR="00FD3D62" w:rsidRDefault="00FD3D62" w:rsidP="00FD3D62">
      <w:pPr>
        <w:jc w:val="both"/>
        <w:rPr>
          <w:b/>
          <w:sz w:val="24"/>
          <w:szCs w:val="24"/>
        </w:rPr>
      </w:pPr>
      <w:r>
        <w:rPr>
          <w:b/>
          <w:noProof/>
          <w:sz w:val="24"/>
          <w:szCs w:val="24"/>
          <w:lang w:eastAsia="tr-TR"/>
        </w:rPr>
        <w:lastRenderedPageBreak/>
        <mc:AlternateContent>
          <mc:Choice Requires="wps">
            <w:drawing>
              <wp:anchor distT="0" distB="0" distL="114300" distR="114300" simplePos="0" relativeHeight="251677184" behindDoc="0" locked="0" layoutInCell="1" allowOverlap="1">
                <wp:simplePos x="0" y="0"/>
                <wp:positionH relativeFrom="column">
                  <wp:posOffset>2237740</wp:posOffset>
                </wp:positionH>
                <wp:positionV relativeFrom="paragraph">
                  <wp:posOffset>-97275</wp:posOffset>
                </wp:positionV>
                <wp:extent cx="3467100" cy="652145"/>
                <wp:effectExtent l="19050" t="19050" r="38100" b="662305"/>
                <wp:wrapNone/>
                <wp:docPr id="52" name="Köşeleri Yuvarlanmış Dikdörtgen Belirtme Çizgisi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652145"/>
                        </a:xfrm>
                        <a:prstGeom prst="wedgeRoundRectCallout">
                          <a:avLst>
                            <a:gd name="adj1" fmla="val -31574"/>
                            <a:gd name="adj2" fmla="val 143185"/>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5F2" w:rsidRPr="004B6A41" w:rsidRDefault="007065F2" w:rsidP="00FD3D62">
                            <w:pPr>
                              <w:spacing w:after="0" w:line="240" w:lineRule="auto"/>
                              <w:ind w:left="720"/>
                              <w:rPr>
                                <w:color w:val="FF0000"/>
                                <w:sz w:val="20"/>
                              </w:rPr>
                            </w:pPr>
                            <w:r>
                              <w:rPr>
                                <w:color w:val="FF0000"/>
                                <w:sz w:val="20"/>
                              </w:rPr>
                              <w:t>3</w:t>
                            </w:r>
                            <w:r w:rsidRPr="003D60BB">
                              <w:rPr>
                                <w:rFonts w:ascii="Times New Roman" w:hAnsi="Times New Roman"/>
                                <w:color w:val="FF0000"/>
                              </w:rPr>
                              <w:t>- Faaliyetlerin, mevzuatla ilişkilendirilmesi gereken bölüm</w:t>
                            </w:r>
                            <w:r w:rsidRPr="003D60BB">
                              <w:rPr>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öşeleri Yuvarlanmış Dikdörtgen Belirtme Çizgisi 52" o:spid="_x0000_s1067" type="#_x0000_t62" style="position:absolute;left:0;text-align:left;margin-left:176.2pt;margin-top:-7.65pt;width:273pt;height:5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" adj="3980,41728" strokecolor="#c0504d" strokeweight="5pt">
                <v:stroke linestyle="thickThin"/>
                <v:shadow color="#868686"/>
                <v:textbox>
                  <w:txbxContent>
                    <w:p w:rsidR="00FD3D62" w:rsidRPr="004B6A41" w:rsidRDefault="00FD3D62" w:rsidP="00FD3D62">
                      <w:pPr>
                        <w:spacing w:after="0" w:line="240" w:lineRule="auto"/>
                        <w:ind w:left="720"/>
                        <w:rPr>
                          <w:color w:val="FF0000"/>
                          <w:sz w:val="20"/>
                        </w:rPr>
                      </w:pPr>
                      <w:r>
                        <w:rPr>
                          <w:color w:val="FF0000"/>
                          <w:sz w:val="20"/>
                        </w:rPr>
                        <w:t>3</w:t>
                      </w:r>
                      <w:r w:rsidRPr="003D60BB">
                        <w:rPr>
                          <w:rFonts w:ascii="Times New Roman" w:hAnsi="Times New Roman"/>
                          <w:color w:val="FF0000"/>
                        </w:rPr>
                        <w:t>- Faaliyetlerin, mevzuatla ilişkilendirilmesi gereken bölüm</w:t>
                      </w:r>
                      <w:r w:rsidRPr="003D60BB">
                        <w:rPr>
                          <w:color w:val="FF0000"/>
                        </w:rPr>
                        <w:t xml:space="preserve"> </w:t>
                      </w:r>
                    </w:p>
                  </w:txbxContent>
                </v:textbox>
              </v:shape>
            </w:pict>
          </mc:Fallback>
        </mc:AlternateContent>
      </w:r>
    </w:p>
    <w:p w:rsidR="00FD3D62" w:rsidRDefault="00FD3D62" w:rsidP="00FD3D62">
      <w:pPr>
        <w:jc w:val="both"/>
        <w:rPr>
          <w:b/>
          <w:sz w:val="24"/>
          <w:szCs w:val="24"/>
        </w:rPr>
      </w:pPr>
    </w:p>
    <w:p w:rsidR="00FD3D62" w:rsidRDefault="00FD3D62" w:rsidP="00FD3D62">
      <w:pPr>
        <w:jc w:val="both"/>
        <w:rPr>
          <w:b/>
          <w:sz w:val="24"/>
          <w:szCs w:val="24"/>
        </w:rPr>
      </w:pPr>
    </w:p>
    <w:p w:rsidR="00FD3D62" w:rsidRDefault="00FD3D62" w:rsidP="00FD3D62">
      <w:pPr>
        <w:jc w:val="both"/>
        <w:rPr>
          <w:b/>
          <w:sz w:val="24"/>
          <w:szCs w:val="24"/>
        </w:rPr>
      </w:pPr>
    </w:p>
    <w:tbl>
      <w:tblPr>
        <w:tblW w:w="9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5"/>
        <w:gridCol w:w="2294"/>
        <w:gridCol w:w="2101"/>
        <w:gridCol w:w="1417"/>
        <w:gridCol w:w="1276"/>
        <w:gridCol w:w="1847"/>
      </w:tblGrid>
      <w:tr w:rsidR="00FD3D62" w:rsidTr="00FD3D62">
        <w:trPr>
          <w:trHeight w:val="501"/>
        </w:trPr>
        <w:tc>
          <w:tcPr>
            <w:tcW w:w="675" w:type="dxa"/>
            <w:shd w:val="clear" w:color="auto" w:fill="auto"/>
            <w:vAlign w:val="center"/>
          </w:tcPr>
          <w:p w:rsidR="00FD3D62" w:rsidRPr="000C00CE" w:rsidRDefault="00FD3D62" w:rsidP="00DE65B4">
            <w:pPr>
              <w:jc w:val="center"/>
              <w:rPr>
                <w:rFonts w:ascii="Times New Roman" w:hAnsi="Times New Roman"/>
                <w:b/>
                <w:sz w:val="18"/>
                <w:szCs w:val="18"/>
              </w:rPr>
            </w:pPr>
            <w:r w:rsidRPr="000C00CE">
              <w:rPr>
                <w:rFonts w:ascii="Times New Roman" w:hAnsi="Times New Roman"/>
                <w:b/>
                <w:sz w:val="18"/>
                <w:szCs w:val="18"/>
              </w:rPr>
              <w:t>SIRA</w:t>
            </w:r>
            <w:r w:rsidRPr="000C00CE">
              <w:rPr>
                <w:rFonts w:ascii="Times New Roman" w:hAnsi="Times New Roman"/>
                <w:b/>
                <w:sz w:val="18"/>
                <w:szCs w:val="18"/>
              </w:rPr>
              <w:br/>
              <w:t>NO</w:t>
            </w:r>
          </w:p>
        </w:tc>
        <w:tc>
          <w:tcPr>
            <w:tcW w:w="2294" w:type="dxa"/>
            <w:shd w:val="clear" w:color="auto" w:fill="auto"/>
            <w:vAlign w:val="center"/>
          </w:tcPr>
          <w:p w:rsidR="00FD3D62" w:rsidRPr="000C00CE" w:rsidRDefault="00FD3D62" w:rsidP="00DE65B4">
            <w:pPr>
              <w:jc w:val="center"/>
              <w:rPr>
                <w:rFonts w:ascii="Times New Roman" w:hAnsi="Times New Roman"/>
                <w:b/>
                <w:sz w:val="18"/>
                <w:szCs w:val="18"/>
              </w:rPr>
            </w:pPr>
            <w:r w:rsidRPr="000C00CE">
              <w:rPr>
                <w:rFonts w:ascii="Times New Roman" w:hAnsi="Times New Roman"/>
                <w:b/>
                <w:sz w:val="18"/>
                <w:szCs w:val="18"/>
              </w:rPr>
              <w:t>FAALİYETLER</w:t>
            </w:r>
          </w:p>
        </w:tc>
        <w:tc>
          <w:tcPr>
            <w:tcW w:w="2101" w:type="dxa"/>
            <w:shd w:val="clear" w:color="auto" w:fill="auto"/>
            <w:vAlign w:val="center"/>
          </w:tcPr>
          <w:p w:rsidR="00FD3D62" w:rsidRPr="000C00CE" w:rsidRDefault="00FD3D62" w:rsidP="00DE65B4">
            <w:pPr>
              <w:jc w:val="center"/>
              <w:rPr>
                <w:rFonts w:ascii="Times New Roman" w:hAnsi="Times New Roman"/>
                <w:b/>
                <w:sz w:val="18"/>
                <w:szCs w:val="18"/>
              </w:rPr>
            </w:pPr>
            <w:r w:rsidRPr="000C00CE">
              <w:rPr>
                <w:rFonts w:ascii="Times New Roman" w:hAnsi="Times New Roman"/>
                <w:b/>
                <w:sz w:val="18"/>
                <w:szCs w:val="18"/>
              </w:rPr>
              <w:t>FAALİYETLERİN DAYANDIĞI MEVZUAT</w:t>
            </w:r>
          </w:p>
        </w:tc>
        <w:tc>
          <w:tcPr>
            <w:tcW w:w="1417" w:type="dxa"/>
            <w:shd w:val="clear" w:color="auto" w:fill="auto"/>
            <w:vAlign w:val="center"/>
          </w:tcPr>
          <w:p w:rsidR="00FD3D62" w:rsidRPr="000C00CE" w:rsidRDefault="00FD3D62" w:rsidP="00DE65B4">
            <w:pPr>
              <w:jc w:val="center"/>
              <w:rPr>
                <w:rFonts w:ascii="Times New Roman" w:hAnsi="Times New Roman"/>
                <w:b/>
                <w:sz w:val="18"/>
                <w:szCs w:val="18"/>
              </w:rPr>
            </w:pPr>
            <w:r w:rsidRPr="000C00CE">
              <w:rPr>
                <w:rFonts w:ascii="Times New Roman" w:hAnsi="Times New Roman"/>
                <w:b/>
                <w:sz w:val="18"/>
                <w:szCs w:val="18"/>
              </w:rPr>
              <w:t>AYRILAN MALİ KAYNAK</w:t>
            </w:r>
          </w:p>
        </w:tc>
        <w:tc>
          <w:tcPr>
            <w:tcW w:w="1276" w:type="dxa"/>
            <w:shd w:val="clear" w:color="auto" w:fill="auto"/>
            <w:vAlign w:val="center"/>
          </w:tcPr>
          <w:p w:rsidR="00FD3D62" w:rsidRPr="000C00CE" w:rsidRDefault="00FD3D62" w:rsidP="00DE65B4">
            <w:pPr>
              <w:jc w:val="center"/>
              <w:rPr>
                <w:rFonts w:ascii="Times New Roman" w:hAnsi="Times New Roman"/>
                <w:b/>
                <w:sz w:val="18"/>
                <w:szCs w:val="18"/>
              </w:rPr>
            </w:pPr>
            <w:r w:rsidRPr="000C00CE">
              <w:rPr>
                <w:rFonts w:ascii="Times New Roman" w:hAnsi="Times New Roman"/>
                <w:b/>
                <w:sz w:val="18"/>
                <w:szCs w:val="18"/>
              </w:rPr>
              <w:t>MEVCUT</w:t>
            </w:r>
            <w:r w:rsidRPr="000C00CE">
              <w:rPr>
                <w:rFonts w:ascii="Times New Roman" w:hAnsi="Times New Roman"/>
                <w:b/>
                <w:sz w:val="18"/>
                <w:szCs w:val="18"/>
              </w:rPr>
              <w:br/>
              <w:t>İNSAN KAYNAĞI</w:t>
            </w:r>
          </w:p>
        </w:tc>
        <w:tc>
          <w:tcPr>
            <w:tcW w:w="1847" w:type="dxa"/>
            <w:shd w:val="clear" w:color="auto" w:fill="auto"/>
            <w:vAlign w:val="center"/>
          </w:tcPr>
          <w:p w:rsidR="00FD3D62" w:rsidRPr="000C00CE" w:rsidRDefault="00FD3D62" w:rsidP="00DE65B4">
            <w:pPr>
              <w:jc w:val="center"/>
              <w:rPr>
                <w:rFonts w:ascii="Times New Roman" w:hAnsi="Times New Roman"/>
                <w:b/>
                <w:sz w:val="18"/>
                <w:szCs w:val="18"/>
              </w:rPr>
            </w:pPr>
            <w:r w:rsidRPr="000C00CE">
              <w:rPr>
                <w:rFonts w:ascii="Times New Roman" w:hAnsi="Times New Roman"/>
                <w:b/>
                <w:sz w:val="18"/>
                <w:szCs w:val="18"/>
              </w:rPr>
              <w:t>DEĞERLENDİRME</w:t>
            </w:r>
          </w:p>
        </w:tc>
      </w:tr>
      <w:tr w:rsidR="00FD3D62" w:rsidTr="00FD3D62">
        <w:trPr>
          <w:cantSplit/>
          <w:trHeight w:val="703"/>
        </w:trPr>
        <w:tc>
          <w:tcPr>
            <w:tcW w:w="675" w:type="dxa"/>
            <w:tcBorders>
              <w:top w:val="single" w:sz="4" w:space="0" w:color="auto"/>
              <w:bottom w:val="single" w:sz="4" w:space="0" w:color="auto"/>
            </w:tcBorders>
            <w:shd w:val="clear" w:color="auto" w:fill="auto"/>
            <w:vAlign w:val="center"/>
          </w:tcPr>
          <w:p w:rsidR="00FD3D62" w:rsidRPr="000C00CE" w:rsidRDefault="00FD3D62" w:rsidP="00DE65B4">
            <w:pPr>
              <w:jc w:val="center"/>
              <w:rPr>
                <w:rFonts w:ascii="Times New Roman" w:hAnsi="Times New Roman"/>
                <w:b/>
                <w:sz w:val="18"/>
              </w:rPr>
            </w:pPr>
            <w:r w:rsidRPr="000C00CE">
              <w:rPr>
                <w:rFonts w:ascii="Times New Roman" w:hAnsi="Times New Roman"/>
                <w:b/>
                <w:sz w:val="18"/>
              </w:rPr>
              <w:t>1</w:t>
            </w:r>
          </w:p>
        </w:tc>
        <w:tc>
          <w:tcPr>
            <w:tcW w:w="2294" w:type="dxa"/>
            <w:tcBorders>
              <w:top w:val="single" w:sz="4" w:space="0" w:color="auto"/>
              <w:bottom w:val="single" w:sz="4" w:space="0" w:color="auto"/>
            </w:tcBorders>
            <w:shd w:val="clear" w:color="auto" w:fill="auto"/>
          </w:tcPr>
          <w:p w:rsidR="00FD3D62" w:rsidRDefault="00FD3D62" w:rsidP="00DE65B4"/>
        </w:tc>
        <w:tc>
          <w:tcPr>
            <w:tcW w:w="2101" w:type="dxa"/>
            <w:tcBorders>
              <w:top w:val="single" w:sz="4" w:space="0" w:color="auto"/>
              <w:bottom w:val="single" w:sz="4" w:space="0" w:color="auto"/>
            </w:tcBorders>
            <w:shd w:val="clear" w:color="auto" w:fill="auto"/>
          </w:tcPr>
          <w:p w:rsidR="00FD3D62" w:rsidRDefault="00FD3D62" w:rsidP="00DE65B4"/>
        </w:tc>
        <w:tc>
          <w:tcPr>
            <w:tcW w:w="1417" w:type="dxa"/>
            <w:tcBorders>
              <w:top w:val="single" w:sz="4" w:space="0" w:color="auto"/>
              <w:bottom w:val="single" w:sz="4" w:space="0" w:color="auto"/>
            </w:tcBorders>
            <w:shd w:val="clear" w:color="auto" w:fill="auto"/>
            <w:vAlign w:val="center"/>
          </w:tcPr>
          <w:p w:rsidR="00FD3D62" w:rsidRPr="000C00CE" w:rsidRDefault="00FD3D62" w:rsidP="00DE65B4">
            <w:pPr>
              <w:spacing w:after="0" w:line="240" w:lineRule="auto"/>
              <w:jc w:val="center"/>
              <w:rPr>
                <w:rFonts w:ascii="Times New Roman" w:hAnsi="Times New Roman"/>
                <w:color w:val="FF0000"/>
                <w:sz w:val="18"/>
                <w:szCs w:val="18"/>
              </w:rPr>
            </w:pPr>
            <w:r w:rsidRPr="000C00CE">
              <w:rPr>
                <w:rFonts w:ascii="Times New Roman" w:hAnsi="Times New Roman"/>
                <w:b/>
                <w:color w:val="FF0000"/>
                <w:sz w:val="18"/>
                <w:szCs w:val="18"/>
              </w:rPr>
              <w:t>- “Yok</w:t>
            </w:r>
            <w:r w:rsidRPr="000C00CE">
              <w:rPr>
                <w:rFonts w:ascii="Times New Roman" w:hAnsi="Times New Roman"/>
                <w:color w:val="FF0000"/>
                <w:sz w:val="18"/>
                <w:szCs w:val="18"/>
              </w:rPr>
              <w:t>”</w:t>
            </w:r>
            <w:r w:rsidRPr="000C00CE">
              <w:rPr>
                <w:rFonts w:ascii="Times New Roman" w:hAnsi="Times New Roman"/>
                <w:color w:val="FF0000"/>
                <w:sz w:val="18"/>
                <w:szCs w:val="18"/>
              </w:rPr>
              <w:b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r w:rsidRPr="000C00CE">
              <w:rPr>
                <w:rFonts w:ascii="Times New Roman" w:hAnsi="Times New Roman"/>
                <w:color w:val="FF0000"/>
                <w:sz w:val="18"/>
                <w:szCs w:val="18"/>
              </w:rPr>
              <w:br/>
              <w:t>- “</w:t>
            </w:r>
            <w:r w:rsidRPr="000C00CE">
              <w:rPr>
                <w:rFonts w:ascii="Times New Roman" w:hAnsi="Times New Roman"/>
                <w:b/>
                <w:color w:val="FF0000"/>
                <w:sz w:val="18"/>
                <w:szCs w:val="18"/>
              </w:rPr>
              <w:t>Yeterli</w:t>
            </w:r>
            <w:r w:rsidRPr="000C00CE">
              <w:rPr>
                <w:rFonts w:ascii="Times New Roman" w:hAnsi="Times New Roman"/>
                <w:color w:val="FF0000"/>
                <w:sz w:val="18"/>
                <w:szCs w:val="18"/>
              </w:rPr>
              <w:t>”</w:t>
            </w:r>
          </w:p>
          <w:p w:rsidR="00FD3D62" w:rsidRPr="000C00CE" w:rsidRDefault="00FD3D62" w:rsidP="00DE65B4">
            <w:pPr>
              <w:spacing w:after="0" w:line="240" w:lineRule="auto"/>
              <w:jc w:val="center"/>
              <w:rPr>
                <w:color w:val="FF0000"/>
              </w:rPr>
            </w:pPr>
            <w:r w:rsidRPr="000C00CE">
              <w:rPr>
                <w:rFonts w:ascii="Times New Roman" w:hAnsi="Times New Roman"/>
                <w:color w:val="FF0000"/>
                <w:sz w:val="18"/>
                <w:szCs w:val="18"/>
              </w:rPr>
              <w:t>- “</w:t>
            </w:r>
            <w:r w:rsidRPr="000C00CE">
              <w:rPr>
                <w:rFonts w:ascii="Times New Roman" w:hAnsi="Times New Roman"/>
                <w:b/>
                <w:color w:val="FF0000"/>
                <w:sz w:val="18"/>
                <w:szCs w:val="18"/>
              </w:rPr>
              <w:t>Fazla</w:t>
            </w:r>
          </w:p>
        </w:tc>
        <w:tc>
          <w:tcPr>
            <w:tcW w:w="1276" w:type="dxa"/>
            <w:tcBorders>
              <w:top w:val="single" w:sz="4" w:space="0" w:color="auto"/>
              <w:bottom w:val="single" w:sz="4" w:space="0" w:color="auto"/>
            </w:tcBorders>
            <w:shd w:val="clear" w:color="auto" w:fill="auto"/>
            <w:vAlign w:val="center"/>
          </w:tcPr>
          <w:p w:rsidR="00FD3D62" w:rsidRPr="000C00CE" w:rsidRDefault="00FD3D62" w:rsidP="00DE65B4">
            <w:pPr>
              <w:spacing w:after="0" w:line="240" w:lineRule="auto"/>
              <w:jc w:val="center"/>
              <w:rPr>
                <w:rFonts w:ascii="Times New Roman" w:hAnsi="Times New Roman"/>
                <w:color w:val="FF0000"/>
                <w:sz w:val="18"/>
                <w:szCs w:val="18"/>
              </w:rPr>
            </w:pPr>
            <w:r w:rsidRPr="000C00CE">
              <w:rPr>
                <w:rFonts w:ascii="Times New Roman" w:hAnsi="Times New Roman"/>
                <w:b/>
                <w:color w:val="FF0000"/>
                <w:sz w:val="18"/>
                <w:szCs w:val="18"/>
              </w:rPr>
              <w:t>- “Yok</w:t>
            </w:r>
            <w:r w:rsidRPr="000C00CE">
              <w:rPr>
                <w:rFonts w:ascii="Times New Roman" w:hAnsi="Times New Roman"/>
                <w:color w:val="FF0000"/>
                <w:sz w:val="18"/>
                <w:szCs w:val="18"/>
              </w:rPr>
              <w:t>”</w:t>
            </w:r>
            <w:r w:rsidRPr="000C00CE">
              <w:rPr>
                <w:rFonts w:ascii="Times New Roman" w:hAnsi="Times New Roman"/>
                <w:color w:val="FF0000"/>
                <w:sz w:val="18"/>
                <w:szCs w:val="18"/>
              </w:rPr>
              <w:br/>
              <w:t>-“</w:t>
            </w:r>
            <w:r w:rsidRPr="000C00CE">
              <w:rPr>
                <w:rFonts w:ascii="Times New Roman" w:hAnsi="Times New Roman"/>
                <w:b/>
                <w:color w:val="FF0000"/>
                <w:sz w:val="18"/>
                <w:szCs w:val="18"/>
              </w:rPr>
              <w:t>Yetersiz</w:t>
            </w:r>
            <w:r w:rsidRPr="000C00CE">
              <w:rPr>
                <w:rFonts w:ascii="Times New Roman" w:hAnsi="Times New Roman"/>
                <w:color w:val="FF0000"/>
                <w:sz w:val="18"/>
                <w:szCs w:val="18"/>
              </w:rPr>
              <w:t>”</w:t>
            </w:r>
            <w:r w:rsidRPr="000C00CE">
              <w:rPr>
                <w:rFonts w:ascii="Times New Roman" w:hAnsi="Times New Roman"/>
                <w:color w:val="FF0000"/>
                <w:sz w:val="18"/>
                <w:szCs w:val="18"/>
              </w:rPr>
              <w:br/>
              <w:t>- “</w:t>
            </w:r>
            <w:r w:rsidRPr="000C00CE">
              <w:rPr>
                <w:rFonts w:ascii="Times New Roman" w:hAnsi="Times New Roman"/>
                <w:b/>
                <w:color w:val="FF0000"/>
                <w:sz w:val="18"/>
                <w:szCs w:val="18"/>
              </w:rPr>
              <w:t>Yeterli</w:t>
            </w:r>
            <w:r w:rsidRPr="000C00CE">
              <w:rPr>
                <w:rFonts w:ascii="Times New Roman" w:hAnsi="Times New Roman"/>
                <w:color w:val="FF0000"/>
                <w:sz w:val="18"/>
                <w:szCs w:val="18"/>
              </w:rPr>
              <w:t>”</w:t>
            </w:r>
          </w:p>
          <w:p w:rsidR="00FD3D62" w:rsidRPr="000C00CE" w:rsidRDefault="00FD3D62" w:rsidP="00DE65B4">
            <w:pPr>
              <w:spacing w:after="0" w:line="240" w:lineRule="auto"/>
              <w:jc w:val="center"/>
              <w:rPr>
                <w:color w:val="FF0000"/>
              </w:rPr>
            </w:pPr>
            <w:r w:rsidRPr="000C00CE">
              <w:rPr>
                <w:rFonts w:ascii="Times New Roman" w:hAnsi="Times New Roman"/>
                <w:color w:val="FF0000"/>
                <w:sz w:val="18"/>
                <w:szCs w:val="18"/>
              </w:rPr>
              <w:t>- “</w:t>
            </w:r>
            <w:r w:rsidRPr="000C00CE">
              <w:rPr>
                <w:rFonts w:ascii="Times New Roman" w:hAnsi="Times New Roman"/>
                <w:b/>
                <w:color w:val="FF0000"/>
                <w:sz w:val="18"/>
                <w:szCs w:val="18"/>
              </w:rPr>
              <w:t>Fazla</w:t>
            </w:r>
          </w:p>
        </w:tc>
        <w:tc>
          <w:tcPr>
            <w:tcW w:w="1847" w:type="dxa"/>
            <w:tcBorders>
              <w:top w:val="single" w:sz="4" w:space="0" w:color="auto"/>
              <w:bottom w:val="single" w:sz="4" w:space="0" w:color="auto"/>
            </w:tcBorders>
            <w:shd w:val="clear" w:color="auto" w:fill="auto"/>
            <w:vAlign w:val="center"/>
          </w:tcPr>
          <w:p w:rsidR="00FD3D62" w:rsidRPr="000C00CE" w:rsidRDefault="00FD3D62" w:rsidP="00DE65B4">
            <w:pPr>
              <w:spacing w:after="0" w:line="240" w:lineRule="auto"/>
              <w:jc w:val="center"/>
              <w:rPr>
                <w:color w:val="FF0000"/>
              </w:rPr>
            </w:pPr>
            <w:r w:rsidRPr="000C00CE">
              <w:rPr>
                <w:rFonts w:ascii="Times New Roman" w:hAnsi="Times New Roman"/>
                <w:b/>
                <w:color w:val="FF0000"/>
                <w:sz w:val="18"/>
                <w:szCs w:val="18"/>
              </w:rPr>
              <w:t>- “Kaldırılmalı</w:t>
            </w:r>
            <w:r w:rsidRPr="000C00CE">
              <w:rPr>
                <w:rFonts w:ascii="Times New Roman" w:hAnsi="Times New Roman"/>
                <w:color w:val="FF0000"/>
                <w:sz w:val="18"/>
                <w:szCs w:val="18"/>
              </w:rPr>
              <w:t>”</w:t>
            </w:r>
            <w:r w:rsidRPr="000C00CE">
              <w:rPr>
                <w:rFonts w:ascii="Times New Roman" w:hAnsi="Times New Roman"/>
                <w:color w:val="FF0000"/>
                <w:sz w:val="18"/>
                <w:szCs w:val="18"/>
              </w:rPr>
              <w:br/>
              <w:t>- “</w:t>
            </w:r>
            <w:r w:rsidRPr="000C00CE">
              <w:rPr>
                <w:rFonts w:ascii="Times New Roman" w:hAnsi="Times New Roman"/>
                <w:b/>
                <w:color w:val="FF0000"/>
                <w:sz w:val="18"/>
                <w:szCs w:val="18"/>
              </w:rPr>
              <w:t>Daha Az Önem Verilmeli</w:t>
            </w:r>
            <w:r w:rsidRPr="000C00CE">
              <w:rPr>
                <w:rFonts w:ascii="Times New Roman" w:hAnsi="Times New Roman"/>
                <w:color w:val="FF0000"/>
                <w:sz w:val="18"/>
                <w:szCs w:val="18"/>
              </w:rPr>
              <w:t xml:space="preserve">” </w:t>
            </w:r>
            <w:r w:rsidRPr="000C00CE">
              <w:rPr>
                <w:rFonts w:ascii="Times New Roman" w:hAnsi="Times New Roman"/>
                <w:color w:val="FF0000"/>
                <w:sz w:val="18"/>
                <w:szCs w:val="18"/>
              </w:rPr>
              <w:br/>
              <w:t>-“</w:t>
            </w:r>
            <w:r w:rsidRPr="000C00CE">
              <w:rPr>
                <w:rFonts w:ascii="Times New Roman" w:hAnsi="Times New Roman"/>
                <w:b/>
                <w:color w:val="FF0000"/>
                <w:sz w:val="18"/>
                <w:szCs w:val="18"/>
              </w:rPr>
              <w:t>Aynı Kalmalı</w:t>
            </w:r>
            <w:r w:rsidRPr="000C00CE">
              <w:rPr>
                <w:rFonts w:ascii="Times New Roman" w:hAnsi="Times New Roman"/>
                <w:color w:val="FF0000"/>
                <w:sz w:val="18"/>
                <w:szCs w:val="18"/>
              </w:rPr>
              <w:t xml:space="preserve">” </w:t>
            </w:r>
            <w:r w:rsidRPr="000C00CE">
              <w:rPr>
                <w:rFonts w:ascii="Times New Roman" w:hAnsi="Times New Roman"/>
                <w:color w:val="FF0000"/>
                <w:sz w:val="18"/>
                <w:szCs w:val="18"/>
              </w:rPr>
              <w:br/>
              <w:t>-“</w:t>
            </w:r>
            <w:r w:rsidRPr="000C00CE">
              <w:rPr>
                <w:rFonts w:ascii="Times New Roman" w:hAnsi="Times New Roman"/>
                <w:b/>
                <w:color w:val="FF0000"/>
                <w:sz w:val="18"/>
                <w:szCs w:val="18"/>
              </w:rPr>
              <w:t>Güçlendirilmeli</w:t>
            </w:r>
          </w:p>
        </w:tc>
      </w:tr>
      <w:tr w:rsidR="00FD3D62" w:rsidTr="00FD3D62">
        <w:trPr>
          <w:cantSplit/>
          <w:trHeight w:val="653"/>
        </w:trPr>
        <w:tc>
          <w:tcPr>
            <w:tcW w:w="675" w:type="dxa"/>
            <w:tcBorders>
              <w:top w:val="single" w:sz="4" w:space="0" w:color="auto"/>
              <w:bottom w:val="single" w:sz="4" w:space="0" w:color="auto"/>
            </w:tcBorders>
            <w:shd w:val="clear" w:color="auto" w:fill="auto"/>
            <w:vAlign w:val="center"/>
          </w:tcPr>
          <w:p w:rsidR="00FD3D62" w:rsidRPr="000C00CE" w:rsidRDefault="00FD3D62" w:rsidP="00DE65B4">
            <w:pPr>
              <w:jc w:val="center"/>
              <w:rPr>
                <w:rFonts w:ascii="Times New Roman" w:hAnsi="Times New Roman"/>
                <w:b/>
                <w:sz w:val="18"/>
              </w:rPr>
            </w:pPr>
            <w:r w:rsidRPr="000C00CE">
              <w:rPr>
                <w:rFonts w:ascii="Times New Roman" w:hAnsi="Times New Roman"/>
                <w:b/>
                <w:sz w:val="18"/>
              </w:rPr>
              <w:t>2</w:t>
            </w:r>
          </w:p>
        </w:tc>
        <w:tc>
          <w:tcPr>
            <w:tcW w:w="2294" w:type="dxa"/>
            <w:tcBorders>
              <w:top w:val="single" w:sz="4" w:space="0" w:color="auto"/>
              <w:bottom w:val="single" w:sz="4" w:space="0" w:color="auto"/>
            </w:tcBorders>
            <w:shd w:val="clear" w:color="auto" w:fill="auto"/>
          </w:tcPr>
          <w:p w:rsidR="00FD3D62" w:rsidRDefault="00FD3D62" w:rsidP="00DE65B4"/>
        </w:tc>
        <w:tc>
          <w:tcPr>
            <w:tcW w:w="2101" w:type="dxa"/>
            <w:tcBorders>
              <w:top w:val="single" w:sz="4" w:space="0" w:color="auto"/>
              <w:bottom w:val="single" w:sz="4" w:space="0" w:color="auto"/>
            </w:tcBorders>
            <w:shd w:val="clear" w:color="auto" w:fill="auto"/>
          </w:tcPr>
          <w:p w:rsidR="00FD3D62" w:rsidRDefault="00FD3D62" w:rsidP="00DE65B4"/>
        </w:tc>
        <w:tc>
          <w:tcPr>
            <w:tcW w:w="1417" w:type="dxa"/>
            <w:tcBorders>
              <w:top w:val="single" w:sz="4" w:space="0" w:color="auto"/>
              <w:bottom w:val="single" w:sz="4" w:space="0" w:color="auto"/>
            </w:tcBorders>
            <w:shd w:val="clear" w:color="auto" w:fill="auto"/>
          </w:tcPr>
          <w:p w:rsidR="00FD3D62" w:rsidRDefault="00FD3D62" w:rsidP="00DE65B4"/>
        </w:tc>
        <w:tc>
          <w:tcPr>
            <w:tcW w:w="1276" w:type="dxa"/>
            <w:tcBorders>
              <w:top w:val="single" w:sz="4" w:space="0" w:color="auto"/>
              <w:bottom w:val="single" w:sz="4" w:space="0" w:color="auto"/>
            </w:tcBorders>
            <w:shd w:val="clear" w:color="auto" w:fill="auto"/>
          </w:tcPr>
          <w:p w:rsidR="00FD3D62" w:rsidRDefault="00FD3D62" w:rsidP="00DE65B4"/>
        </w:tc>
        <w:tc>
          <w:tcPr>
            <w:tcW w:w="1847" w:type="dxa"/>
            <w:tcBorders>
              <w:top w:val="single" w:sz="4" w:space="0" w:color="auto"/>
              <w:bottom w:val="single" w:sz="4" w:space="0" w:color="auto"/>
            </w:tcBorders>
            <w:shd w:val="clear" w:color="auto" w:fill="auto"/>
          </w:tcPr>
          <w:p w:rsidR="00FD3D62" w:rsidRDefault="00FD3D62" w:rsidP="00DE65B4"/>
        </w:tc>
      </w:tr>
      <w:tr w:rsidR="00FD3D62" w:rsidTr="00FD3D62">
        <w:trPr>
          <w:cantSplit/>
          <w:trHeight w:val="653"/>
        </w:trPr>
        <w:tc>
          <w:tcPr>
            <w:tcW w:w="675" w:type="dxa"/>
            <w:tcBorders>
              <w:top w:val="single" w:sz="4" w:space="0" w:color="auto"/>
              <w:bottom w:val="single" w:sz="4" w:space="0" w:color="auto"/>
            </w:tcBorders>
            <w:shd w:val="clear" w:color="auto" w:fill="auto"/>
            <w:vAlign w:val="center"/>
          </w:tcPr>
          <w:p w:rsidR="00FD3D62" w:rsidRPr="000C00CE" w:rsidRDefault="00FD3D62" w:rsidP="00DE65B4">
            <w:pPr>
              <w:jc w:val="center"/>
              <w:rPr>
                <w:rFonts w:ascii="Times New Roman" w:hAnsi="Times New Roman"/>
                <w:b/>
                <w:sz w:val="18"/>
              </w:rPr>
            </w:pPr>
            <w:r w:rsidRPr="000C00CE">
              <w:rPr>
                <w:rFonts w:ascii="Times New Roman" w:hAnsi="Times New Roman"/>
                <w:b/>
                <w:sz w:val="18"/>
              </w:rPr>
              <w:t>3</w:t>
            </w:r>
          </w:p>
        </w:tc>
        <w:tc>
          <w:tcPr>
            <w:tcW w:w="2294" w:type="dxa"/>
            <w:tcBorders>
              <w:top w:val="single" w:sz="4" w:space="0" w:color="auto"/>
              <w:bottom w:val="single" w:sz="4" w:space="0" w:color="auto"/>
            </w:tcBorders>
            <w:shd w:val="clear" w:color="auto" w:fill="auto"/>
          </w:tcPr>
          <w:p w:rsidR="00FD3D62" w:rsidRDefault="00FD3D62" w:rsidP="00DE65B4"/>
        </w:tc>
        <w:tc>
          <w:tcPr>
            <w:tcW w:w="2101" w:type="dxa"/>
            <w:tcBorders>
              <w:top w:val="single" w:sz="4" w:space="0" w:color="auto"/>
              <w:bottom w:val="single" w:sz="4" w:space="0" w:color="auto"/>
            </w:tcBorders>
            <w:shd w:val="clear" w:color="auto" w:fill="auto"/>
          </w:tcPr>
          <w:p w:rsidR="00FD3D62" w:rsidRDefault="00FD3D62" w:rsidP="00DE65B4"/>
        </w:tc>
        <w:tc>
          <w:tcPr>
            <w:tcW w:w="1417" w:type="dxa"/>
            <w:tcBorders>
              <w:top w:val="single" w:sz="4" w:space="0" w:color="auto"/>
              <w:bottom w:val="single" w:sz="4" w:space="0" w:color="auto"/>
            </w:tcBorders>
            <w:shd w:val="clear" w:color="auto" w:fill="auto"/>
          </w:tcPr>
          <w:p w:rsidR="00FD3D62" w:rsidRDefault="00FD3D62" w:rsidP="00DE65B4"/>
        </w:tc>
        <w:tc>
          <w:tcPr>
            <w:tcW w:w="1276" w:type="dxa"/>
            <w:tcBorders>
              <w:top w:val="single" w:sz="4" w:space="0" w:color="auto"/>
              <w:bottom w:val="single" w:sz="4" w:space="0" w:color="auto"/>
            </w:tcBorders>
            <w:shd w:val="clear" w:color="auto" w:fill="auto"/>
          </w:tcPr>
          <w:p w:rsidR="00FD3D62" w:rsidRDefault="00FD3D62" w:rsidP="00DE65B4"/>
        </w:tc>
        <w:tc>
          <w:tcPr>
            <w:tcW w:w="1847" w:type="dxa"/>
            <w:tcBorders>
              <w:top w:val="single" w:sz="4" w:space="0" w:color="auto"/>
              <w:bottom w:val="single" w:sz="4" w:space="0" w:color="auto"/>
            </w:tcBorders>
            <w:shd w:val="clear" w:color="auto" w:fill="auto"/>
          </w:tcPr>
          <w:p w:rsidR="00FD3D62" w:rsidRDefault="00FD3D62" w:rsidP="00DE65B4"/>
        </w:tc>
      </w:tr>
      <w:tr w:rsidR="00FD3D62" w:rsidTr="00FD3D62">
        <w:trPr>
          <w:cantSplit/>
          <w:trHeight w:val="653"/>
        </w:trPr>
        <w:tc>
          <w:tcPr>
            <w:tcW w:w="675" w:type="dxa"/>
            <w:tcBorders>
              <w:top w:val="single" w:sz="4" w:space="0" w:color="auto"/>
              <w:bottom w:val="single" w:sz="4" w:space="0" w:color="auto"/>
            </w:tcBorders>
            <w:shd w:val="clear" w:color="auto" w:fill="auto"/>
            <w:vAlign w:val="center"/>
          </w:tcPr>
          <w:p w:rsidR="00FD3D62" w:rsidRPr="000C00CE" w:rsidRDefault="00FD3D62" w:rsidP="00DE65B4">
            <w:pPr>
              <w:jc w:val="center"/>
              <w:rPr>
                <w:rFonts w:ascii="Times New Roman" w:hAnsi="Times New Roman"/>
                <w:b/>
                <w:sz w:val="18"/>
              </w:rPr>
            </w:pPr>
            <w:r w:rsidRPr="000C00CE">
              <w:rPr>
                <w:rFonts w:ascii="Times New Roman" w:hAnsi="Times New Roman"/>
                <w:b/>
                <w:sz w:val="18"/>
              </w:rPr>
              <w:t>4</w:t>
            </w:r>
          </w:p>
        </w:tc>
        <w:tc>
          <w:tcPr>
            <w:tcW w:w="2294" w:type="dxa"/>
            <w:tcBorders>
              <w:top w:val="single" w:sz="4" w:space="0" w:color="auto"/>
              <w:bottom w:val="single" w:sz="4" w:space="0" w:color="auto"/>
            </w:tcBorders>
            <w:shd w:val="clear" w:color="auto" w:fill="auto"/>
          </w:tcPr>
          <w:p w:rsidR="00FD3D62" w:rsidRDefault="00FD3D62" w:rsidP="00DE65B4"/>
        </w:tc>
        <w:tc>
          <w:tcPr>
            <w:tcW w:w="2101" w:type="dxa"/>
            <w:tcBorders>
              <w:top w:val="single" w:sz="4" w:space="0" w:color="auto"/>
              <w:bottom w:val="single" w:sz="4" w:space="0" w:color="auto"/>
            </w:tcBorders>
            <w:shd w:val="clear" w:color="auto" w:fill="auto"/>
          </w:tcPr>
          <w:p w:rsidR="00FD3D62" w:rsidRDefault="00FD3D62" w:rsidP="00DE65B4"/>
        </w:tc>
        <w:tc>
          <w:tcPr>
            <w:tcW w:w="1417" w:type="dxa"/>
            <w:tcBorders>
              <w:top w:val="single" w:sz="4" w:space="0" w:color="auto"/>
              <w:bottom w:val="single" w:sz="4" w:space="0" w:color="auto"/>
            </w:tcBorders>
            <w:shd w:val="clear" w:color="auto" w:fill="auto"/>
          </w:tcPr>
          <w:p w:rsidR="00FD3D62" w:rsidRDefault="00FD3D62" w:rsidP="00DE65B4"/>
        </w:tc>
        <w:tc>
          <w:tcPr>
            <w:tcW w:w="1276" w:type="dxa"/>
            <w:tcBorders>
              <w:top w:val="single" w:sz="4" w:space="0" w:color="auto"/>
              <w:bottom w:val="single" w:sz="4" w:space="0" w:color="auto"/>
            </w:tcBorders>
            <w:shd w:val="clear" w:color="auto" w:fill="auto"/>
          </w:tcPr>
          <w:p w:rsidR="00FD3D62" w:rsidRDefault="00FD3D62" w:rsidP="00DE65B4"/>
        </w:tc>
        <w:tc>
          <w:tcPr>
            <w:tcW w:w="1847" w:type="dxa"/>
            <w:tcBorders>
              <w:top w:val="single" w:sz="4" w:space="0" w:color="auto"/>
              <w:bottom w:val="single" w:sz="4" w:space="0" w:color="auto"/>
            </w:tcBorders>
            <w:shd w:val="clear" w:color="auto" w:fill="auto"/>
          </w:tcPr>
          <w:p w:rsidR="00FD3D62" w:rsidRDefault="00FD3D62" w:rsidP="00DE65B4"/>
        </w:tc>
      </w:tr>
    </w:tbl>
    <w:p w:rsidR="00C2650C" w:rsidRPr="004B1706" w:rsidRDefault="00C2650C" w:rsidP="00233ADF">
      <w:pPr>
        <w:spacing w:after="0"/>
        <w:jc w:val="both"/>
        <w:rPr>
          <w:rFonts w:ascii="Times New Roman" w:hAnsi="Times New Roman"/>
        </w:rPr>
      </w:pPr>
    </w:p>
    <w:p w:rsidR="00C2650C" w:rsidRDefault="00C2650C" w:rsidP="00E42BB4">
      <w:pPr>
        <w:pStyle w:val="Balk2"/>
        <w:numPr>
          <w:ilvl w:val="1"/>
          <w:numId w:val="13"/>
        </w:numPr>
        <w:ind w:firstLine="0"/>
        <w:jc w:val="both"/>
      </w:pPr>
      <w:bookmarkStart w:id="28" w:name="_Toc409281029"/>
      <w:bookmarkStart w:id="29" w:name="_Toc410741131"/>
      <w:r>
        <w:t>PAYDAŞ ANALİZİ</w:t>
      </w:r>
      <w:bookmarkEnd w:id="28"/>
      <w:bookmarkEnd w:id="29"/>
    </w:p>
    <w:p w:rsidR="00C2650C" w:rsidRPr="00515599" w:rsidRDefault="00C2650C" w:rsidP="00CC2288">
      <w:pPr>
        <w:pStyle w:val="AralkYok"/>
        <w:ind w:firstLine="708"/>
        <w:jc w:val="both"/>
        <w:rPr>
          <w:rFonts w:ascii="Times New Roman" w:hAnsi="Times New Roman"/>
          <w:color w:val="FF0000"/>
        </w:rPr>
      </w:pPr>
      <w:r w:rsidRPr="00515599">
        <w:rPr>
          <w:rFonts w:ascii="Times New Roman" w:hAnsi="Times New Roman"/>
          <w:color w:val="FF0000"/>
        </w:rPr>
        <w:t xml:space="preserve">Paydaş Analizi; Stratejik planı hazırlarken dikkate alınan önemli bir husus da paydaş analizidir. Paydaş analizi yapılırken katılımcılık ilkesi esas alınarak öncelikle müdürlüğümüzün etkileşim içinde bulunduğu paydaşların tespit edilmesi, paydaşların </w:t>
      </w:r>
      <w:proofErr w:type="spellStart"/>
      <w:r w:rsidRPr="00515599">
        <w:rPr>
          <w:rFonts w:ascii="Times New Roman" w:hAnsi="Times New Roman"/>
          <w:color w:val="FF0000"/>
        </w:rPr>
        <w:t>önceliklendirilmesi</w:t>
      </w:r>
      <w:proofErr w:type="spellEnd"/>
      <w:r w:rsidRPr="00515599">
        <w:rPr>
          <w:rFonts w:ascii="Times New Roman" w:hAnsi="Times New Roman"/>
          <w:color w:val="FF0000"/>
        </w:rPr>
        <w:t>, paydaşların değerlendirilmesi, paydaşlarda etki önem matrisi, paydaş görüşleri gerek anket yöntemi gerekse toplantı şeklinde alınmıştır. Katılımcılığın esas alınması, kuruluşun etkileşim içinde olduğu tarafların görüşlerinin dikkate alınarak stratejik planın sahiplenileceği düşünülmüştür. SWOT analizi, sorun alanları ve geleceğe yönelim bölümlerinin kritik noktalarında, paydaş görüşleri fayda sağlamıştır.</w:t>
      </w:r>
    </w:p>
    <w:p w:rsidR="00C2650C" w:rsidRPr="00515599" w:rsidRDefault="00C2650C" w:rsidP="00CC2288">
      <w:pPr>
        <w:pStyle w:val="AralkYok"/>
        <w:ind w:firstLine="708"/>
        <w:jc w:val="both"/>
        <w:rPr>
          <w:rFonts w:ascii="Times New Roman" w:hAnsi="Times New Roman"/>
          <w:color w:val="FF0000"/>
        </w:rPr>
      </w:pPr>
      <w:r w:rsidRPr="00515599">
        <w:rPr>
          <w:rFonts w:ascii="Times New Roman" w:hAnsi="Times New Roman"/>
          <w:color w:val="FF0000"/>
        </w:rPr>
        <w:t>Paydaşlar, Millî Eğitim Müdürlüğümüzün sağladığı imkân ve hizmetlerden yararlanan, faaliyetlerinden doğrudan ve dolaylı bir şeklide etkilenen veya İl</w:t>
      </w:r>
      <w:r w:rsidR="003B6874" w:rsidRPr="00515599">
        <w:rPr>
          <w:rFonts w:ascii="Times New Roman" w:hAnsi="Times New Roman"/>
          <w:color w:val="FF0000"/>
        </w:rPr>
        <w:t>çe</w:t>
      </w:r>
      <w:r w:rsidRPr="00515599">
        <w:rPr>
          <w:rFonts w:ascii="Times New Roman" w:hAnsi="Times New Roman"/>
          <w:color w:val="FF0000"/>
        </w:rPr>
        <w:t xml:space="preserve"> Millî Eğitim Müdürlüğümüzü etkileyen kişi, grup ve kurumlardır.</w:t>
      </w:r>
    </w:p>
    <w:p w:rsidR="00C2650C" w:rsidRPr="00515599" w:rsidRDefault="00C2650C" w:rsidP="00233ADF">
      <w:pPr>
        <w:pStyle w:val="AralkYok"/>
        <w:ind w:firstLine="708"/>
        <w:jc w:val="both"/>
        <w:rPr>
          <w:rFonts w:ascii="Times New Roman" w:hAnsi="Times New Roman"/>
          <w:color w:val="FF0000"/>
        </w:rPr>
      </w:pPr>
      <w:r w:rsidRPr="00515599">
        <w:rPr>
          <w:rFonts w:ascii="Times New Roman" w:hAnsi="Times New Roman"/>
          <w:color w:val="FF0000"/>
        </w:rPr>
        <w:t>Paydaşlar, temel olarak iç ve dış paydaşlar şeklinde sınıflandırmaya tâbi tutulmuştur.</w:t>
      </w:r>
    </w:p>
    <w:p w:rsidR="00C2650C" w:rsidRPr="00515599" w:rsidRDefault="00C2650C" w:rsidP="00233ADF">
      <w:pPr>
        <w:pStyle w:val="AralkYok"/>
        <w:ind w:firstLine="708"/>
        <w:jc w:val="both"/>
        <w:rPr>
          <w:rFonts w:ascii="Times New Roman" w:hAnsi="Times New Roman"/>
          <w:color w:val="FF0000"/>
        </w:rPr>
      </w:pPr>
      <w:r w:rsidRPr="00515599">
        <w:rPr>
          <w:rFonts w:ascii="Times New Roman" w:hAnsi="Times New Roman"/>
          <w:b/>
          <w:color w:val="FF0000"/>
        </w:rPr>
        <w:t>İç Paydaşlar</w:t>
      </w:r>
      <w:r w:rsidRPr="00515599">
        <w:rPr>
          <w:rFonts w:ascii="Times New Roman" w:hAnsi="Times New Roman"/>
          <w:color w:val="FF0000"/>
        </w:rPr>
        <w:t>: Kuruluştan etkilenen veya kuruluşu etkileyen, kuruluş içindeki kişi, grup veya kurumlardır.</w:t>
      </w:r>
    </w:p>
    <w:p w:rsidR="00C2650C" w:rsidRPr="00515599" w:rsidRDefault="00C2650C" w:rsidP="00233ADF">
      <w:pPr>
        <w:pStyle w:val="AralkYok"/>
        <w:ind w:firstLine="708"/>
        <w:jc w:val="both"/>
        <w:rPr>
          <w:rFonts w:ascii="Times New Roman" w:hAnsi="Times New Roman"/>
          <w:color w:val="FF0000"/>
        </w:rPr>
      </w:pPr>
      <w:r w:rsidRPr="00515599">
        <w:rPr>
          <w:rFonts w:ascii="Times New Roman" w:hAnsi="Times New Roman"/>
          <w:b/>
          <w:color w:val="FF0000"/>
        </w:rPr>
        <w:t>Dış Paydaşlar</w:t>
      </w:r>
      <w:r w:rsidRPr="00515599">
        <w:rPr>
          <w:rFonts w:ascii="Times New Roman" w:hAnsi="Times New Roman"/>
          <w:color w:val="FF0000"/>
        </w:rPr>
        <w:t>: Kuruluştan etkilenen veya kuruluşu etkileyen, kuruluş dışındaki kişi, grup veya kurumlardır. Dış paydaşları temel ortak ve stratejik ortak olarak ayırmakta fayda vardır.</w:t>
      </w:r>
    </w:p>
    <w:p w:rsidR="00C2650C" w:rsidRPr="00515599" w:rsidRDefault="00DF4AD8" w:rsidP="00233ADF">
      <w:pPr>
        <w:pStyle w:val="AralkYok"/>
        <w:ind w:firstLine="708"/>
        <w:jc w:val="both"/>
        <w:rPr>
          <w:rFonts w:ascii="Times New Roman" w:hAnsi="Times New Roman"/>
          <w:color w:val="FF0000"/>
        </w:rPr>
      </w:pPr>
      <w:r w:rsidRPr="00515599">
        <w:rPr>
          <w:rFonts w:ascii="Times New Roman" w:hAnsi="Times New Roman"/>
          <w:color w:val="FF0000"/>
        </w:rPr>
        <w:t>Bandırma İlçe Milli Eğitim</w:t>
      </w:r>
      <w:r w:rsidR="00C2650C" w:rsidRPr="00515599">
        <w:rPr>
          <w:rFonts w:ascii="Times New Roman" w:hAnsi="Times New Roman"/>
          <w:color w:val="FF0000"/>
        </w:rPr>
        <w:t xml:space="preserve"> Müdürlüğü paydaş analizi çalışmaları için Stratejik Planlama Ekibi toplantı yapmış olup ürün-hizmet ve faaliyet alanlarından yola çıkılarak iç ve dış paydaşlar belirlenmiştir. Değerlendirme için iç ve dış paydaş analizi çalışmasında, ölçme değerlendirme araçlarından anket uygun bulunmuştur. </w:t>
      </w:r>
    </w:p>
    <w:p w:rsidR="00C2650C" w:rsidRPr="00515599" w:rsidRDefault="00C2650C" w:rsidP="00233ADF">
      <w:pPr>
        <w:pStyle w:val="AralkYok"/>
        <w:ind w:firstLine="708"/>
        <w:jc w:val="both"/>
        <w:rPr>
          <w:color w:val="FF0000"/>
        </w:rPr>
      </w:pPr>
    </w:p>
    <w:p w:rsidR="00C2650C" w:rsidRPr="00515599" w:rsidRDefault="00DF4AD8" w:rsidP="004B1706">
      <w:pPr>
        <w:ind w:firstLine="708"/>
        <w:jc w:val="both"/>
        <w:rPr>
          <w:rFonts w:ascii="Times New Roman" w:hAnsi="Times New Roman"/>
          <w:color w:val="FF0000"/>
        </w:rPr>
      </w:pPr>
      <w:r w:rsidRPr="00515599">
        <w:rPr>
          <w:rFonts w:ascii="Times New Roman" w:hAnsi="Times New Roman"/>
          <w:color w:val="FF0000"/>
        </w:rPr>
        <w:t>Bandırma İlçe Milli Eğitim</w:t>
      </w:r>
      <w:r w:rsidR="00C2650C" w:rsidRPr="00515599">
        <w:rPr>
          <w:rFonts w:ascii="Times New Roman" w:hAnsi="Times New Roman"/>
          <w:color w:val="FF0000"/>
        </w:rPr>
        <w:t xml:space="preserve"> Müdürlüğü iç paydaş analizi yapılırken ölçme ve değerlendirme yöntemlerinden olan tarama modeli kullanılmıştır. İlgili anket 19 ana madde ve toplamda 32 alt maddeden oluşmaktadır. İç paydaş anketi, </w:t>
      </w:r>
      <w:r w:rsidRPr="00515599">
        <w:rPr>
          <w:rFonts w:ascii="Times New Roman" w:hAnsi="Times New Roman"/>
          <w:color w:val="FF0000"/>
        </w:rPr>
        <w:t>Bandırma İlçe Milli Eğitim</w:t>
      </w:r>
      <w:r w:rsidR="00C2650C" w:rsidRPr="00515599">
        <w:rPr>
          <w:rFonts w:ascii="Times New Roman" w:hAnsi="Times New Roman"/>
          <w:color w:val="FF0000"/>
        </w:rPr>
        <w:t xml:space="preserve"> Müdürlüğü tarafından kurumlara resmi yazı ile bildirilmiş ve internet üzerinden 3.440 paydaş tarafından 5’li </w:t>
      </w:r>
      <w:proofErr w:type="spellStart"/>
      <w:r w:rsidR="00C2650C" w:rsidRPr="00515599">
        <w:rPr>
          <w:rFonts w:ascii="Times New Roman" w:hAnsi="Times New Roman"/>
          <w:color w:val="FF0000"/>
        </w:rPr>
        <w:t>likert</w:t>
      </w:r>
      <w:proofErr w:type="spellEnd"/>
      <w:r w:rsidR="00C2650C" w:rsidRPr="00515599">
        <w:rPr>
          <w:rFonts w:ascii="Times New Roman" w:hAnsi="Times New Roman"/>
          <w:color w:val="FF0000"/>
        </w:rPr>
        <w:t xml:space="preserve"> tipindeki ölçek doldurulmuştur.</w:t>
      </w:r>
    </w:p>
    <w:p w:rsidR="00D27D96" w:rsidRPr="00515599" w:rsidRDefault="00DF4AD8" w:rsidP="00895019">
      <w:pPr>
        <w:ind w:firstLine="708"/>
        <w:jc w:val="both"/>
        <w:rPr>
          <w:rFonts w:ascii="Times New Roman" w:hAnsi="Times New Roman"/>
          <w:color w:val="FF0000"/>
        </w:rPr>
      </w:pPr>
      <w:r w:rsidRPr="00515599">
        <w:rPr>
          <w:rFonts w:ascii="Times New Roman" w:hAnsi="Times New Roman"/>
          <w:color w:val="FF0000"/>
        </w:rPr>
        <w:t>Bandırma İlçe Milli Eğitim</w:t>
      </w:r>
      <w:r w:rsidR="00C2650C" w:rsidRPr="00515599">
        <w:rPr>
          <w:rFonts w:ascii="Times New Roman" w:hAnsi="Times New Roman"/>
          <w:color w:val="FF0000"/>
        </w:rPr>
        <w:t xml:space="preserve"> Müdürlüğü dış paydaş analizinde ise ölçme ve değerlendirme yöntemlerinden olan tarama modeli kapsamında uygulanan anket,  6 ana madde ve toplamda 47 alt maddeden oluşmaktadır. Dış paydaş anketi </w:t>
      </w:r>
      <w:r w:rsidRPr="00515599">
        <w:rPr>
          <w:rFonts w:ascii="Times New Roman" w:hAnsi="Times New Roman"/>
          <w:color w:val="FF0000"/>
        </w:rPr>
        <w:t>Bandırma İlçe Milli Eğitim</w:t>
      </w:r>
      <w:r w:rsidR="00C2650C" w:rsidRPr="00515599">
        <w:rPr>
          <w:rFonts w:ascii="Times New Roman" w:hAnsi="Times New Roman"/>
          <w:color w:val="FF0000"/>
        </w:rPr>
        <w:t xml:space="preserve"> Müdürlüğü tarafından kurumlara resmi yazı ile bildirilmiş ve internet üzerinden 133 paydaş tarafından 5’li ve 6’lı </w:t>
      </w:r>
      <w:proofErr w:type="spellStart"/>
      <w:r w:rsidR="00C2650C" w:rsidRPr="00515599">
        <w:rPr>
          <w:rFonts w:ascii="Times New Roman" w:hAnsi="Times New Roman"/>
          <w:color w:val="FF0000"/>
        </w:rPr>
        <w:t>likert</w:t>
      </w:r>
      <w:proofErr w:type="spellEnd"/>
      <w:r w:rsidR="00C2650C" w:rsidRPr="00515599">
        <w:rPr>
          <w:rFonts w:ascii="Times New Roman" w:hAnsi="Times New Roman"/>
          <w:color w:val="FF0000"/>
        </w:rPr>
        <w:t xml:space="preserve"> tipinde ölçek doldurulmuştur. </w:t>
      </w:r>
    </w:p>
    <w:p w:rsidR="00227A7E" w:rsidRDefault="00227A7E" w:rsidP="00FD3D62">
      <w:pPr>
        <w:jc w:val="both"/>
        <w:rPr>
          <w:rFonts w:ascii="Times New Roman" w:hAnsi="Times New Roman"/>
          <w:b/>
          <w:color w:val="0070C0"/>
          <w:sz w:val="24"/>
        </w:rPr>
      </w:pPr>
    </w:p>
    <w:p w:rsidR="00C2650C" w:rsidRDefault="00C2650C" w:rsidP="007C0395">
      <w:pPr>
        <w:ind w:firstLine="708"/>
        <w:jc w:val="both"/>
        <w:rPr>
          <w:rFonts w:ascii="Times New Roman" w:hAnsi="Times New Roman"/>
          <w:b/>
          <w:color w:val="0070C0"/>
          <w:sz w:val="24"/>
        </w:rPr>
      </w:pPr>
      <w:r w:rsidRPr="00165F6B">
        <w:rPr>
          <w:rFonts w:ascii="Times New Roman" w:hAnsi="Times New Roman"/>
          <w:b/>
          <w:color w:val="0070C0"/>
          <w:sz w:val="24"/>
        </w:rPr>
        <w:lastRenderedPageBreak/>
        <w:t>Paydaşların Tespiti ve Değerlendirilmesi:</w:t>
      </w:r>
    </w:p>
    <w:p w:rsidR="00FD3D62" w:rsidRPr="00236F0C" w:rsidRDefault="00FD3D62" w:rsidP="00236F0C">
      <w:pPr>
        <w:ind w:firstLine="708"/>
        <w:jc w:val="both"/>
        <w:rPr>
          <w:rFonts w:ascii="Times New Roman" w:hAnsi="Times New Roman"/>
          <w:b/>
          <w:color w:val="FF0000"/>
          <w:sz w:val="24"/>
        </w:rPr>
      </w:pPr>
      <w:r w:rsidRPr="00236F0C">
        <w:rPr>
          <w:rFonts w:ascii="Times New Roman" w:hAnsi="Times New Roman"/>
          <w:b/>
          <w:color w:val="FF0000"/>
          <w:sz w:val="24"/>
        </w:rPr>
        <w:t xml:space="preserve">Aşağıdaki alanlara iç ve dış </w:t>
      </w:r>
      <w:proofErr w:type="spellStart"/>
      <w:r w:rsidRPr="00236F0C">
        <w:rPr>
          <w:rFonts w:ascii="Times New Roman" w:hAnsi="Times New Roman"/>
          <w:b/>
          <w:color w:val="FF0000"/>
          <w:sz w:val="24"/>
        </w:rPr>
        <w:t>paylaşlarınınzı</w:t>
      </w:r>
      <w:proofErr w:type="spellEnd"/>
      <w:r w:rsidRPr="00236F0C">
        <w:rPr>
          <w:rFonts w:ascii="Times New Roman" w:hAnsi="Times New Roman"/>
          <w:b/>
          <w:color w:val="FF0000"/>
          <w:sz w:val="24"/>
        </w:rPr>
        <w:t xml:space="preserve"> yazı</w:t>
      </w:r>
      <w:r w:rsidR="00236F0C">
        <w:rPr>
          <w:rFonts w:ascii="Times New Roman" w:hAnsi="Times New Roman"/>
          <w:b/>
          <w:color w:val="FF0000"/>
          <w:sz w:val="24"/>
        </w:rPr>
        <w:t>nız ve matristeki bilgileri dold</w:t>
      </w:r>
      <w:r w:rsidRPr="00236F0C">
        <w:rPr>
          <w:rFonts w:ascii="Times New Roman" w:hAnsi="Times New Roman"/>
          <w:b/>
          <w:color w:val="FF0000"/>
          <w:sz w:val="24"/>
        </w:rPr>
        <w:t xml:space="preserve">urunuz. Genel </w:t>
      </w:r>
      <w:proofErr w:type="spellStart"/>
      <w:r w:rsidRPr="00236F0C">
        <w:rPr>
          <w:rFonts w:ascii="Times New Roman" w:hAnsi="Times New Roman"/>
          <w:b/>
          <w:color w:val="FF0000"/>
          <w:sz w:val="24"/>
        </w:rPr>
        <w:t>oalrak</w:t>
      </w:r>
      <w:proofErr w:type="spellEnd"/>
      <w:r w:rsidRPr="00236F0C">
        <w:rPr>
          <w:rFonts w:ascii="Times New Roman" w:hAnsi="Times New Roman"/>
          <w:b/>
          <w:color w:val="FF0000"/>
          <w:sz w:val="24"/>
        </w:rPr>
        <w:t xml:space="preserve"> paydaşlar (</w:t>
      </w:r>
      <w:r w:rsidR="00236F0C" w:rsidRPr="00236F0C">
        <w:rPr>
          <w:rFonts w:ascii="Times New Roman" w:hAnsi="Times New Roman"/>
          <w:b/>
          <w:color w:val="FF0000"/>
          <w:sz w:val="24"/>
        </w:rPr>
        <w:t>İlçe Milli Eğitim Müdürlüğü, Veliler, Okul Aile Birliği, Öğrenciler, Mahalle Muhtarı, Sağlık Ocağı</w:t>
      </w:r>
      <w:r w:rsidR="00236F0C">
        <w:rPr>
          <w:rFonts w:ascii="Times New Roman" w:hAnsi="Times New Roman"/>
          <w:b/>
          <w:color w:val="FF0000"/>
          <w:sz w:val="24"/>
        </w:rPr>
        <w:t xml:space="preserve"> vs. sayılabilir.</w:t>
      </w:r>
      <w:r w:rsidRPr="00236F0C">
        <w:rPr>
          <w:rFonts w:ascii="Times New Roman" w:hAnsi="Times New Roman"/>
          <w:b/>
          <w:color w:val="FF0000"/>
          <w:sz w:val="24"/>
        </w:rPr>
        <w:t xml:space="preserve">) </w:t>
      </w:r>
    </w:p>
    <w:tbl>
      <w:tblPr>
        <w:tblpPr w:leftFromText="141" w:rightFromText="141" w:vertAnchor="text" w:horzAnchor="margin" w:tblpXSpec="center" w:tblpY="401"/>
        <w:tblW w:w="914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3106"/>
        <w:gridCol w:w="1068"/>
        <w:gridCol w:w="1020"/>
        <w:gridCol w:w="1044"/>
        <w:gridCol w:w="1161"/>
        <w:gridCol w:w="811"/>
        <w:gridCol w:w="932"/>
      </w:tblGrid>
      <w:tr w:rsidR="00DE65B4" w:rsidRPr="008F21C1" w:rsidTr="00DE65B4">
        <w:trPr>
          <w:trHeight w:val="304"/>
        </w:trPr>
        <w:tc>
          <w:tcPr>
            <w:tcW w:w="3106" w:type="dxa"/>
            <w:vMerge w:val="restart"/>
            <w:tcBorders>
              <w:top w:val="single" w:sz="8" w:space="0" w:color="FFFFFF"/>
              <w:bottom w:val="single" w:sz="24" w:space="0" w:color="FFFFFF"/>
              <w:right w:val="single" w:sz="8" w:space="0" w:color="FFFFFF"/>
            </w:tcBorders>
            <w:shd w:val="clear" w:color="auto" w:fill="4F81BD"/>
            <w:vAlign w:val="center"/>
          </w:tcPr>
          <w:p w:rsidR="00DE65B4" w:rsidRPr="008F21C1" w:rsidRDefault="00DE65B4" w:rsidP="00DE65B4">
            <w:pPr>
              <w:spacing w:after="0"/>
              <w:ind w:firstLine="709"/>
              <w:rPr>
                <w:rStyle w:val="FontStyle233"/>
                <w:rFonts w:ascii="Times New Roman" w:hAnsi="Times New Roman" w:cs="Times New Roman"/>
                <w:b/>
                <w:bCs/>
                <w:color w:val="FFFFFF"/>
                <w:szCs w:val="24"/>
              </w:rPr>
            </w:pPr>
            <w:r w:rsidRPr="008F21C1">
              <w:rPr>
                <w:rStyle w:val="FontStyle233"/>
                <w:rFonts w:ascii="Times New Roman" w:hAnsi="Times New Roman" w:cs="Times New Roman"/>
                <w:b/>
                <w:bCs/>
                <w:color w:val="FFFFFF"/>
                <w:szCs w:val="24"/>
              </w:rPr>
              <w:t>PAYDAŞLAR</w:t>
            </w:r>
          </w:p>
        </w:tc>
        <w:tc>
          <w:tcPr>
            <w:tcW w:w="2088"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DE65B4" w:rsidRPr="008F21C1" w:rsidRDefault="00DE65B4" w:rsidP="00DE65B4">
            <w:pPr>
              <w:spacing w:after="0"/>
              <w:jc w:val="center"/>
              <w:rPr>
                <w:rStyle w:val="FontStyle233"/>
                <w:rFonts w:ascii="Times New Roman" w:hAnsi="Times New Roman" w:cs="Times New Roman"/>
                <w:b/>
                <w:bCs/>
                <w:color w:val="FFFFFF"/>
                <w:szCs w:val="24"/>
              </w:rPr>
            </w:pPr>
            <w:r w:rsidRPr="008F21C1">
              <w:rPr>
                <w:rStyle w:val="FontStyle233"/>
                <w:rFonts w:ascii="Times New Roman" w:hAnsi="Times New Roman" w:cs="Times New Roman"/>
                <w:bCs/>
                <w:color w:val="FFFFFF"/>
                <w:szCs w:val="24"/>
              </w:rPr>
              <w:t>PAYDAŞ TÜRÜ</w:t>
            </w:r>
          </w:p>
        </w:tc>
        <w:tc>
          <w:tcPr>
            <w:tcW w:w="3948" w:type="dxa"/>
            <w:gridSpan w:val="4"/>
            <w:tcBorders>
              <w:top w:val="single" w:sz="8" w:space="0" w:color="FFFFFF"/>
              <w:left w:val="single" w:sz="8" w:space="0" w:color="FFFFFF"/>
              <w:bottom w:val="single" w:sz="24" w:space="0" w:color="FFFFFF"/>
            </w:tcBorders>
            <w:shd w:val="clear" w:color="auto" w:fill="4F81BD"/>
            <w:vAlign w:val="center"/>
          </w:tcPr>
          <w:p w:rsidR="00DE65B4" w:rsidRPr="008F21C1" w:rsidRDefault="00DE65B4" w:rsidP="00DE65B4">
            <w:pPr>
              <w:spacing w:after="0"/>
              <w:jc w:val="center"/>
              <w:rPr>
                <w:rStyle w:val="FontStyle233"/>
                <w:rFonts w:ascii="Times New Roman" w:hAnsi="Times New Roman" w:cs="Times New Roman"/>
                <w:b/>
                <w:bCs/>
                <w:color w:val="FFFFFF"/>
                <w:szCs w:val="24"/>
              </w:rPr>
            </w:pPr>
            <w:r w:rsidRPr="008F21C1">
              <w:rPr>
                <w:rStyle w:val="FontStyle233"/>
                <w:rFonts w:ascii="Times New Roman" w:hAnsi="Times New Roman" w:cs="Times New Roman"/>
                <w:bCs/>
                <w:color w:val="FFFFFF"/>
                <w:szCs w:val="24"/>
              </w:rPr>
              <w:t>ÖNEM/ETKİ MATRİSİ</w:t>
            </w:r>
          </w:p>
        </w:tc>
      </w:tr>
      <w:tr w:rsidR="00DE65B4" w:rsidRPr="008F21C1" w:rsidTr="00DE65B4">
        <w:trPr>
          <w:trHeight w:val="421"/>
        </w:trPr>
        <w:tc>
          <w:tcPr>
            <w:tcW w:w="3106" w:type="dxa"/>
            <w:vMerge/>
            <w:tcBorders>
              <w:top w:val="single" w:sz="8" w:space="0" w:color="FFFFFF"/>
              <w:bottom w:val="nil"/>
              <w:right w:val="single" w:sz="24" w:space="0" w:color="FFFFFF"/>
            </w:tcBorders>
            <w:shd w:val="clear" w:color="auto" w:fill="4F81BD"/>
            <w:vAlign w:val="center"/>
          </w:tcPr>
          <w:p w:rsidR="00DE65B4" w:rsidRPr="008F21C1" w:rsidRDefault="00DE65B4" w:rsidP="00DE65B4">
            <w:pPr>
              <w:spacing w:after="0"/>
              <w:ind w:firstLine="709"/>
              <w:rPr>
                <w:rStyle w:val="FontStyle233"/>
                <w:rFonts w:ascii="Times New Roman" w:hAnsi="Times New Roman" w:cs="Times New Roman"/>
                <w:b/>
                <w:bCs/>
                <w:color w:val="FFFFFF"/>
                <w:szCs w:val="24"/>
              </w:rPr>
            </w:pPr>
          </w:p>
        </w:tc>
        <w:tc>
          <w:tcPr>
            <w:tcW w:w="106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İÇ</w:t>
            </w:r>
          </w:p>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PAYDAŞ</w:t>
            </w:r>
          </w:p>
        </w:tc>
        <w:tc>
          <w:tcPr>
            <w:tcW w:w="102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DIŞ</w:t>
            </w:r>
          </w:p>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PAYDAŞ</w:t>
            </w:r>
          </w:p>
        </w:tc>
        <w:tc>
          <w:tcPr>
            <w:tcW w:w="104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b/>
                <w:szCs w:val="24"/>
              </w:rPr>
            </w:pPr>
          </w:p>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ÖNEMLİ</w:t>
            </w:r>
          </w:p>
        </w:tc>
        <w:tc>
          <w:tcPr>
            <w:tcW w:w="116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b/>
                <w:szCs w:val="24"/>
              </w:rPr>
            </w:pPr>
          </w:p>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ÖNEMSİZ</w:t>
            </w:r>
          </w:p>
        </w:tc>
        <w:tc>
          <w:tcPr>
            <w:tcW w:w="81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b/>
                <w:szCs w:val="24"/>
              </w:rPr>
            </w:pPr>
          </w:p>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ZAYIF</w:t>
            </w:r>
          </w:p>
        </w:tc>
        <w:tc>
          <w:tcPr>
            <w:tcW w:w="932" w:type="dxa"/>
            <w:tcBorders>
              <w:top w:val="single" w:sz="8" w:space="0" w:color="FFFFFF"/>
              <w:left w:val="single" w:sz="8" w:space="0" w:color="FFFFFF"/>
              <w:bottom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b/>
                <w:szCs w:val="24"/>
              </w:rPr>
            </w:pPr>
          </w:p>
          <w:p w:rsidR="00DE65B4" w:rsidRPr="008F21C1" w:rsidRDefault="00DE65B4" w:rsidP="00DE65B4">
            <w:pPr>
              <w:spacing w:after="0"/>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GÜÇLÜ</w:t>
            </w:r>
          </w:p>
        </w:tc>
      </w:tr>
      <w:tr w:rsidR="00DE65B4" w:rsidRPr="008F21C1" w:rsidTr="00DE65B4">
        <w:trPr>
          <w:trHeight w:val="375"/>
        </w:trPr>
        <w:tc>
          <w:tcPr>
            <w:tcW w:w="3106" w:type="dxa"/>
            <w:tcBorders>
              <w:bottom w:val="nil"/>
              <w:right w:val="single" w:sz="24" w:space="0" w:color="FFFFFF"/>
            </w:tcBorders>
            <w:shd w:val="clear" w:color="auto" w:fill="4F81BD"/>
            <w:vAlign w:val="center"/>
          </w:tcPr>
          <w:p w:rsidR="00DE65B4" w:rsidRPr="008F21C1" w:rsidRDefault="00DE65B4" w:rsidP="00DE65B4">
            <w:pPr>
              <w:spacing w:after="0"/>
              <w:rPr>
                <w:rStyle w:val="FontStyle233"/>
                <w:rFonts w:ascii="Times New Roman" w:hAnsi="Times New Roman" w:cs="Times New Roman"/>
                <w:b/>
                <w:bCs/>
                <w:color w:val="FFFFFF"/>
                <w:sz w:val="20"/>
                <w:szCs w:val="20"/>
              </w:rPr>
            </w:pPr>
          </w:p>
        </w:tc>
        <w:tc>
          <w:tcPr>
            <w:tcW w:w="1068" w:type="dxa"/>
            <w:shd w:val="clear" w:color="auto" w:fill="D3DFE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020" w:type="dxa"/>
            <w:shd w:val="clear" w:color="auto" w:fill="D3DFE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1044" w:type="dxa"/>
            <w:shd w:val="clear" w:color="auto" w:fill="D3DFE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161" w:type="dxa"/>
            <w:shd w:val="clear" w:color="auto" w:fill="D3DFE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811" w:type="dxa"/>
            <w:shd w:val="clear" w:color="auto" w:fill="D3DFE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932" w:type="dxa"/>
            <w:shd w:val="clear" w:color="auto" w:fill="D3DFEE"/>
            <w:vAlign w:val="center"/>
          </w:tcPr>
          <w:p w:rsidR="00DE65B4" w:rsidRPr="008F21C1" w:rsidRDefault="00DE65B4" w:rsidP="00DE65B4">
            <w:pPr>
              <w:spacing w:after="0"/>
              <w:jc w:val="center"/>
              <w:rPr>
                <w:rStyle w:val="FontStyle233"/>
                <w:rFonts w:ascii="Times New Roman" w:hAnsi="Times New Roman" w:cs="Times New Roman"/>
                <w:szCs w:val="24"/>
              </w:rPr>
            </w:pPr>
          </w:p>
        </w:tc>
      </w:tr>
      <w:tr w:rsidR="00DE65B4" w:rsidRPr="008F21C1" w:rsidTr="00DE65B4">
        <w:trPr>
          <w:trHeight w:val="153"/>
        </w:trPr>
        <w:tc>
          <w:tcPr>
            <w:tcW w:w="3106" w:type="dxa"/>
            <w:tcBorders>
              <w:top w:val="single" w:sz="8" w:space="0" w:color="FFFFFF"/>
              <w:bottom w:val="nil"/>
              <w:right w:val="single" w:sz="24" w:space="0" w:color="FFFFFF"/>
            </w:tcBorders>
            <w:shd w:val="clear" w:color="auto" w:fill="4F81BD"/>
            <w:vAlign w:val="center"/>
          </w:tcPr>
          <w:p w:rsidR="00DE65B4" w:rsidRPr="008F21C1" w:rsidRDefault="00DE65B4" w:rsidP="00DE65B4">
            <w:pPr>
              <w:spacing w:after="0"/>
              <w:rPr>
                <w:rStyle w:val="FontStyle233"/>
                <w:rFonts w:ascii="Times New Roman" w:hAnsi="Times New Roman" w:cs="Times New Roman"/>
                <w:b/>
                <w:bCs/>
                <w:color w:val="FFFFFF"/>
                <w:sz w:val="20"/>
                <w:szCs w:val="20"/>
              </w:rPr>
            </w:pPr>
          </w:p>
        </w:tc>
        <w:tc>
          <w:tcPr>
            <w:tcW w:w="106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02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104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16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932" w:type="dxa"/>
            <w:tcBorders>
              <w:top w:val="single" w:sz="8" w:space="0" w:color="FFFFFF"/>
              <w:left w:val="single" w:sz="8" w:space="0" w:color="FFFFFF"/>
              <w:bottom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szCs w:val="24"/>
              </w:rPr>
            </w:pPr>
          </w:p>
        </w:tc>
      </w:tr>
      <w:tr w:rsidR="00DE65B4" w:rsidRPr="008F21C1" w:rsidTr="00DE65B4">
        <w:trPr>
          <w:trHeight w:val="140"/>
        </w:trPr>
        <w:tc>
          <w:tcPr>
            <w:tcW w:w="3106" w:type="dxa"/>
            <w:tcBorders>
              <w:bottom w:val="nil"/>
              <w:right w:val="single" w:sz="24" w:space="0" w:color="FFFFFF"/>
            </w:tcBorders>
            <w:shd w:val="clear" w:color="auto" w:fill="4F81BD"/>
            <w:vAlign w:val="center"/>
          </w:tcPr>
          <w:p w:rsidR="00DE65B4" w:rsidRPr="008F21C1" w:rsidRDefault="00DE65B4" w:rsidP="00DE65B4">
            <w:pPr>
              <w:spacing w:after="0"/>
              <w:rPr>
                <w:rStyle w:val="FontStyle233"/>
                <w:rFonts w:ascii="Times New Roman" w:hAnsi="Times New Roman" w:cs="Times New Roman"/>
                <w:b/>
                <w:bCs/>
                <w:color w:val="FFFFFF"/>
                <w:sz w:val="20"/>
                <w:szCs w:val="20"/>
              </w:rPr>
            </w:pPr>
          </w:p>
        </w:tc>
        <w:tc>
          <w:tcPr>
            <w:tcW w:w="1068" w:type="dxa"/>
            <w:shd w:val="clear" w:color="auto" w:fill="D3DFE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020" w:type="dxa"/>
            <w:shd w:val="clear" w:color="auto" w:fill="D3DFE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1044" w:type="dxa"/>
            <w:shd w:val="clear" w:color="auto" w:fill="D3DFE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161" w:type="dxa"/>
            <w:shd w:val="clear" w:color="auto" w:fill="D3DFE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811" w:type="dxa"/>
            <w:shd w:val="clear" w:color="auto" w:fill="D3DFE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932" w:type="dxa"/>
            <w:shd w:val="clear" w:color="auto" w:fill="D3DFEE"/>
            <w:vAlign w:val="center"/>
          </w:tcPr>
          <w:p w:rsidR="00DE65B4" w:rsidRPr="008F21C1" w:rsidRDefault="00DE65B4" w:rsidP="00DE65B4">
            <w:pPr>
              <w:spacing w:after="0"/>
              <w:jc w:val="center"/>
              <w:rPr>
                <w:rStyle w:val="FontStyle233"/>
                <w:rFonts w:ascii="Times New Roman" w:hAnsi="Times New Roman" w:cs="Times New Roman"/>
                <w:szCs w:val="24"/>
              </w:rPr>
            </w:pPr>
          </w:p>
        </w:tc>
      </w:tr>
      <w:tr w:rsidR="00DE65B4" w:rsidRPr="008F21C1" w:rsidTr="00DE65B4">
        <w:trPr>
          <w:trHeight w:val="638"/>
        </w:trPr>
        <w:tc>
          <w:tcPr>
            <w:tcW w:w="3106" w:type="dxa"/>
            <w:tcBorders>
              <w:top w:val="single" w:sz="8" w:space="0" w:color="FFFFFF"/>
              <w:bottom w:val="nil"/>
              <w:right w:val="single" w:sz="24" w:space="0" w:color="FFFFFF"/>
            </w:tcBorders>
            <w:shd w:val="clear" w:color="auto" w:fill="4F81BD"/>
            <w:vAlign w:val="center"/>
          </w:tcPr>
          <w:p w:rsidR="00DE65B4" w:rsidRPr="008F21C1" w:rsidRDefault="00DE65B4" w:rsidP="00DE65B4">
            <w:pPr>
              <w:spacing w:after="0"/>
              <w:rPr>
                <w:rStyle w:val="FontStyle233"/>
                <w:rFonts w:ascii="Times New Roman" w:hAnsi="Times New Roman" w:cs="Times New Roman"/>
                <w:b/>
                <w:bCs/>
                <w:color w:val="FFFFFF"/>
                <w:sz w:val="20"/>
                <w:szCs w:val="20"/>
              </w:rPr>
            </w:pPr>
          </w:p>
        </w:tc>
        <w:tc>
          <w:tcPr>
            <w:tcW w:w="106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02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104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16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932" w:type="dxa"/>
            <w:tcBorders>
              <w:top w:val="single" w:sz="8" w:space="0" w:color="FFFFFF"/>
              <w:left w:val="single" w:sz="8" w:space="0" w:color="FFFFFF"/>
              <w:bottom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szCs w:val="24"/>
              </w:rPr>
            </w:pPr>
          </w:p>
        </w:tc>
      </w:tr>
      <w:tr w:rsidR="00DE65B4" w:rsidRPr="008F21C1" w:rsidTr="00DE65B4">
        <w:trPr>
          <w:trHeight w:val="145"/>
        </w:trPr>
        <w:tc>
          <w:tcPr>
            <w:tcW w:w="3106" w:type="dxa"/>
            <w:tcBorders>
              <w:bottom w:val="nil"/>
              <w:right w:val="single" w:sz="24" w:space="0" w:color="FFFFFF"/>
            </w:tcBorders>
            <w:shd w:val="clear" w:color="auto" w:fill="4F81BD"/>
            <w:vAlign w:val="center"/>
          </w:tcPr>
          <w:p w:rsidR="00DE65B4" w:rsidRPr="008F21C1" w:rsidRDefault="00DE65B4" w:rsidP="00DE65B4">
            <w:pPr>
              <w:spacing w:after="0"/>
              <w:rPr>
                <w:rStyle w:val="FontStyle233"/>
                <w:rFonts w:ascii="Times New Roman" w:hAnsi="Times New Roman" w:cs="Times New Roman"/>
                <w:b/>
                <w:bCs/>
                <w:color w:val="FFFFFF"/>
                <w:sz w:val="20"/>
                <w:szCs w:val="20"/>
              </w:rPr>
            </w:pPr>
          </w:p>
        </w:tc>
        <w:tc>
          <w:tcPr>
            <w:tcW w:w="1068" w:type="dxa"/>
            <w:shd w:val="clear" w:color="auto" w:fill="D3DFE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020" w:type="dxa"/>
            <w:shd w:val="clear" w:color="auto" w:fill="D3DFE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044" w:type="dxa"/>
            <w:shd w:val="clear" w:color="auto" w:fill="D3DFE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161" w:type="dxa"/>
            <w:shd w:val="clear" w:color="auto" w:fill="D3DFE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811" w:type="dxa"/>
            <w:shd w:val="clear" w:color="auto" w:fill="D3DFE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932" w:type="dxa"/>
            <w:shd w:val="clear" w:color="auto" w:fill="D3DFEE"/>
            <w:vAlign w:val="center"/>
          </w:tcPr>
          <w:p w:rsidR="00DE65B4" w:rsidRPr="008F21C1" w:rsidRDefault="00DE65B4" w:rsidP="00DE65B4">
            <w:pPr>
              <w:spacing w:after="0"/>
              <w:jc w:val="center"/>
              <w:rPr>
                <w:rStyle w:val="FontStyle233"/>
                <w:rFonts w:ascii="Times New Roman" w:hAnsi="Times New Roman" w:cs="Times New Roman"/>
                <w:szCs w:val="24"/>
              </w:rPr>
            </w:pPr>
          </w:p>
        </w:tc>
      </w:tr>
      <w:tr w:rsidR="00DE65B4" w:rsidRPr="008F21C1" w:rsidTr="00DE65B4">
        <w:trPr>
          <w:trHeight w:val="358"/>
        </w:trPr>
        <w:tc>
          <w:tcPr>
            <w:tcW w:w="3106" w:type="dxa"/>
            <w:tcBorders>
              <w:top w:val="single" w:sz="8" w:space="0" w:color="FFFFFF"/>
              <w:bottom w:val="nil"/>
              <w:right w:val="single" w:sz="24" w:space="0" w:color="FFFFFF"/>
            </w:tcBorders>
            <w:shd w:val="clear" w:color="auto" w:fill="4F81BD"/>
            <w:vAlign w:val="center"/>
          </w:tcPr>
          <w:p w:rsidR="00DE65B4" w:rsidRPr="008F21C1" w:rsidRDefault="00DE65B4" w:rsidP="00DE65B4">
            <w:pPr>
              <w:spacing w:after="0"/>
              <w:rPr>
                <w:rStyle w:val="FontStyle233"/>
                <w:rFonts w:ascii="Times New Roman" w:hAnsi="Times New Roman" w:cs="Times New Roman"/>
                <w:b/>
                <w:bCs/>
                <w:color w:val="FFFFFF"/>
                <w:sz w:val="20"/>
                <w:szCs w:val="20"/>
              </w:rPr>
            </w:pPr>
          </w:p>
        </w:tc>
        <w:tc>
          <w:tcPr>
            <w:tcW w:w="106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102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04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16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81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932" w:type="dxa"/>
            <w:tcBorders>
              <w:top w:val="single" w:sz="8" w:space="0" w:color="FFFFFF"/>
              <w:left w:val="single" w:sz="8" w:space="0" w:color="FFFFFF"/>
              <w:bottom w:val="single" w:sz="8" w:space="0" w:color="FFFFFF"/>
            </w:tcBorders>
            <w:shd w:val="clear" w:color="auto" w:fill="A7BFDE"/>
            <w:vAlign w:val="center"/>
          </w:tcPr>
          <w:p w:rsidR="00DE65B4" w:rsidRPr="008F21C1" w:rsidRDefault="00DE65B4" w:rsidP="00DE65B4">
            <w:pPr>
              <w:spacing w:after="0"/>
              <w:jc w:val="center"/>
              <w:rPr>
                <w:rStyle w:val="FontStyle233"/>
                <w:rFonts w:ascii="Times New Roman" w:hAnsi="Times New Roman" w:cs="Times New Roman"/>
                <w:szCs w:val="24"/>
              </w:rPr>
            </w:pPr>
          </w:p>
        </w:tc>
      </w:tr>
      <w:tr w:rsidR="00DE65B4" w:rsidRPr="008F21C1" w:rsidTr="00DE65B4">
        <w:trPr>
          <w:trHeight w:val="358"/>
        </w:trPr>
        <w:tc>
          <w:tcPr>
            <w:tcW w:w="3106" w:type="dxa"/>
            <w:tcBorders>
              <w:bottom w:val="nil"/>
              <w:right w:val="single" w:sz="24" w:space="0" w:color="FFFFFF"/>
            </w:tcBorders>
            <w:shd w:val="clear" w:color="auto" w:fill="4F81BD"/>
            <w:vAlign w:val="center"/>
          </w:tcPr>
          <w:p w:rsidR="00DE65B4" w:rsidRPr="008F21C1" w:rsidRDefault="00DE65B4" w:rsidP="00DE65B4">
            <w:pPr>
              <w:spacing w:after="0"/>
              <w:rPr>
                <w:rStyle w:val="FontStyle233"/>
                <w:rFonts w:ascii="Times New Roman" w:hAnsi="Times New Roman" w:cs="Times New Roman"/>
                <w:b/>
                <w:bCs/>
                <w:color w:val="FFFFFF"/>
                <w:sz w:val="20"/>
                <w:szCs w:val="20"/>
              </w:rPr>
            </w:pPr>
          </w:p>
        </w:tc>
        <w:tc>
          <w:tcPr>
            <w:tcW w:w="1068" w:type="dxa"/>
            <w:shd w:val="clear" w:color="auto" w:fill="D3DFE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1020" w:type="dxa"/>
            <w:shd w:val="clear" w:color="auto" w:fill="D3DFE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044" w:type="dxa"/>
            <w:shd w:val="clear" w:color="auto" w:fill="D3DFEE"/>
            <w:vAlign w:val="center"/>
          </w:tcPr>
          <w:p w:rsidR="00DE65B4" w:rsidRPr="008F21C1" w:rsidRDefault="00DE65B4" w:rsidP="00DE65B4">
            <w:pPr>
              <w:spacing w:after="0"/>
              <w:jc w:val="center"/>
              <w:rPr>
                <w:rStyle w:val="FontStyle233"/>
                <w:rFonts w:ascii="Times New Roman" w:hAnsi="Times New Roman" w:cs="Times New Roman"/>
                <w:szCs w:val="24"/>
              </w:rPr>
            </w:pPr>
          </w:p>
        </w:tc>
        <w:tc>
          <w:tcPr>
            <w:tcW w:w="1161" w:type="dxa"/>
            <w:shd w:val="clear" w:color="auto" w:fill="D3DFE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811" w:type="dxa"/>
            <w:shd w:val="clear" w:color="auto" w:fill="D3DFEE"/>
            <w:vAlign w:val="center"/>
          </w:tcPr>
          <w:p w:rsidR="00DE65B4" w:rsidRPr="008F21C1" w:rsidRDefault="00DE65B4" w:rsidP="00DE65B4">
            <w:pPr>
              <w:spacing w:after="0"/>
              <w:ind w:firstLine="709"/>
              <w:jc w:val="center"/>
              <w:rPr>
                <w:rStyle w:val="FontStyle233"/>
                <w:rFonts w:ascii="Times New Roman" w:hAnsi="Times New Roman" w:cs="Times New Roman"/>
                <w:szCs w:val="24"/>
              </w:rPr>
            </w:pPr>
          </w:p>
        </w:tc>
        <w:tc>
          <w:tcPr>
            <w:tcW w:w="932" w:type="dxa"/>
            <w:shd w:val="clear" w:color="auto" w:fill="D3DFEE"/>
            <w:vAlign w:val="center"/>
          </w:tcPr>
          <w:p w:rsidR="00DE65B4" w:rsidRPr="008F21C1" w:rsidRDefault="00DE65B4" w:rsidP="00DE65B4">
            <w:pPr>
              <w:spacing w:after="0"/>
              <w:jc w:val="center"/>
              <w:rPr>
                <w:rStyle w:val="FontStyle233"/>
                <w:rFonts w:ascii="Times New Roman" w:hAnsi="Times New Roman" w:cs="Times New Roman"/>
                <w:szCs w:val="24"/>
              </w:rPr>
            </w:pPr>
          </w:p>
        </w:tc>
      </w:tr>
    </w:tbl>
    <w:p w:rsidR="00FD3D62" w:rsidRPr="00165F6B" w:rsidRDefault="00FD3D62" w:rsidP="007C0395">
      <w:pPr>
        <w:ind w:firstLine="708"/>
        <w:jc w:val="both"/>
        <w:rPr>
          <w:rFonts w:ascii="Times New Roman" w:hAnsi="Times New Roman"/>
          <w:b/>
          <w:color w:val="0070C0"/>
          <w:sz w:val="24"/>
        </w:rPr>
      </w:pPr>
    </w:p>
    <w:p w:rsidR="00C2650C" w:rsidRDefault="00C2650C" w:rsidP="0044192F"/>
    <w:tbl>
      <w:tblPr>
        <w:tblpPr w:leftFromText="141" w:rightFromText="141" w:vertAnchor="text" w:horzAnchor="margin" w:tblpXSpec="center" w:tblpY="310"/>
        <w:tblW w:w="918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3227"/>
        <w:gridCol w:w="992"/>
        <w:gridCol w:w="992"/>
        <w:gridCol w:w="1266"/>
        <w:gridCol w:w="809"/>
        <w:gridCol w:w="943"/>
        <w:gridCol w:w="951"/>
      </w:tblGrid>
      <w:tr w:rsidR="00DE65B4" w:rsidRPr="008F21C1" w:rsidTr="00DE65B4">
        <w:trPr>
          <w:trHeight w:val="366"/>
        </w:trPr>
        <w:tc>
          <w:tcPr>
            <w:tcW w:w="3227" w:type="dxa"/>
            <w:vMerge w:val="restart"/>
            <w:tcBorders>
              <w:top w:val="single" w:sz="8" w:space="0" w:color="FFFFFF"/>
              <w:bottom w:val="single" w:sz="24" w:space="0" w:color="FFFFFF"/>
              <w:right w:val="single" w:sz="8" w:space="0" w:color="FFFFFF"/>
            </w:tcBorders>
            <w:shd w:val="clear" w:color="auto" w:fill="4F81BD"/>
            <w:vAlign w:val="center"/>
          </w:tcPr>
          <w:p w:rsidR="00DE65B4" w:rsidRPr="008F21C1" w:rsidRDefault="00DE65B4" w:rsidP="00DE65B4">
            <w:pPr>
              <w:spacing w:after="0" w:line="240" w:lineRule="auto"/>
              <w:jc w:val="center"/>
              <w:rPr>
                <w:rStyle w:val="FontStyle233"/>
                <w:rFonts w:ascii="Times New Roman" w:hAnsi="Times New Roman" w:cs="Times New Roman"/>
                <w:b/>
                <w:bCs/>
                <w:color w:val="FFFFFF"/>
                <w:sz w:val="24"/>
                <w:szCs w:val="24"/>
              </w:rPr>
            </w:pPr>
            <w:r w:rsidRPr="008F21C1">
              <w:rPr>
                <w:rStyle w:val="FontStyle233"/>
                <w:rFonts w:ascii="Times New Roman" w:hAnsi="Times New Roman" w:cs="Times New Roman"/>
                <w:b/>
                <w:bCs/>
                <w:color w:val="FFFFFF"/>
                <w:sz w:val="24"/>
                <w:szCs w:val="24"/>
              </w:rPr>
              <w:t>PAYDAŞLAR</w:t>
            </w:r>
          </w:p>
        </w:tc>
        <w:tc>
          <w:tcPr>
            <w:tcW w:w="1984"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DE65B4" w:rsidRPr="008F21C1" w:rsidRDefault="00DE65B4" w:rsidP="00DE65B4">
            <w:pPr>
              <w:spacing w:after="0" w:line="240" w:lineRule="auto"/>
              <w:rPr>
                <w:rStyle w:val="FontStyle233"/>
                <w:rFonts w:ascii="Times New Roman" w:hAnsi="Times New Roman" w:cs="Times New Roman"/>
                <w:b/>
                <w:bCs/>
                <w:color w:val="FFFFFF"/>
                <w:sz w:val="24"/>
                <w:szCs w:val="24"/>
              </w:rPr>
            </w:pPr>
            <w:r w:rsidRPr="008F21C1">
              <w:rPr>
                <w:rStyle w:val="FontStyle233"/>
                <w:rFonts w:ascii="Times New Roman" w:hAnsi="Times New Roman" w:cs="Times New Roman"/>
                <w:bCs/>
                <w:color w:val="FFFFFF"/>
                <w:sz w:val="24"/>
                <w:szCs w:val="24"/>
              </w:rPr>
              <w:t>PAYDAŞ TÜRÜ</w:t>
            </w:r>
          </w:p>
        </w:tc>
        <w:tc>
          <w:tcPr>
            <w:tcW w:w="3969" w:type="dxa"/>
            <w:gridSpan w:val="4"/>
            <w:tcBorders>
              <w:top w:val="single" w:sz="8" w:space="0" w:color="FFFFFF"/>
              <w:left w:val="single" w:sz="8" w:space="0" w:color="FFFFFF"/>
              <w:bottom w:val="single" w:sz="24" w:space="0" w:color="FFFFFF"/>
            </w:tcBorders>
            <w:shd w:val="clear" w:color="auto" w:fill="4F81BD"/>
            <w:vAlign w:val="center"/>
          </w:tcPr>
          <w:p w:rsidR="00DE65B4" w:rsidRPr="008F21C1" w:rsidRDefault="00DE65B4" w:rsidP="00DE65B4">
            <w:pPr>
              <w:spacing w:after="0" w:line="240" w:lineRule="auto"/>
              <w:rPr>
                <w:rStyle w:val="FontStyle233"/>
                <w:rFonts w:ascii="Times New Roman" w:hAnsi="Times New Roman" w:cs="Times New Roman"/>
                <w:b/>
                <w:bCs/>
                <w:color w:val="FFFFFF"/>
                <w:sz w:val="24"/>
                <w:szCs w:val="24"/>
              </w:rPr>
            </w:pPr>
            <w:r w:rsidRPr="008F21C1">
              <w:rPr>
                <w:rStyle w:val="FontStyle233"/>
                <w:rFonts w:ascii="Times New Roman" w:hAnsi="Times New Roman" w:cs="Times New Roman"/>
                <w:bCs/>
                <w:color w:val="FFFFFF"/>
                <w:sz w:val="24"/>
                <w:szCs w:val="24"/>
              </w:rPr>
              <w:t>PAYDAŞ/HİZMET MATRİSİ</w:t>
            </w:r>
          </w:p>
        </w:tc>
      </w:tr>
      <w:tr w:rsidR="00DE65B4" w:rsidRPr="008F21C1" w:rsidTr="00DE65B4">
        <w:trPr>
          <w:cantSplit/>
          <w:trHeight w:val="1748"/>
        </w:trPr>
        <w:tc>
          <w:tcPr>
            <w:tcW w:w="3227" w:type="dxa"/>
            <w:vMerge/>
            <w:tcBorders>
              <w:top w:val="single" w:sz="8" w:space="0" w:color="FFFFFF"/>
              <w:bottom w:val="nil"/>
              <w:right w:val="single" w:sz="24" w:space="0" w:color="FFFFFF"/>
            </w:tcBorders>
            <w:shd w:val="clear" w:color="auto" w:fill="4F81BD"/>
            <w:vAlign w:val="center"/>
          </w:tcPr>
          <w:p w:rsidR="00DE65B4" w:rsidRPr="008F21C1" w:rsidRDefault="00DE65B4" w:rsidP="00DE65B4">
            <w:pPr>
              <w:spacing w:after="0" w:line="240" w:lineRule="auto"/>
              <w:ind w:firstLine="709"/>
              <w:rPr>
                <w:rStyle w:val="FontStyle233"/>
                <w:rFonts w:ascii="Times New Roman" w:hAnsi="Times New Roman" w:cs="Times New Roman"/>
                <w:b/>
                <w:bCs/>
                <w:color w:val="FFFFFF"/>
                <w:sz w:val="22"/>
                <w:szCs w:val="22"/>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DE65B4" w:rsidRPr="008F21C1" w:rsidRDefault="00DE65B4" w:rsidP="00DE65B4">
            <w:pPr>
              <w:spacing w:after="0" w:line="240" w:lineRule="auto"/>
              <w:ind w:left="113" w:right="113"/>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İÇ</w:t>
            </w:r>
          </w:p>
          <w:p w:rsidR="00DE65B4" w:rsidRPr="008F21C1" w:rsidRDefault="00DE65B4" w:rsidP="00DE65B4">
            <w:pPr>
              <w:spacing w:after="0" w:line="240" w:lineRule="auto"/>
              <w:ind w:left="113" w:right="113"/>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PAYDAŞ</w:t>
            </w:r>
          </w:p>
        </w:tc>
        <w:tc>
          <w:tcPr>
            <w:tcW w:w="992"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DE65B4" w:rsidRPr="008F21C1" w:rsidRDefault="00DE65B4" w:rsidP="00DE65B4">
            <w:pPr>
              <w:spacing w:after="0" w:line="240" w:lineRule="auto"/>
              <w:ind w:left="113" w:right="113"/>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DIŞ</w:t>
            </w:r>
          </w:p>
          <w:p w:rsidR="00DE65B4" w:rsidRPr="008F21C1" w:rsidRDefault="00DE65B4" w:rsidP="00DE65B4">
            <w:pPr>
              <w:spacing w:after="0" w:line="240" w:lineRule="auto"/>
              <w:ind w:left="113" w:right="113"/>
              <w:jc w:val="center"/>
              <w:rPr>
                <w:rStyle w:val="FontStyle233"/>
                <w:rFonts w:ascii="Times New Roman" w:hAnsi="Times New Roman" w:cs="Times New Roman"/>
                <w:b/>
                <w:szCs w:val="24"/>
              </w:rPr>
            </w:pPr>
            <w:r w:rsidRPr="008F21C1">
              <w:rPr>
                <w:rStyle w:val="FontStyle233"/>
                <w:rFonts w:ascii="Times New Roman" w:hAnsi="Times New Roman" w:cs="Times New Roman"/>
                <w:b/>
                <w:szCs w:val="24"/>
              </w:rPr>
              <w:t>PAYDAŞ</w:t>
            </w:r>
          </w:p>
        </w:tc>
        <w:tc>
          <w:tcPr>
            <w:tcW w:w="1266"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DE65B4" w:rsidRPr="008F21C1" w:rsidRDefault="00DE65B4" w:rsidP="00DE65B4">
            <w:pPr>
              <w:spacing w:after="0" w:line="240" w:lineRule="auto"/>
              <w:ind w:left="113" w:right="113"/>
              <w:jc w:val="center"/>
              <w:rPr>
                <w:rStyle w:val="FontStyle233"/>
                <w:rFonts w:ascii="Times New Roman" w:hAnsi="Times New Roman" w:cs="Times New Roman"/>
                <w:b/>
                <w:sz w:val="20"/>
                <w:szCs w:val="20"/>
              </w:rPr>
            </w:pPr>
            <w:r w:rsidRPr="008F21C1">
              <w:rPr>
                <w:rStyle w:val="FontStyle233"/>
                <w:rFonts w:ascii="Times New Roman" w:hAnsi="Times New Roman" w:cs="Times New Roman"/>
                <w:b/>
                <w:sz w:val="20"/>
                <w:szCs w:val="20"/>
              </w:rPr>
              <w:t>YARARLANICI</w:t>
            </w:r>
          </w:p>
        </w:tc>
        <w:tc>
          <w:tcPr>
            <w:tcW w:w="809"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DE65B4" w:rsidRPr="008F21C1" w:rsidRDefault="00DE65B4" w:rsidP="00DE65B4">
            <w:pPr>
              <w:spacing w:after="0" w:line="240" w:lineRule="auto"/>
              <w:ind w:left="113" w:right="113"/>
              <w:jc w:val="center"/>
              <w:rPr>
                <w:rStyle w:val="FontStyle233"/>
                <w:rFonts w:ascii="Times New Roman" w:hAnsi="Times New Roman" w:cs="Times New Roman"/>
                <w:b/>
                <w:sz w:val="20"/>
                <w:szCs w:val="20"/>
              </w:rPr>
            </w:pPr>
            <w:r w:rsidRPr="008F21C1">
              <w:rPr>
                <w:rStyle w:val="FontStyle233"/>
                <w:rFonts w:ascii="Times New Roman" w:hAnsi="Times New Roman" w:cs="Times New Roman"/>
                <w:b/>
                <w:sz w:val="20"/>
                <w:szCs w:val="20"/>
              </w:rPr>
              <w:t>TEDARİKÇİ</w:t>
            </w:r>
          </w:p>
        </w:tc>
        <w:tc>
          <w:tcPr>
            <w:tcW w:w="943" w:type="dxa"/>
            <w:tcBorders>
              <w:top w:val="single" w:sz="8" w:space="0" w:color="FFFFFF"/>
              <w:left w:val="single" w:sz="8" w:space="0" w:color="FFFFFF"/>
              <w:bottom w:val="single" w:sz="8" w:space="0" w:color="FFFFFF"/>
              <w:right w:val="single" w:sz="8" w:space="0" w:color="FFFFFF"/>
            </w:tcBorders>
            <w:shd w:val="clear" w:color="auto" w:fill="A7BFDE"/>
            <w:textDirection w:val="btLr"/>
            <w:vAlign w:val="center"/>
          </w:tcPr>
          <w:p w:rsidR="00DE65B4" w:rsidRPr="008F21C1" w:rsidRDefault="00DE65B4" w:rsidP="00DE65B4">
            <w:pPr>
              <w:spacing w:after="0" w:line="240" w:lineRule="auto"/>
              <w:ind w:left="113" w:right="113"/>
              <w:jc w:val="center"/>
              <w:rPr>
                <w:rStyle w:val="FontStyle233"/>
                <w:rFonts w:ascii="Times New Roman" w:hAnsi="Times New Roman" w:cs="Times New Roman"/>
                <w:b/>
                <w:sz w:val="20"/>
                <w:szCs w:val="20"/>
              </w:rPr>
            </w:pPr>
            <w:r w:rsidRPr="008F21C1">
              <w:rPr>
                <w:rStyle w:val="FontStyle233"/>
                <w:rFonts w:ascii="Times New Roman" w:hAnsi="Times New Roman" w:cs="Times New Roman"/>
                <w:b/>
                <w:sz w:val="20"/>
                <w:szCs w:val="20"/>
              </w:rPr>
              <w:t>TEMEL ORTAK</w:t>
            </w:r>
          </w:p>
        </w:tc>
        <w:tc>
          <w:tcPr>
            <w:tcW w:w="951" w:type="dxa"/>
            <w:tcBorders>
              <w:top w:val="single" w:sz="8" w:space="0" w:color="FFFFFF"/>
              <w:left w:val="single" w:sz="8" w:space="0" w:color="FFFFFF"/>
              <w:bottom w:val="single" w:sz="8" w:space="0" w:color="FFFFFF"/>
            </w:tcBorders>
            <w:shd w:val="clear" w:color="auto" w:fill="A7BFDE"/>
            <w:textDirection w:val="btLr"/>
            <w:vAlign w:val="center"/>
          </w:tcPr>
          <w:p w:rsidR="00DE65B4" w:rsidRPr="008F21C1" w:rsidRDefault="00DE65B4" w:rsidP="00DE65B4">
            <w:pPr>
              <w:spacing w:after="0" w:line="240" w:lineRule="auto"/>
              <w:ind w:left="113" w:right="113"/>
              <w:jc w:val="center"/>
              <w:rPr>
                <w:rStyle w:val="FontStyle233"/>
                <w:rFonts w:ascii="Times New Roman" w:hAnsi="Times New Roman" w:cs="Times New Roman"/>
                <w:b/>
                <w:sz w:val="20"/>
                <w:szCs w:val="20"/>
              </w:rPr>
            </w:pPr>
            <w:r w:rsidRPr="008F21C1">
              <w:rPr>
                <w:rStyle w:val="FontStyle233"/>
                <w:rFonts w:ascii="Times New Roman" w:hAnsi="Times New Roman" w:cs="Times New Roman"/>
                <w:b/>
                <w:sz w:val="20"/>
                <w:szCs w:val="20"/>
              </w:rPr>
              <w:t>STRATEJİK ORTAK</w:t>
            </w:r>
          </w:p>
        </w:tc>
      </w:tr>
      <w:tr w:rsidR="00DE65B4" w:rsidRPr="008F21C1" w:rsidTr="00DE65B4">
        <w:trPr>
          <w:trHeight w:val="187"/>
        </w:trPr>
        <w:tc>
          <w:tcPr>
            <w:tcW w:w="3227" w:type="dxa"/>
            <w:tcBorders>
              <w:bottom w:val="nil"/>
              <w:right w:val="single" w:sz="24" w:space="0" w:color="FFFFFF"/>
            </w:tcBorders>
            <w:shd w:val="clear" w:color="auto" w:fill="4F81BD"/>
            <w:vAlign w:val="center"/>
          </w:tcPr>
          <w:p w:rsidR="00DE65B4" w:rsidRPr="008F21C1" w:rsidRDefault="00DE65B4" w:rsidP="00DE65B4">
            <w:pPr>
              <w:spacing w:after="0" w:line="240" w:lineRule="auto"/>
              <w:rPr>
                <w:rStyle w:val="FontStyle233"/>
                <w:rFonts w:ascii="Times New Roman" w:hAnsi="Times New Roman" w:cs="Times New Roman"/>
                <w:b/>
                <w:bCs/>
                <w:color w:val="FFFFFF"/>
                <w:sz w:val="20"/>
                <w:szCs w:val="20"/>
              </w:rPr>
            </w:pPr>
          </w:p>
        </w:tc>
        <w:tc>
          <w:tcPr>
            <w:tcW w:w="992" w:type="dxa"/>
            <w:shd w:val="clear" w:color="auto" w:fill="D3DFEE"/>
            <w:vAlign w:val="center"/>
          </w:tcPr>
          <w:p w:rsidR="00DE65B4" w:rsidRPr="008F21C1" w:rsidRDefault="00DE65B4" w:rsidP="00DE65B4">
            <w:pPr>
              <w:spacing w:after="0" w:line="240" w:lineRule="auto"/>
              <w:jc w:val="center"/>
              <w:rPr>
                <w:rStyle w:val="FontStyle233"/>
                <w:rFonts w:ascii="Times New Roman" w:hAnsi="Times New Roman" w:cs="Times New Roman"/>
              </w:rPr>
            </w:pPr>
          </w:p>
        </w:tc>
        <w:tc>
          <w:tcPr>
            <w:tcW w:w="992"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1266"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809"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43"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51"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r>
      <w:tr w:rsidR="00DE65B4" w:rsidRPr="008F21C1" w:rsidTr="00DE65B4">
        <w:trPr>
          <w:trHeight w:val="77"/>
        </w:trPr>
        <w:tc>
          <w:tcPr>
            <w:tcW w:w="3227" w:type="dxa"/>
            <w:tcBorders>
              <w:top w:val="single" w:sz="8" w:space="0" w:color="FFFFFF"/>
              <w:bottom w:val="nil"/>
              <w:right w:val="single" w:sz="24" w:space="0" w:color="FFFFFF"/>
            </w:tcBorders>
            <w:shd w:val="clear" w:color="auto" w:fill="4F81BD"/>
            <w:vAlign w:val="center"/>
          </w:tcPr>
          <w:p w:rsidR="00DE65B4" w:rsidRPr="008F21C1" w:rsidRDefault="00DE65B4" w:rsidP="00DE65B4">
            <w:pPr>
              <w:spacing w:after="0" w:line="240" w:lineRule="auto"/>
              <w:rPr>
                <w:rStyle w:val="FontStyle233"/>
                <w:rFonts w:ascii="Times New Roman" w:hAnsi="Times New Roman" w:cs="Times New Roman"/>
                <w:b/>
                <w:bCs/>
                <w:color w:val="FFFFFF"/>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jc w:val="center"/>
              <w:rPr>
                <w:rStyle w:val="FontStyle233"/>
                <w:rFonts w:ascii="Times New Roman" w:hAnsi="Times New Roman" w:cs="Times New Roman"/>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51" w:type="dxa"/>
            <w:tcBorders>
              <w:top w:val="single" w:sz="8" w:space="0" w:color="FFFFFF"/>
              <w:left w:val="single" w:sz="8" w:space="0" w:color="FFFFFF"/>
              <w:bottom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r>
      <w:tr w:rsidR="00DE65B4" w:rsidRPr="008F21C1" w:rsidTr="00DE65B4">
        <w:trPr>
          <w:trHeight w:val="69"/>
        </w:trPr>
        <w:tc>
          <w:tcPr>
            <w:tcW w:w="3227" w:type="dxa"/>
            <w:tcBorders>
              <w:bottom w:val="nil"/>
              <w:right w:val="single" w:sz="24" w:space="0" w:color="FFFFFF"/>
            </w:tcBorders>
            <w:shd w:val="clear" w:color="auto" w:fill="4F81BD"/>
            <w:vAlign w:val="center"/>
          </w:tcPr>
          <w:p w:rsidR="00DE65B4" w:rsidRPr="008F21C1" w:rsidRDefault="00DE65B4" w:rsidP="00DE65B4">
            <w:pPr>
              <w:spacing w:after="0" w:line="240" w:lineRule="auto"/>
              <w:rPr>
                <w:rStyle w:val="FontStyle233"/>
                <w:rFonts w:ascii="Times New Roman" w:hAnsi="Times New Roman" w:cs="Times New Roman"/>
                <w:b/>
                <w:bCs/>
                <w:color w:val="FFFFFF"/>
                <w:sz w:val="20"/>
                <w:szCs w:val="20"/>
              </w:rPr>
            </w:pPr>
          </w:p>
        </w:tc>
        <w:tc>
          <w:tcPr>
            <w:tcW w:w="992" w:type="dxa"/>
            <w:shd w:val="clear" w:color="auto" w:fill="D3DFEE"/>
            <w:vAlign w:val="center"/>
          </w:tcPr>
          <w:p w:rsidR="00DE65B4" w:rsidRPr="008F21C1" w:rsidRDefault="00DE65B4" w:rsidP="00DE65B4">
            <w:pPr>
              <w:spacing w:after="0" w:line="240" w:lineRule="auto"/>
              <w:jc w:val="center"/>
              <w:rPr>
                <w:rStyle w:val="FontStyle233"/>
                <w:rFonts w:ascii="Times New Roman" w:hAnsi="Times New Roman" w:cs="Times New Roman"/>
              </w:rPr>
            </w:pPr>
          </w:p>
        </w:tc>
        <w:tc>
          <w:tcPr>
            <w:tcW w:w="992"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1266"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809"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43"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51"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r>
      <w:tr w:rsidR="00DE65B4" w:rsidRPr="008F21C1" w:rsidTr="00DE65B4">
        <w:trPr>
          <w:trHeight w:val="584"/>
        </w:trPr>
        <w:tc>
          <w:tcPr>
            <w:tcW w:w="3227" w:type="dxa"/>
            <w:tcBorders>
              <w:top w:val="single" w:sz="8" w:space="0" w:color="FFFFFF"/>
              <w:bottom w:val="nil"/>
              <w:right w:val="single" w:sz="24" w:space="0" w:color="FFFFFF"/>
            </w:tcBorders>
            <w:shd w:val="clear" w:color="auto" w:fill="4F81BD"/>
            <w:vAlign w:val="center"/>
          </w:tcPr>
          <w:p w:rsidR="00DE65B4" w:rsidRPr="008F21C1" w:rsidRDefault="00DE65B4" w:rsidP="00DE65B4">
            <w:pPr>
              <w:spacing w:after="0" w:line="240" w:lineRule="auto"/>
              <w:rPr>
                <w:rStyle w:val="FontStyle233"/>
                <w:rFonts w:ascii="Times New Roman" w:hAnsi="Times New Roman" w:cs="Times New Roman"/>
                <w:b/>
                <w:bCs/>
                <w:color w:val="FFFFFF"/>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jc w:val="center"/>
              <w:rPr>
                <w:rStyle w:val="FontStyle233"/>
                <w:rFonts w:ascii="Times New Roman" w:hAnsi="Times New Roman" w:cs="Times New Roman"/>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51" w:type="dxa"/>
            <w:tcBorders>
              <w:top w:val="single" w:sz="8" w:space="0" w:color="FFFFFF"/>
              <w:left w:val="single" w:sz="8" w:space="0" w:color="FFFFFF"/>
              <w:bottom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r>
      <w:tr w:rsidR="00DE65B4" w:rsidRPr="008F21C1" w:rsidTr="00DE65B4">
        <w:trPr>
          <w:trHeight w:val="178"/>
        </w:trPr>
        <w:tc>
          <w:tcPr>
            <w:tcW w:w="3227" w:type="dxa"/>
            <w:tcBorders>
              <w:top w:val="single" w:sz="8" w:space="0" w:color="FFFFFF"/>
              <w:bottom w:val="nil"/>
              <w:right w:val="single" w:sz="24" w:space="0" w:color="FFFFFF"/>
            </w:tcBorders>
            <w:shd w:val="clear" w:color="auto" w:fill="4F81BD"/>
            <w:vAlign w:val="center"/>
          </w:tcPr>
          <w:p w:rsidR="00DE65B4" w:rsidRPr="008F21C1" w:rsidRDefault="00DE65B4" w:rsidP="00DE65B4">
            <w:pPr>
              <w:spacing w:after="0" w:line="240" w:lineRule="auto"/>
              <w:rPr>
                <w:rStyle w:val="FontStyle233"/>
                <w:rFonts w:ascii="Times New Roman" w:hAnsi="Times New Roman" w:cs="Times New Roman"/>
                <w:b/>
                <w:bCs/>
                <w:color w:val="FFFFFF"/>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jc w:val="center"/>
              <w:rPr>
                <w:rStyle w:val="FontStyle233"/>
                <w:rFonts w:ascii="Times New Roman" w:hAnsi="Times New Roman" w:cs="Times New Roman"/>
              </w:rPr>
            </w:pP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jc w:val="center"/>
              <w:rPr>
                <w:rStyle w:val="FontStyle233"/>
                <w:rFonts w:ascii="Times New Roman" w:hAnsi="Times New Roman" w:cs="Times New Roman"/>
              </w:rPr>
            </w:pP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51" w:type="dxa"/>
            <w:tcBorders>
              <w:top w:val="single" w:sz="8" w:space="0" w:color="FFFFFF"/>
              <w:left w:val="single" w:sz="8" w:space="0" w:color="FFFFFF"/>
              <w:bottom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r>
      <w:tr w:rsidR="00DE65B4" w:rsidRPr="008F21C1" w:rsidTr="00DE65B4">
        <w:trPr>
          <w:trHeight w:val="178"/>
        </w:trPr>
        <w:tc>
          <w:tcPr>
            <w:tcW w:w="3227" w:type="dxa"/>
            <w:tcBorders>
              <w:bottom w:val="nil"/>
              <w:right w:val="single" w:sz="24" w:space="0" w:color="FFFFFF"/>
            </w:tcBorders>
            <w:shd w:val="clear" w:color="auto" w:fill="4F81BD"/>
            <w:vAlign w:val="center"/>
          </w:tcPr>
          <w:p w:rsidR="00DE65B4" w:rsidRPr="008F21C1" w:rsidRDefault="00DE65B4" w:rsidP="00DE65B4">
            <w:pPr>
              <w:spacing w:after="0" w:line="240" w:lineRule="auto"/>
              <w:rPr>
                <w:rStyle w:val="FontStyle233"/>
                <w:rFonts w:ascii="Times New Roman" w:hAnsi="Times New Roman" w:cs="Times New Roman"/>
                <w:b/>
                <w:bCs/>
                <w:color w:val="FFFFFF"/>
                <w:sz w:val="20"/>
                <w:szCs w:val="20"/>
              </w:rPr>
            </w:pPr>
          </w:p>
        </w:tc>
        <w:tc>
          <w:tcPr>
            <w:tcW w:w="992"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92" w:type="dxa"/>
            <w:shd w:val="clear" w:color="auto" w:fill="D3DFEE"/>
            <w:vAlign w:val="center"/>
          </w:tcPr>
          <w:p w:rsidR="00DE65B4" w:rsidRPr="008F21C1" w:rsidRDefault="00DE65B4" w:rsidP="00DE65B4">
            <w:pPr>
              <w:spacing w:after="0" w:line="240" w:lineRule="auto"/>
              <w:jc w:val="center"/>
              <w:rPr>
                <w:rStyle w:val="FontStyle233"/>
                <w:rFonts w:ascii="Times New Roman" w:hAnsi="Times New Roman" w:cs="Times New Roman"/>
              </w:rPr>
            </w:pPr>
          </w:p>
        </w:tc>
        <w:tc>
          <w:tcPr>
            <w:tcW w:w="1266" w:type="dxa"/>
            <w:shd w:val="clear" w:color="auto" w:fill="D3DFEE"/>
            <w:vAlign w:val="center"/>
          </w:tcPr>
          <w:p w:rsidR="00DE65B4" w:rsidRPr="008F21C1" w:rsidRDefault="00DE65B4" w:rsidP="00DE65B4">
            <w:pPr>
              <w:spacing w:after="0" w:line="240" w:lineRule="auto"/>
              <w:jc w:val="center"/>
              <w:rPr>
                <w:rStyle w:val="FontStyle233"/>
                <w:rFonts w:ascii="Times New Roman" w:hAnsi="Times New Roman" w:cs="Times New Roman"/>
              </w:rPr>
            </w:pPr>
          </w:p>
        </w:tc>
        <w:tc>
          <w:tcPr>
            <w:tcW w:w="809"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43"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51" w:type="dxa"/>
            <w:shd w:val="clear" w:color="auto" w:fill="D3DFE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r>
      <w:tr w:rsidR="00DE65B4" w:rsidRPr="008F21C1" w:rsidTr="00DE65B4">
        <w:trPr>
          <w:trHeight w:val="178"/>
        </w:trPr>
        <w:tc>
          <w:tcPr>
            <w:tcW w:w="3227" w:type="dxa"/>
            <w:tcBorders>
              <w:top w:val="single" w:sz="8" w:space="0" w:color="FFFFFF"/>
              <w:bottom w:val="nil"/>
              <w:right w:val="single" w:sz="24" w:space="0" w:color="FFFFFF"/>
            </w:tcBorders>
            <w:shd w:val="clear" w:color="auto" w:fill="4F81BD"/>
            <w:vAlign w:val="center"/>
          </w:tcPr>
          <w:p w:rsidR="00DE65B4" w:rsidRPr="008F21C1" w:rsidRDefault="00DE65B4" w:rsidP="00DE65B4">
            <w:pPr>
              <w:spacing w:after="0" w:line="240" w:lineRule="auto"/>
              <w:rPr>
                <w:rStyle w:val="FontStyle233"/>
                <w:rFonts w:ascii="Times New Roman" w:hAnsi="Times New Roman" w:cs="Times New Roman"/>
                <w:b/>
                <w:bCs/>
                <w:color w:val="FFFFFF"/>
                <w:sz w:val="20"/>
                <w:szCs w:val="20"/>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jc w:val="center"/>
              <w:rPr>
                <w:rStyle w:val="FontStyle233"/>
                <w:rFonts w:ascii="Times New Roman" w:hAnsi="Times New Roman" w:cs="Times New Roman"/>
              </w:rPr>
            </w:pPr>
          </w:p>
        </w:tc>
        <w:tc>
          <w:tcPr>
            <w:tcW w:w="126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jc w:val="center"/>
              <w:rPr>
                <w:rStyle w:val="FontStyle233"/>
                <w:rFonts w:ascii="Times New Roman" w:hAnsi="Times New Roman" w:cs="Times New Roman"/>
              </w:rPr>
            </w:pPr>
          </w:p>
        </w:tc>
        <w:tc>
          <w:tcPr>
            <w:tcW w:w="8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c>
          <w:tcPr>
            <w:tcW w:w="94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DE65B4" w:rsidRPr="008F21C1" w:rsidRDefault="00DE65B4" w:rsidP="00DE65B4">
            <w:pPr>
              <w:spacing w:after="0" w:line="240" w:lineRule="auto"/>
              <w:jc w:val="center"/>
              <w:rPr>
                <w:rStyle w:val="FontStyle233"/>
                <w:rFonts w:ascii="Times New Roman" w:hAnsi="Times New Roman" w:cs="Times New Roman"/>
              </w:rPr>
            </w:pPr>
          </w:p>
        </w:tc>
        <w:tc>
          <w:tcPr>
            <w:tcW w:w="951" w:type="dxa"/>
            <w:tcBorders>
              <w:top w:val="single" w:sz="8" w:space="0" w:color="FFFFFF"/>
              <w:left w:val="single" w:sz="8" w:space="0" w:color="FFFFFF"/>
              <w:bottom w:val="single" w:sz="8" w:space="0" w:color="FFFFFF"/>
            </w:tcBorders>
            <w:shd w:val="clear" w:color="auto" w:fill="A7BFDE"/>
            <w:vAlign w:val="center"/>
          </w:tcPr>
          <w:p w:rsidR="00DE65B4" w:rsidRPr="008F21C1" w:rsidRDefault="00DE65B4" w:rsidP="00DE65B4">
            <w:pPr>
              <w:spacing w:after="0" w:line="240" w:lineRule="auto"/>
              <w:ind w:firstLine="709"/>
              <w:jc w:val="center"/>
              <w:rPr>
                <w:rStyle w:val="FontStyle233"/>
                <w:rFonts w:ascii="Times New Roman" w:hAnsi="Times New Roman" w:cs="Times New Roman"/>
              </w:rPr>
            </w:pPr>
          </w:p>
        </w:tc>
      </w:tr>
    </w:tbl>
    <w:p w:rsidR="00FD3D62" w:rsidRDefault="00FD3D62" w:rsidP="0044192F"/>
    <w:p w:rsidR="00C2650C" w:rsidRDefault="00C2650C" w:rsidP="00165F6B">
      <w:bookmarkStart w:id="30" w:name="_Toc409281030"/>
      <w:bookmarkStart w:id="31" w:name="_Toc410741132"/>
    </w:p>
    <w:p w:rsidR="00C2650C" w:rsidRPr="00165F6B" w:rsidRDefault="00C2650C" w:rsidP="00165F6B"/>
    <w:p w:rsidR="00C2650C" w:rsidRPr="00165F6B" w:rsidRDefault="00C2650C" w:rsidP="00E42BB4">
      <w:pPr>
        <w:pStyle w:val="Balk2"/>
        <w:numPr>
          <w:ilvl w:val="1"/>
          <w:numId w:val="13"/>
        </w:numPr>
        <w:spacing w:line="240" w:lineRule="auto"/>
        <w:ind w:firstLine="0"/>
        <w:jc w:val="both"/>
      </w:pPr>
      <w:r>
        <w:t>KURUM İÇİ VE KURUM DIŞI ANALİZ</w:t>
      </w:r>
      <w:bookmarkEnd w:id="30"/>
      <w:bookmarkEnd w:id="31"/>
    </w:p>
    <w:p w:rsidR="00C2650C" w:rsidRPr="00823901" w:rsidRDefault="00C2650C" w:rsidP="00E42BB4">
      <w:pPr>
        <w:pStyle w:val="Balk3"/>
        <w:numPr>
          <w:ilvl w:val="0"/>
          <w:numId w:val="14"/>
        </w:numPr>
        <w:spacing w:line="240" w:lineRule="auto"/>
        <w:ind w:left="0" w:firstLine="0"/>
        <w:rPr>
          <w:sz w:val="28"/>
          <w:szCs w:val="28"/>
        </w:rPr>
      </w:pPr>
      <w:r w:rsidRPr="00823901">
        <w:rPr>
          <w:sz w:val="28"/>
          <w:szCs w:val="28"/>
        </w:rPr>
        <w:t>Kurum içi analiz;</w:t>
      </w:r>
    </w:p>
    <w:p w:rsidR="00C2650C" w:rsidRPr="007065F2" w:rsidRDefault="00DF4AD8" w:rsidP="00233ADF">
      <w:pPr>
        <w:pStyle w:val="AralkYok"/>
        <w:ind w:firstLine="708"/>
        <w:jc w:val="both"/>
        <w:rPr>
          <w:rFonts w:ascii="Times New Roman" w:hAnsi="Times New Roman"/>
          <w:color w:val="FF0000"/>
          <w:szCs w:val="24"/>
        </w:rPr>
      </w:pPr>
      <w:r w:rsidRPr="007065F2">
        <w:rPr>
          <w:rFonts w:ascii="Times New Roman" w:hAnsi="Times New Roman"/>
          <w:color w:val="FF0000"/>
          <w:szCs w:val="24"/>
        </w:rPr>
        <w:t>Bandırma İlçe Milli Eğitim</w:t>
      </w:r>
      <w:r w:rsidR="00C2650C" w:rsidRPr="007065F2">
        <w:rPr>
          <w:rFonts w:ascii="Times New Roman" w:hAnsi="Times New Roman"/>
          <w:color w:val="FF0000"/>
          <w:szCs w:val="24"/>
        </w:rPr>
        <w:t xml:space="preserve"> Müdürlüğü’nde karar alma ve iletişim süreçleri, öncelikle mevcut yasa ve yönetmelikler doğrultusunda olmaktadır. Bunun dışında Kalkınma Planı doğrultusunda Bakanlığımızın bütçe uygulamaları ve eğitime ilişkin temel politika ve öncelikleri il</w:t>
      </w:r>
      <w:r w:rsidR="00D27D96" w:rsidRPr="007065F2">
        <w:rPr>
          <w:rFonts w:ascii="Times New Roman" w:hAnsi="Times New Roman"/>
          <w:color w:val="FF0000"/>
          <w:szCs w:val="24"/>
        </w:rPr>
        <w:t>çe</w:t>
      </w:r>
      <w:r w:rsidR="00C2650C" w:rsidRPr="007065F2">
        <w:rPr>
          <w:rFonts w:ascii="Times New Roman" w:hAnsi="Times New Roman"/>
          <w:color w:val="FF0000"/>
          <w:szCs w:val="24"/>
        </w:rPr>
        <w:t xml:space="preserve"> düzeyinde alınan kararlara çerçeve çizmektedir. </w:t>
      </w:r>
    </w:p>
    <w:p w:rsidR="00C2650C" w:rsidRPr="007065F2" w:rsidRDefault="00C2650C" w:rsidP="00233ADF">
      <w:pPr>
        <w:pStyle w:val="AralkYok"/>
        <w:ind w:firstLine="708"/>
        <w:jc w:val="both"/>
        <w:rPr>
          <w:rFonts w:ascii="Times New Roman" w:hAnsi="Times New Roman"/>
          <w:color w:val="FF0000"/>
          <w:szCs w:val="24"/>
        </w:rPr>
      </w:pPr>
      <w:r w:rsidRPr="007065F2">
        <w:rPr>
          <w:rFonts w:ascii="Times New Roman" w:hAnsi="Times New Roman"/>
          <w:color w:val="FF0000"/>
          <w:szCs w:val="24"/>
        </w:rPr>
        <w:lastRenderedPageBreak/>
        <w:t xml:space="preserve">Üst makam ve kuruluşların yazılı istek ve talimatları, paydaşların beklentileri, yapılan denetim, inceleme ve araştırma sonuçları, birimlerle yapılan görüşmeler karar alma süreçlerini oluşturmaktadır. </w:t>
      </w:r>
    </w:p>
    <w:p w:rsidR="00C2650C" w:rsidRPr="007065F2" w:rsidRDefault="00C2650C" w:rsidP="00233ADF">
      <w:pPr>
        <w:pStyle w:val="AralkYok"/>
        <w:ind w:firstLine="708"/>
        <w:jc w:val="both"/>
        <w:rPr>
          <w:rFonts w:ascii="Times New Roman" w:hAnsi="Times New Roman"/>
          <w:color w:val="FF0000"/>
          <w:szCs w:val="24"/>
        </w:rPr>
      </w:pPr>
      <w:r w:rsidRPr="007065F2">
        <w:rPr>
          <w:rFonts w:ascii="Times New Roman" w:hAnsi="Times New Roman"/>
          <w:color w:val="FF0000"/>
          <w:szCs w:val="24"/>
        </w:rPr>
        <w:t xml:space="preserve">Ayrıca yukarıda belirtilen süreçler dışında kurum içi düzenli olarak yapılan koordinasyon toplantıları, bünyemizde kurulmuş olan kurul ve komisyonlarda da iletişim ve karar alma mekanizmaları işletilmektedir. Tüm kararlar alınırken kurumların içerisinde bulunduğu beşeri, mali, teknolojik, kendi içerisindeki kurumsal yapısı ve kurum kültürü faktörleri göz önüne alınmakta olup çalışmalar bu doğrultuda ilerlemektedir. </w:t>
      </w:r>
    </w:p>
    <w:p w:rsidR="00C2650C" w:rsidRPr="007065F2" w:rsidRDefault="00C2650C" w:rsidP="00233ADF">
      <w:pPr>
        <w:pStyle w:val="AralkYok"/>
        <w:ind w:firstLine="708"/>
        <w:jc w:val="both"/>
        <w:rPr>
          <w:rFonts w:ascii="Times New Roman" w:hAnsi="Times New Roman"/>
          <w:color w:val="FF0000"/>
          <w:szCs w:val="24"/>
        </w:rPr>
      </w:pPr>
      <w:r w:rsidRPr="007065F2">
        <w:rPr>
          <w:rFonts w:ascii="Times New Roman" w:hAnsi="Times New Roman"/>
          <w:color w:val="FF0000"/>
          <w:szCs w:val="24"/>
        </w:rPr>
        <w:t xml:space="preserve">Paydaşlarla yüz yüze veya çeşitli teknolojik araçlarla iletişim kurulmaktadır. Müdürlüğümüze gelen öneri ve dilekler değerlendirilmekte ve yasal zeminlerde kuruma katma değer yaratacak uygulanabilir öneriler bütçe ile ilişkilendirilerek gerçekleştirilmektedir. </w:t>
      </w:r>
    </w:p>
    <w:p w:rsidR="00C2650C" w:rsidRPr="007065F2" w:rsidRDefault="00C2650C" w:rsidP="001B0A74">
      <w:pPr>
        <w:pStyle w:val="AralkYok"/>
        <w:ind w:firstLine="708"/>
        <w:jc w:val="both"/>
        <w:rPr>
          <w:rFonts w:ascii="Times New Roman" w:hAnsi="Times New Roman"/>
          <w:color w:val="FF0000"/>
          <w:szCs w:val="24"/>
        </w:rPr>
      </w:pPr>
      <w:r w:rsidRPr="007065F2">
        <w:rPr>
          <w:rFonts w:ascii="Times New Roman" w:hAnsi="Times New Roman"/>
          <w:color w:val="FF0000"/>
          <w:szCs w:val="24"/>
        </w:rPr>
        <w:t xml:space="preserve">Tüm çalışmalarımızda katılımcılık esas alınmış olup her bir fikir ciddiyetle değerlendirilmektedir. </w:t>
      </w:r>
    </w:p>
    <w:p w:rsidR="00895019" w:rsidRDefault="00895019" w:rsidP="001B0A74">
      <w:pPr>
        <w:pStyle w:val="AralkYok"/>
        <w:ind w:firstLine="708"/>
        <w:jc w:val="both"/>
        <w:rPr>
          <w:rFonts w:ascii="Times New Roman" w:hAnsi="Times New Roman"/>
          <w:szCs w:val="24"/>
        </w:rPr>
      </w:pPr>
    </w:p>
    <w:p w:rsidR="00895019" w:rsidRPr="001B0A74" w:rsidRDefault="00895019" w:rsidP="001B0A74">
      <w:pPr>
        <w:pStyle w:val="AralkYok"/>
        <w:ind w:firstLine="708"/>
        <w:jc w:val="both"/>
        <w:rPr>
          <w:rFonts w:ascii="Times New Roman" w:hAnsi="Times New Roman"/>
          <w:szCs w:val="24"/>
        </w:rPr>
      </w:pPr>
    </w:p>
    <w:p w:rsidR="00C2650C" w:rsidRPr="001B0A74" w:rsidRDefault="00C2650C" w:rsidP="001B0A74">
      <w:pPr>
        <w:pStyle w:val="AralkYok"/>
        <w:ind w:firstLine="708"/>
        <w:jc w:val="both"/>
        <w:rPr>
          <w:szCs w:val="24"/>
        </w:rPr>
      </w:pPr>
    </w:p>
    <w:p w:rsidR="00C2650C" w:rsidRDefault="00C2650C" w:rsidP="00777646">
      <w:pPr>
        <w:pStyle w:val="ListeParagraf"/>
        <w:numPr>
          <w:ilvl w:val="1"/>
          <w:numId w:val="14"/>
        </w:numPr>
        <w:spacing w:line="240" w:lineRule="auto"/>
        <w:ind w:left="0" w:firstLine="0"/>
        <w:jc w:val="both"/>
        <w:rPr>
          <w:b/>
        </w:rPr>
      </w:pPr>
      <w:r w:rsidRPr="0044192F">
        <w:rPr>
          <w:b/>
        </w:rPr>
        <w:t>Teşkilat ve Organizasyon Şeması</w:t>
      </w:r>
    </w:p>
    <w:p w:rsidR="00236F0C" w:rsidRDefault="00236F0C" w:rsidP="00236F0C">
      <w:pPr>
        <w:pStyle w:val="ListeParagraf"/>
        <w:spacing w:line="240" w:lineRule="auto"/>
        <w:ind w:left="1440"/>
        <w:jc w:val="both"/>
        <w:rPr>
          <w:b/>
        </w:rPr>
      </w:pPr>
    </w:p>
    <w:p w:rsidR="00236F0C" w:rsidRDefault="00236F0C" w:rsidP="00236F0C">
      <w:pPr>
        <w:pStyle w:val="ListeParagraf"/>
        <w:spacing w:line="240" w:lineRule="auto"/>
        <w:ind w:left="1440"/>
        <w:jc w:val="both"/>
        <w:rPr>
          <w:b/>
        </w:rPr>
      </w:pPr>
    </w:p>
    <w:p w:rsidR="00236F0C" w:rsidRPr="00236F0C" w:rsidRDefault="00236F0C" w:rsidP="00236F0C">
      <w:pPr>
        <w:spacing w:line="240" w:lineRule="auto"/>
        <w:jc w:val="both"/>
        <w:rPr>
          <w:b/>
        </w:rPr>
      </w:pPr>
      <w:r>
        <w:rPr>
          <w:noProof/>
          <w:lang w:eastAsia="tr-TR"/>
        </w:rPr>
        <mc:AlternateContent>
          <mc:Choice Requires="wpc">
            <w:drawing>
              <wp:inline distT="0" distB="0" distL="0" distR="0" wp14:anchorId="35646D0C" wp14:editId="68B83A67">
                <wp:extent cx="5434642" cy="3424687"/>
                <wp:effectExtent l="0" t="0" r="0" b="4445"/>
                <wp:docPr id="596" name="Tuval 59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567" name="Rectangle 7"/>
                        <wps:cNvSpPr>
                          <a:spLocks noChangeArrowheads="1"/>
                        </wps:cNvSpPr>
                        <wps:spPr bwMode="auto">
                          <a:xfrm>
                            <a:off x="0" y="228600"/>
                            <a:ext cx="1256263" cy="342900"/>
                          </a:xfrm>
                          <a:prstGeom prst="rect">
                            <a:avLst/>
                          </a:prstGeom>
                          <a:solidFill>
                            <a:srgbClr val="FFFFFF"/>
                          </a:solidFill>
                          <a:ln w="9525">
                            <a:solidFill>
                              <a:srgbClr val="000000"/>
                            </a:solidFill>
                            <a:miter lim="800000"/>
                            <a:headEnd/>
                            <a:tailEnd/>
                          </a:ln>
                        </wps:spPr>
                        <wps:txbx>
                          <w:txbxContent>
                            <w:p w:rsidR="007065F2" w:rsidRPr="00B64C97" w:rsidRDefault="007065F2" w:rsidP="00236F0C">
                              <w:pPr>
                                <w:rPr>
                                  <w:szCs w:val="20"/>
                                </w:rPr>
                              </w:pPr>
                            </w:p>
                          </w:txbxContent>
                        </wps:txbx>
                        <wps:bodyPr rot="0" vert="horz" wrap="square" lIns="91440" tIns="45720" rIns="91440" bIns="45720" anchor="t" anchorCtr="0" upright="1">
                          <a:noAutofit/>
                        </wps:bodyPr>
                      </wps:wsp>
                      <wps:wsp>
                        <wps:cNvPr id="568" name="Rectangle 8"/>
                        <wps:cNvSpPr>
                          <a:spLocks noChangeArrowheads="1"/>
                        </wps:cNvSpPr>
                        <wps:spPr bwMode="auto">
                          <a:xfrm>
                            <a:off x="1942875" y="1"/>
                            <a:ext cx="1029076" cy="457200"/>
                          </a:xfrm>
                          <a:prstGeom prst="rect">
                            <a:avLst/>
                          </a:prstGeom>
                          <a:solidFill>
                            <a:srgbClr val="FFFFFF"/>
                          </a:solidFill>
                          <a:ln w="9525">
                            <a:solidFill>
                              <a:srgbClr val="000000"/>
                            </a:solidFill>
                            <a:miter lim="800000"/>
                            <a:headEnd/>
                            <a:tailEnd/>
                          </a:ln>
                        </wps:spPr>
                        <wps:txbx>
                          <w:txbxContent>
                            <w:p w:rsidR="007065F2" w:rsidRPr="00C831E5" w:rsidRDefault="007065F2" w:rsidP="00236F0C">
                              <w:pPr>
                                <w:rPr>
                                  <w:szCs w:val="20"/>
                                </w:rPr>
                              </w:pPr>
                              <w:r w:rsidRPr="00C831E5">
                                <w:rPr>
                                  <w:szCs w:val="20"/>
                                </w:rPr>
                                <w:t xml:space="preserve">   MÜDÜR</w:t>
                              </w:r>
                            </w:p>
                          </w:txbxContent>
                        </wps:txbx>
                        <wps:bodyPr rot="0" vert="horz" wrap="square" lIns="91440" tIns="45720" rIns="91440" bIns="45720" anchor="t" anchorCtr="0" upright="1">
                          <a:noAutofit/>
                        </wps:bodyPr>
                      </wps:wsp>
                      <wps:wsp>
                        <wps:cNvPr id="569" name="Rectangle 9"/>
                        <wps:cNvSpPr>
                          <a:spLocks noChangeArrowheads="1"/>
                        </wps:cNvSpPr>
                        <wps:spPr bwMode="auto">
                          <a:xfrm>
                            <a:off x="3657721" y="228600"/>
                            <a:ext cx="1222606" cy="342900"/>
                          </a:xfrm>
                          <a:prstGeom prst="rect">
                            <a:avLst/>
                          </a:prstGeom>
                          <a:solidFill>
                            <a:srgbClr val="FFFFFF"/>
                          </a:solidFill>
                          <a:ln w="9525">
                            <a:solidFill>
                              <a:srgbClr val="000000"/>
                            </a:solidFill>
                            <a:miter lim="800000"/>
                            <a:headEnd/>
                            <a:tailEnd/>
                          </a:ln>
                        </wps:spPr>
                        <wps:txbx>
                          <w:txbxContent>
                            <w:p w:rsidR="007065F2" w:rsidRPr="00C831E5" w:rsidRDefault="007065F2" w:rsidP="00236F0C">
                              <w:pPr>
                                <w:rPr>
                                  <w:szCs w:val="20"/>
                                </w:rPr>
                              </w:pPr>
                              <w:r w:rsidRPr="00C831E5">
                                <w:rPr>
                                  <w:szCs w:val="20"/>
                                </w:rPr>
                                <w:t>Okul-Aile Birliği</w:t>
                              </w:r>
                            </w:p>
                          </w:txbxContent>
                        </wps:txbx>
                        <wps:bodyPr rot="0" vert="horz" wrap="square" lIns="91440" tIns="45720" rIns="91440" bIns="45720" anchor="t" anchorCtr="0" upright="1">
                          <a:noAutofit/>
                        </wps:bodyPr>
                      </wps:wsp>
                      <wps:wsp>
                        <wps:cNvPr id="570" name="Rectangle 10"/>
                        <wps:cNvSpPr>
                          <a:spLocks noChangeArrowheads="1"/>
                        </wps:cNvSpPr>
                        <wps:spPr bwMode="auto">
                          <a:xfrm>
                            <a:off x="228029" y="1143000"/>
                            <a:ext cx="1029076" cy="342900"/>
                          </a:xfrm>
                          <a:prstGeom prst="rect">
                            <a:avLst/>
                          </a:prstGeom>
                          <a:solidFill>
                            <a:srgbClr val="FFFFFF"/>
                          </a:solidFill>
                          <a:ln w="9525">
                            <a:solidFill>
                              <a:srgbClr val="000000"/>
                            </a:solidFill>
                            <a:miter lim="800000"/>
                            <a:headEnd/>
                            <a:tailEnd/>
                          </a:ln>
                        </wps:spPr>
                        <wps:txbx>
                          <w:txbxContent>
                            <w:p w:rsidR="007065F2" w:rsidRPr="00C831E5" w:rsidRDefault="007065F2" w:rsidP="00236F0C">
                              <w:pPr>
                                <w:rPr>
                                  <w:szCs w:val="20"/>
                                </w:rPr>
                              </w:pPr>
                              <w:r w:rsidRPr="00C831E5">
                                <w:rPr>
                                  <w:szCs w:val="20"/>
                                </w:rPr>
                                <w:t>Komisyonlar</w:t>
                              </w:r>
                            </w:p>
                          </w:txbxContent>
                        </wps:txbx>
                        <wps:bodyPr rot="0" vert="horz" wrap="square" lIns="91440" tIns="45720" rIns="91440" bIns="45720" anchor="t" anchorCtr="0" upright="1">
                          <a:noAutofit/>
                        </wps:bodyPr>
                      </wps:wsp>
                      <wps:wsp>
                        <wps:cNvPr id="571" name="Rectangle 11"/>
                        <wps:cNvSpPr>
                          <a:spLocks noChangeArrowheads="1"/>
                        </wps:cNvSpPr>
                        <wps:spPr bwMode="auto">
                          <a:xfrm>
                            <a:off x="1942875" y="914400"/>
                            <a:ext cx="1029076" cy="342900"/>
                          </a:xfrm>
                          <a:prstGeom prst="rect">
                            <a:avLst/>
                          </a:prstGeom>
                          <a:solidFill>
                            <a:srgbClr val="FFFFFF"/>
                          </a:solidFill>
                          <a:ln w="9525">
                            <a:solidFill>
                              <a:srgbClr val="000000"/>
                            </a:solidFill>
                            <a:miter lim="800000"/>
                            <a:headEnd/>
                            <a:tailEnd/>
                          </a:ln>
                        </wps:spPr>
                        <wps:txbx>
                          <w:txbxContent>
                            <w:p w:rsidR="007065F2" w:rsidRPr="00C831E5" w:rsidRDefault="007065F2" w:rsidP="00236F0C">
                              <w:pPr>
                                <w:rPr>
                                  <w:szCs w:val="20"/>
                                </w:rPr>
                              </w:pPr>
                              <w:r w:rsidRPr="00C831E5">
                                <w:rPr>
                                  <w:szCs w:val="20"/>
                                </w:rPr>
                                <w:t>Müdür Yrd.</w:t>
                              </w:r>
                            </w:p>
                          </w:txbxContent>
                        </wps:txbx>
                        <wps:bodyPr rot="0" vert="horz" wrap="square" lIns="91440" tIns="45720" rIns="91440" bIns="45720" anchor="t" anchorCtr="0" upright="1">
                          <a:noAutofit/>
                        </wps:bodyPr>
                      </wps:wsp>
                      <wps:wsp>
                        <wps:cNvPr id="572" name="Rectangle 12"/>
                        <wps:cNvSpPr>
                          <a:spLocks noChangeArrowheads="1"/>
                        </wps:cNvSpPr>
                        <wps:spPr bwMode="auto">
                          <a:xfrm>
                            <a:off x="3657721" y="1143000"/>
                            <a:ext cx="1222606" cy="342900"/>
                          </a:xfrm>
                          <a:prstGeom prst="rect">
                            <a:avLst/>
                          </a:prstGeom>
                          <a:solidFill>
                            <a:srgbClr val="FFFFFF"/>
                          </a:solidFill>
                          <a:ln w="9525">
                            <a:solidFill>
                              <a:srgbClr val="000000"/>
                            </a:solidFill>
                            <a:miter lim="800000"/>
                            <a:headEnd/>
                            <a:tailEnd/>
                          </a:ln>
                        </wps:spPr>
                        <wps:txbx>
                          <w:txbxContent>
                            <w:p w:rsidR="007065F2" w:rsidRPr="00C831E5" w:rsidRDefault="007065F2" w:rsidP="00236F0C">
                              <w:pPr>
                                <w:rPr>
                                  <w:szCs w:val="20"/>
                                </w:rPr>
                              </w:pPr>
                              <w:r w:rsidRPr="00C831E5">
                                <w:rPr>
                                  <w:szCs w:val="20"/>
                                </w:rPr>
                                <w:t>Kurullar</w:t>
                              </w:r>
                            </w:p>
                          </w:txbxContent>
                        </wps:txbx>
                        <wps:bodyPr rot="0" vert="horz" wrap="square" lIns="91440" tIns="45720" rIns="91440" bIns="45720" anchor="t" anchorCtr="0" upright="1">
                          <a:noAutofit/>
                        </wps:bodyPr>
                      </wps:wsp>
                      <wps:wsp>
                        <wps:cNvPr id="573" name="Rectangle 13"/>
                        <wps:cNvSpPr>
                          <a:spLocks noChangeArrowheads="1"/>
                        </wps:cNvSpPr>
                        <wps:spPr bwMode="auto">
                          <a:xfrm>
                            <a:off x="228029" y="2057400"/>
                            <a:ext cx="1029076" cy="353907"/>
                          </a:xfrm>
                          <a:prstGeom prst="rect">
                            <a:avLst/>
                          </a:prstGeom>
                          <a:solidFill>
                            <a:srgbClr val="FFFFFF"/>
                          </a:solidFill>
                          <a:ln w="9525">
                            <a:solidFill>
                              <a:srgbClr val="000000"/>
                            </a:solidFill>
                            <a:miter lim="800000"/>
                            <a:headEnd/>
                            <a:tailEnd/>
                          </a:ln>
                        </wps:spPr>
                        <wps:txbx>
                          <w:txbxContent>
                            <w:p w:rsidR="007065F2" w:rsidRPr="003B57B9" w:rsidRDefault="007065F2" w:rsidP="00236F0C">
                              <w:pPr>
                                <w:rPr>
                                  <w:sz w:val="20"/>
                                  <w:szCs w:val="20"/>
                                </w:rPr>
                              </w:pPr>
                              <w:r>
                                <w:rPr>
                                  <w:sz w:val="20"/>
                                  <w:szCs w:val="20"/>
                                </w:rPr>
                                <w:t>Büro Hizmetleri</w:t>
                              </w:r>
                            </w:p>
                          </w:txbxContent>
                        </wps:txbx>
                        <wps:bodyPr rot="0" vert="horz" wrap="square" lIns="91440" tIns="45720" rIns="91440" bIns="45720" anchor="t" anchorCtr="0" upright="1">
                          <a:noAutofit/>
                        </wps:bodyPr>
                      </wps:wsp>
                      <wps:wsp>
                        <wps:cNvPr id="574" name="Rectangle 14"/>
                        <wps:cNvSpPr>
                          <a:spLocks noChangeArrowheads="1"/>
                        </wps:cNvSpPr>
                        <wps:spPr bwMode="auto">
                          <a:xfrm>
                            <a:off x="1942875" y="1943100"/>
                            <a:ext cx="1029076" cy="342900"/>
                          </a:xfrm>
                          <a:prstGeom prst="rect">
                            <a:avLst/>
                          </a:prstGeom>
                          <a:solidFill>
                            <a:srgbClr val="FFFFFF"/>
                          </a:solidFill>
                          <a:ln w="9525">
                            <a:solidFill>
                              <a:srgbClr val="000000"/>
                            </a:solidFill>
                            <a:miter lim="800000"/>
                            <a:headEnd/>
                            <a:tailEnd/>
                          </a:ln>
                        </wps:spPr>
                        <wps:txbx>
                          <w:txbxContent>
                            <w:p w:rsidR="007065F2" w:rsidRPr="007A417E" w:rsidRDefault="007065F2" w:rsidP="00236F0C"/>
                          </w:txbxContent>
                        </wps:txbx>
                        <wps:bodyPr rot="0" vert="horz" wrap="square" lIns="91440" tIns="45720" rIns="91440" bIns="45720" anchor="t" anchorCtr="0" upright="1">
                          <a:noAutofit/>
                        </wps:bodyPr>
                      </wps:wsp>
                      <wps:wsp>
                        <wps:cNvPr id="575" name="Rectangle 15"/>
                        <wps:cNvSpPr>
                          <a:spLocks noChangeArrowheads="1"/>
                        </wps:cNvSpPr>
                        <wps:spPr bwMode="auto">
                          <a:xfrm>
                            <a:off x="3657721" y="2057400"/>
                            <a:ext cx="1222606" cy="342900"/>
                          </a:xfrm>
                          <a:prstGeom prst="rect">
                            <a:avLst/>
                          </a:prstGeom>
                          <a:solidFill>
                            <a:srgbClr val="FFFFFF"/>
                          </a:solidFill>
                          <a:ln w="9525">
                            <a:solidFill>
                              <a:srgbClr val="000000"/>
                            </a:solidFill>
                            <a:miter lim="800000"/>
                            <a:headEnd/>
                            <a:tailEnd/>
                          </a:ln>
                        </wps:spPr>
                        <wps:txbx>
                          <w:txbxContent>
                            <w:p w:rsidR="007065F2" w:rsidRPr="003B57B9" w:rsidRDefault="007065F2" w:rsidP="00236F0C">
                              <w:pPr>
                                <w:rPr>
                                  <w:sz w:val="20"/>
                                  <w:szCs w:val="20"/>
                                </w:rPr>
                              </w:pPr>
                              <w:r>
                                <w:rPr>
                                  <w:sz w:val="20"/>
                                  <w:szCs w:val="20"/>
                                </w:rPr>
                                <w:t>Yardımcı Hizmetler</w:t>
                              </w:r>
                            </w:p>
                          </w:txbxContent>
                        </wps:txbx>
                        <wps:bodyPr rot="0" vert="horz" wrap="square" lIns="91440" tIns="45720" rIns="91440" bIns="45720" anchor="t" anchorCtr="0" upright="1">
                          <a:noAutofit/>
                        </wps:bodyPr>
                      </wps:wsp>
                      <wps:wsp>
                        <wps:cNvPr id="576" name="Rectangle 16"/>
                        <wps:cNvSpPr>
                          <a:spLocks noChangeArrowheads="1"/>
                        </wps:cNvSpPr>
                        <wps:spPr bwMode="auto">
                          <a:xfrm>
                            <a:off x="1371540" y="2971800"/>
                            <a:ext cx="1029076" cy="342900"/>
                          </a:xfrm>
                          <a:prstGeom prst="rect">
                            <a:avLst/>
                          </a:prstGeom>
                          <a:solidFill>
                            <a:srgbClr val="FFFFFF"/>
                          </a:solidFill>
                          <a:ln w="9525">
                            <a:solidFill>
                              <a:srgbClr val="000000"/>
                            </a:solidFill>
                            <a:miter lim="800000"/>
                            <a:headEnd/>
                            <a:tailEnd/>
                          </a:ln>
                        </wps:spPr>
                        <wps:txbx>
                          <w:txbxContent>
                            <w:p w:rsidR="007065F2" w:rsidRPr="003B57B9" w:rsidRDefault="007065F2" w:rsidP="00236F0C">
                              <w:pPr>
                                <w:rPr>
                                  <w:sz w:val="20"/>
                                  <w:szCs w:val="20"/>
                                </w:rPr>
                              </w:pPr>
                              <w:r w:rsidRPr="003B57B9">
                                <w:rPr>
                                  <w:sz w:val="20"/>
                                  <w:szCs w:val="20"/>
                                </w:rPr>
                                <w:t>Zümre Öğret.</w:t>
                              </w:r>
                            </w:p>
                          </w:txbxContent>
                        </wps:txbx>
                        <wps:bodyPr rot="0" vert="horz" wrap="square" lIns="91440" tIns="45720" rIns="91440" bIns="45720" anchor="t" anchorCtr="0" upright="1">
                          <a:noAutofit/>
                        </wps:bodyPr>
                      </wps:wsp>
                      <wps:wsp>
                        <wps:cNvPr id="577" name="Line 17"/>
                        <wps:cNvCnPr/>
                        <wps:spPr bwMode="auto">
                          <a:xfrm>
                            <a:off x="2400616" y="4572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18"/>
                        <wps:cNvCnPr/>
                        <wps:spPr bwMode="auto">
                          <a:xfrm flipH="1">
                            <a:off x="1257105" y="1028700"/>
                            <a:ext cx="6857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19"/>
                        <wps:cNvCnPr/>
                        <wps:spPr bwMode="auto">
                          <a:xfrm>
                            <a:off x="2971951" y="1028700"/>
                            <a:ext cx="6857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20"/>
                        <wps:cNvCnPr/>
                        <wps:spPr bwMode="auto">
                          <a:xfrm>
                            <a:off x="2971951" y="228600"/>
                            <a:ext cx="6857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21"/>
                        <wps:cNvCnPr/>
                        <wps:spPr bwMode="auto">
                          <a:xfrm flipH="1">
                            <a:off x="1257105" y="228600"/>
                            <a:ext cx="6857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22"/>
                        <wps:cNvCnPr/>
                        <wps:spPr bwMode="auto">
                          <a:xfrm>
                            <a:off x="2400616" y="12573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23"/>
                        <wps:cNvCnPr/>
                        <wps:spPr bwMode="auto">
                          <a:xfrm flipH="1">
                            <a:off x="913799" y="1600200"/>
                            <a:ext cx="1486817"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24"/>
                        <wps:cNvCnPr/>
                        <wps:spPr bwMode="auto">
                          <a:xfrm>
                            <a:off x="2400616" y="1600200"/>
                            <a:ext cx="1599569"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Rectangle 25"/>
                        <wps:cNvSpPr>
                          <a:spLocks noChangeArrowheads="1"/>
                        </wps:cNvSpPr>
                        <wps:spPr bwMode="auto">
                          <a:xfrm>
                            <a:off x="2743080" y="2971800"/>
                            <a:ext cx="1029076" cy="342900"/>
                          </a:xfrm>
                          <a:prstGeom prst="rect">
                            <a:avLst/>
                          </a:prstGeom>
                          <a:solidFill>
                            <a:srgbClr val="FFFFFF"/>
                          </a:solidFill>
                          <a:ln w="9525">
                            <a:solidFill>
                              <a:srgbClr val="000000"/>
                            </a:solidFill>
                            <a:miter lim="800000"/>
                            <a:headEnd/>
                            <a:tailEnd/>
                          </a:ln>
                        </wps:spPr>
                        <wps:txbx>
                          <w:txbxContent>
                            <w:p w:rsidR="007065F2" w:rsidRPr="003B57B9" w:rsidRDefault="007065F2" w:rsidP="00236F0C">
                              <w:pPr>
                                <w:rPr>
                                  <w:sz w:val="20"/>
                                  <w:szCs w:val="20"/>
                                </w:rPr>
                              </w:pPr>
                              <w:r w:rsidRPr="003B57B9">
                                <w:rPr>
                                  <w:sz w:val="20"/>
                                  <w:szCs w:val="20"/>
                                </w:rPr>
                                <w:t>Sınıf Öğret.</w:t>
                              </w:r>
                            </w:p>
                          </w:txbxContent>
                        </wps:txbx>
                        <wps:bodyPr rot="0" vert="horz" wrap="square" lIns="91440" tIns="45720" rIns="91440" bIns="45720" anchor="t" anchorCtr="0" upright="1">
                          <a:noAutofit/>
                        </wps:bodyPr>
                      </wps:wsp>
                      <wps:wsp>
                        <wps:cNvPr id="586" name="Rectangle 26"/>
                        <wps:cNvSpPr>
                          <a:spLocks noChangeArrowheads="1"/>
                        </wps:cNvSpPr>
                        <wps:spPr bwMode="auto">
                          <a:xfrm>
                            <a:off x="4114621" y="2971800"/>
                            <a:ext cx="1029917" cy="342900"/>
                          </a:xfrm>
                          <a:prstGeom prst="rect">
                            <a:avLst/>
                          </a:prstGeom>
                          <a:solidFill>
                            <a:srgbClr val="FFFFFF"/>
                          </a:solidFill>
                          <a:ln w="9525">
                            <a:solidFill>
                              <a:srgbClr val="000000"/>
                            </a:solidFill>
                            <a:miter lim="800000"/>
                            <a:headEnd/>
                            <a:tailEnd/>
                          </a:ln>
                        </wps:spPr>
                        <wps:txbx>
                          <w:txbxContent>
                            <w:p w:rsidR="007065F2" w:rsidRPr="003B57B9" w:rsidRDefault="007065F2" w:rsidP="00236F0C">
                              <w:pPr>
                                <w:rPr>
                                  <w:sz w:val="20"/>
                                  <w:szCs w:val="20"/>
                                </w:rPr>
                              </w:pPr>
                              <w:r>
                                <w:rPr>
                                  <w:sz w:val="20"/>
                                  <w:szCs w:val="20"/>
                                </w:rPr>
                                <w:t>Rehber Öğret.</w:t>
                              </w:r>
                            </w:p>
                          </w:txbxContent>
                        </wps:txbx>
                        <wps:bodyPr rot="0" vert="horz" wrap="square" lIns="91440" tIns="45720" rIns="91440" bIns="45720" anchor="t" anchorCtr="0" upright="1">
                          <a:noAutofit/>
                        </wps:bodyPr>
                      </wps:wsp>
                      <wps:wsp>
                        <wps:cNvPr id="587" name="Rectangle 27"/>
                        <wps:cNvSpPr>
                          <a:spLocks noChangeArrowheads="1"/>
                        </wps:cNvSpPr>
                        <wps:spPr bwMode="auto">
                          <a:xfrm>
                            <a:off x="0" y="2971800"/>
                            <a:ext cx="1028234" cy="342900"/>
                          </a:xfrm>
                          <a:prstGeom prst="rect">
                            <a:avLst/>
                          </a:prstGeom>
                          <a:solidFill>
                            <a:srgbClr val="FFFFFF"/>
                          </a:solidFill>
                          <a:ln w="9525">
                            <a:solidFill>
                              <a:srgbClr val="000000"/>
                            </a:solidFill>
                            <a:miter lim="800000"/>
                            <a:headEnd/>
                            <a:tailEnd/>
                          </a:ln>
                        </wps:spPr>
                        <wps:txbx>
                          <w:txbxContent>
                            <w:p w:rsidR="007065F2" w:rsidRPr="00C831E5" w:rsidRDefault="007065F2" w:rsidP="00236F0C">
                              <w:pPr>
                                <w:rPr>
                                  <w:sz w:val="20"/>
                                  <w:szCs w:val="20"/>
                                </w:rPr>
                              </w:pPr>
                              <w:r>
                                <w:rPr>
                                  <w:sz w:val="20"/>
                                  <w:szCs w:val="20"/>
                                </w:rPr>
                                <w:t>Öğrenci Kulüp.</w:t>
                              </w:r>
                              <w:r w:rsidRPr="00C831E5">
                                <w:rPr>
                                  <w:sz w:val="20"/>
                                  <w:szCs w:val="20"/>
                                </w:rPr>
                                <w:t xml:space="preserve"> </w:t>
                              </w:r>
                            </w:p>
                            <w:p w:rsidR="007065F2" w:rsidRPr="003B57B9" w:rsidRDefault="007065F2" w:rsidP="00236F0C">
                              <w:pPr>
                                <w:rPr>
                                  <w:sz w:val="20"/>
                                  <w:szCs w:val="20"/>
                                </w:rPr>
                              </w:pPr>
                            </w:p>
                          </w:txbxContent>
                        </wps:txbx>
                        <wps:bodyPr rot="0" vert="horz" wrap="square" lIns="91440" tIns="45720" rIns="91440" bIns="45720" anchor="t" anchorCtr="0" upright="1">
                          <a:noAutofit/>
                        </wps:bodyPr>
                      </wps:wsp>
                      <wps:wsp>
                        <wps:cNvPr id="588" name="Line 28"/>
                        <wps:cNvCnPr/>
                        <wps:spPr bwMode="auto">
                          <a:xfrm>
                            <a:off x="2400616"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29"/>
                        <wps:cNvCnPr/>
                        <wps:spPr bwMode="auto">
                          <a:xfrm>
                            <a:off x="456900" y="2628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30"/>
                        <wps:cNvCnPr/>
                        <wps:spPr bwMode="auto">
                          <a:xfrm>
                            <a:off x="456900" y="2743200"/>
                            <a:ext cx="4115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31"/>
                        <wps:cNvCnPr/>
                        <wps:spPr bwMode="auto">
                          <a:xfrm>
                            <a:off x="2400616" y="2286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32"/>
                        <wps:cNvCnPr/>
                        <wps:spPr bwMode="auto">
                          <a:xfrm>
                            <a:off x="4569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33"/>
                        <wps:cNvCnPr/>
                        <wps:spPr bwMode="auto">
                          <a:xfrm>
                            <a:off x="182844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34"/>
                        <wps:cNvCnPr/>
                        <wps:spPr bwMode="auto">
                          <a:xfrm>
                            <a:off x="319998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35"/>
                        <wps:cNvCnPr/>
                        <wps:spPr bwMode="auto">
                          <a:xfrm>
                            <a:off x="4572362"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596" o:spid="_x0000_s1068" editas="canvas" style="width:427.9pt;height:269.65pt;mso-position-horizontal-relative:char;mso-position-vertical-relative:line" coordsize="54343,3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">
                <v:shape id="_x0000_s1069" type="#_x0000_t75" style="position:absolute;width:54343;height:34245;visibility:visible;mso-wrap-style:square" filled="t">
                  <v:fill o:detectmouseclick="t"/>
                  <v:path o:connecttype="none"/>
                </v:shape>
                <v:rect id="Rectangle 7" o:spid="_x0000_s1070" style="position:absolute;top:2286;width:12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uX8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f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uX8YAAADcAAAADwAAAAAAAAAAAAAAAACYAgAAZHJz&#10;L2Rvd25yZXYueG1sUEsFBgAAAAAEAAQA9QAAAIsDAAAAAA==&#10;">
                  <v:textbox>
                    <w:txbxContent>
                      <w:p w:rsidR="00236F0C" w:rsidRPr="00B64C97" w:rsidRDefault="00236F0C" w:rsidP="00236F0C">
                        <w:pPr>
                          <w:rPr>
                            <w:szCs w:val="20"/>
                          </w:rPr>
                        </w:pPr>
                      </w:p>
                    </w:txbxContent>
                  </v:textbox>
                </v:rect>
                <v:rect id="Rectangle 8" o:spid="_x0000_s1071" style="position:absolute;left:19428;width:102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6LcIA&#10;AADcAAAADwAAAGRycy9kb3ducmV2LnhtbERPPW/CMBDdK/EfrEPqVhyoQG2IgxAoFR0hLN2u8ZGk&#10;jc+R7UDaX18PlRif3ne2GU0nruR8a1nBfJaAIK6sbrlWcC6LpxcQPiBr7CyTgh/ysMknDxmm2t74&#10;SNdTqEUMYZ+igiaEPpXSVw0Z9DPbE0fuYp3BEKGrpXZ4i+Gmk4skWUmDLceGBnvaNVR9nwaj4LNd&#10;nPH3WL4l5rV4Du9j+TV87JV6nI7bNYhAY7iL/90HrWC5i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otwgAAANwAAAAPAAAAAAAAAAAAAAAAAJgCAABkcnMvZG93&#10;bnJldi54bWxQSwUGAAAAAAQABAD1AAAAhwMAAAAA&#10;">
                  <v:textbox>
                    <w:txbxContent>
                      <w:p w:rsidR="00236F0C" w:rsidRPr="00C831E5" w:rsidRDefault="00236F0C" w:rsidP="00236F0C">
                        <w:pPr>
                          <w:rPr>
                            <w:szCs w:val="20"/>
                          </w:rPr>
                        </w:pPr>
                        <w:r w:rsidRPr="00C831E5">
                          <w:rPr>
                            <w:szCs w:val="20"/>
                          </w:rPr>
                          <w:t xml:space="preserve">   MÜDÜR</w:t>
                        </w:r>
                      </w:p>
                    </w:txbxContent>
                  </v:textbox>
                </v:rect>
                <v:rect id="Rectangle 9" o:spid="_x0000_s1072" style="position:absolute;left:36577;top:2286;width:122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tsUA&#10;AADcAAAADwAAAGRycy9kb3ducmV2LnhtbESPQWvCQBSE74L/YXlCb2ajR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Z+2xQAAANwAAAAPAAAAAAAAAAAAAAAAAJgCAABkcnMv&#10;ZG93bnJldi54bWxQSwUGAAAAAAQABAD1AAAAigMAAAAA&#10;">
                  <v:textbox>
                    <w:txbxContent>
                      <w:p w:rsidR="00236F0C" w:rsidRPr="00C831E5" w:rsidRDefault="00236F0C" w:rsidP="00236F0C">
                        <w:pPr>
                          <w:rPr>
                            <w:szCs w:val="20"/>
                          </w:rPr>
                        </w:pPr>
                        <w:r w:rsidRPr="00C831E5">
                          <w:rPr>
                            <w:szCs w:val="20"/>
                          </w:rPr>
                          <w:t>Okul-Aile Birliği</w:t>
                        </w:r>
                      </w:p>
                    </w:txbxContent>
                  </v:textbox>
                </v:rect>
                <v:rect id="Rectangle 10" o:spid="_x0000_s1073" style="position:absolute;left:2280;top:11430;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g9sEA&#10;AADcAAAADwAAAGRycy9kb3ducmV2LnhtbERPPW/CMBDdkfgP1iF1AwdQgQ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moPbBAAAA3AAAAA8AAAAAAAAAAAAAAAAAmAIAAGRycy9kb3du&#10;cmV2LnhtbFBLBQYAAAAABAAEAPUAAACGAwAAAAA=&#10;">
                  <v:textbox>
                    <w:txbxContent>
                      <w:p w:rsidR="00236F0C" w:rsidRPr="00C831E5" w:rsidRDefault="00236F0C" w:rsidP="00236F0C">
                        <w:pPr>
                          <w:rPr>
                            <w:szCs w:val="20"/>
                          </w:rPr>
                        </w:pPr>
                        <w:r w:rsidRPr="00C831E5">
                          <w:rPr>
                            <w:szCs w:val="20"/>
                          </w:rPr>
                          <w:t>Komisyonlar</w:t>
                        </w:r>
                      </w:p>
                    </w:txbxContent>
                  </v:textbox>
                </v:rect>
                <v:rect id="Rectangle 11" o:spid="_x0000_s1074" style="position:absolute;left:19428;top:9144;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FbcUA&#10;AADcAAAADwAAAGRycy9kb3ducmV2LnhtbESPQWvCQBSE70L/w/IKvelGS1t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gVtxQAAANwAAAAPAAAAAAAAAAAAAAAAAJgCAABkcnMv&#10;ZG93bnJldi54bWxQSwUGAAAAAAQABAD1AAAAigMAAAAA&#10;">
                  <v:textbox>
                    <w:txbxContent>
                      <w:p w:rsidR="00236F0C" w:rsidRPr="00C831E5" w:rsidRDefault="00236F0C" w:rsidP="00236F0C">
                        <w:pPr>
                          <w:rPr>
                            <w:szCs w:val="20"/>
                          </w:rPr>
                        </w:pPr>
                        <w:r w:rsidRPr="00C831E5">
                          <w:rPr>
                            <w:szCs w:val="20"/>
                          </w:rPr>
                          <w:t>Müdür Yrd.</w:t>
                        </w:r>
                      </w:p>
                    </w:txbxContent>
                  </v:textbox>
                </v:rect>
                <v:rect id="Rectangle 12" o:spid="_x0000_s1075" style="position:absolute;left:36577;top:11430;width:122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bGsUA&#10;AADcAAAADwAAAGRycy9kb3ducmV2LnhtbESPzW7CMBCE70h9B2sr9QYOqfpDiIMQFRU9QnLhtsTb&#10;JCVeR7GBlKfHSJV6HM3MN5p0MZhWnKl3jWUF00kEgri0uuFKQZGvx+8gnEfW2FomBb/kYJE9jFJM&#10;tL3wls47X4kAYZeggtr7LpHSlTUZdBPbEQfv2/YGfZB9JXWPlwA3rYyj6FUabDgs1NjRqqbyuDsZ&#10;BYcmLvC6zT8jM1s/+68h/zntP5R6ehyWcxCeBv8f/mtvtIKXt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JsaxQAAANwAAAAPAAAAAAAAAAAAAAAAAJgCAABkcnMv&#10;ZG93bnJldi54bWxQSwUGAAAAAAQABAD1AAAAigMAAAAA&#10;">
                  <v:textbox>
                    <w:txbxContent>
                      <w:p w:rsidR="00236F0C" w:rsidRPr="00C831E5" w:rsidRDefault="00236F0C" w:rsidP="00236F0C">
                        <w:pPr>
                          <w:rPr>
                            <w:szCs w:val="20"/>
                          </w:rPr>
                        </w:pPr>
                        <w:r w:rsidRPr="00C831E5">
                          <w:rPr>
                            <w:szCs w:val="20"/>
                          </w:rPr>
                          <w:t>Kurullar</w:t>
                        </w:r>
                      </w:p>
                    </w:txbxContent>
                  </v:textbox>
                </v:rect>
                <v:rect id="Rectangle 13" o:spid="_x0000_s1076" style="position:absolute;left:2280;top:20574;width:10291;height:3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gcQA&#10;AADcAAAADwAAAGRycy9kb3ducmV2LnhtbESPQYvCMBSE74L/ITzBm6Yq6m41iuyi6FHrZW9vm2db&#10;bV5KE7X66zcLgsdhZr5h5svGlOJGtSssKxj0IxDEqdUFZwqOybr3AcJ5ZI2lZVLwIAfLRbs1x1jb&#10;O+/pdvCZCBB2MSrIva9iKV2ak0HXtxVx8E62NuiDrDOpa7wHuCnlMIom0mDBYSHHir5ySi+Hq1Hw&#10;WwyP+Nwnm8h8rkd+1yTn68+3Ut1Os5qB8NT4d/jV3moF4+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PoHEAAAA3AAAAA8AAAAAAAAAAAAAAAAAmAIAAGRycy9k&#10;b3ducmV2LnhtbFBLBQYAAAAABAAEAPUAAACJAwAAAAA=&#10;">
                  <v:textbox>
                    <w:txbxContent>
                      <w:p w:rsidR="00236F0C" w:rsidRPr="003B57B9" w:rsidRDefault="00236F0C" w:rsidP="00236F0C">
                        <w:pPr>
                          <w:rPr>
                            <w:sz w:val="20"/>
                            <w:szCs w:val="20"/>
                          </w:rPr>
                        </w:pPr>
                        <w:r>
                          <w:rPr>
                            <w:sz w:val="20"/>
                            <w:szCs w:val="20"/>
                          </w:rPr>
                          <w:t>Büro Hizmetleri</w:t>
                        </w:r>
                      </w:p>
                    </w:txbxContent>
                  </v:textbox>
                </v:rect>
                <v:rect id="Rectangle 14" o:spid="_x0000_s1077" style="position:absolute;left:19428;top:19431;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m9cQA&#10;AADcAAAADwAAAGRycy9kb3ducmV2LnhtbESPwW7CMBBE70j8g7VI3MABWloCBiEqKjhCuPS2jZck&#10;EK+j2EDK12OkShxHM/NGM1s0phRXql1hWcGgH4EgTq0uOFNwSNa9TxDOI2ssLZOCP3KwmLdbM4y1&#10;vfGOrnufiQBhF6OC3PsqltKlORl0fVsRB+9oa4M+yDqTusZbgJtSDqNoLA0WHBZyrGiVU3reX4yC&#10;32J4wPsu+Y7MZD3y2yY5XX6+lOp2muUUhKfGv8L/7Y1W8P7xB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pvXEAAAA3AAAAA8AAAAAAAAAAAAAAAAAmAIAAGRycy9k&#10;b3ducmV2LnhtbFBLBQYAAAAABAAEAPUAAACJAwAAAAA=&#10;">
                  <v:textbox>
                    <w:txbxContent>
                      <w:p w:rsidR="00236F0C" w:rsidRPr="007A417E" w:rsidRDefault="00236F0C" w:rsidP="00236F0C"/>
                    </w:txbxContent>
                  </v:textbox>
                </v:rect>
                <v:rect id="Rectangle 15" o:spid="_x0000_s1078" style="position:absolute;left:36577;top:20574;width:122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DbsQA&#10;AADcAAAADwAAAGRycy9kb3ducmV2LnhtbESPQYvCMBSE74L/ITxhb5rqo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A27EAAAA3AAAAA8AAAAAAAAAAAAAAAAAmAIAAGRycy9k&#10;b3ducmV2LnhtbFBLBQYAAAAABAAEAPUAAACJAwAAAAA=&#10;">
                  <v:textbox>
                    <w:txbxContent>
                      <w:p w:rsidR="00236F0C" w:rsidRPr="003B57B9" w:rsidRDefault="00236F0C" w:rsidP="00236F0C">
                        <w:pPr>
                          <w:rPr>
                            <w:sz w:val="20"/>
                            <w:szCs w:val="20"/>
                          </w:rPr>
                        </w:pPr>
                        <w:r>
                          <w:rPr>
                            <w:sz w:val="20"/>
                            <w:szCs w:val="20"/>
                          </w:rPr>
                          <w:t>Yardımcı Hizmetler</w:t>
                        </w:r>
                      </w:p>
                    </w:txbxContent>
                  </v:textbox>
                </v:rect>
                <v:rect id="Rectangle 16" o:spid="_x0000_s1079" style="position:absolute;left:13715;top:29718;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dGc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Yg7/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OdGcYAAADcAAAADwAAAAAAAAAAAAAAAACYAgAAZHJz&#10;L2Rvd25yZXYueG1sUEsFBgAAAAAEAAQA9QAAAIsDAAAAAA==&#10;">
                  <v:textbox>
                    <w:txbxContent>
                      <w:p w:rsidR="00236F0C" w:rsidRPr="003B57B9" w:rsidRDefault="00236F0C" w:rsidP="00236F0C">
                        <w:pPr>
                          <w:rPr>
                            <w:sz w:val="20"/>
                            <w:szCs w:val="20"/>
                          </w:rPr>
                        </w:pPr>
                        <w:r w:rsidRPr="003B57B9">
                          <w:rPr>
                            <w:sz w:val="20"/>
                            <w:szCs w:val="20"/>
                          </w:rPr>
                          <w:t>Zümre Öğret.</w:t>
                        </w:r>
                      </w:p>
                    </w:txbxContent>
                  </v:textbox>
                </v:rect>
                <v:line id="Line 17" o:spid="_x0000_s1080" style="position:absolute;visibility:visible;mso-wrap-style:square" from="24006,4572" to="2400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v:line id="Line 18" o:spid="_x0000_s1081" style="position:absolute;flip:x;visibility:visible;mso-wrap-style:square" from="12571,10287" to="1942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Sw8QAAADcAAAADwAAAGRycy9kb3ducmV2LnhtbERPy2oCMRTdC/5DuEI3UjNKH3ZqFBEE&#10;F260ZaS728ntZJjJzZikOv17syi4PJz3YtXbVlzIh9qxgukkA0FcOl1zpeDzY/s4BxEissbWMSn4&#10;owCr5XCwwFy7Kx/ocoyVSCEcclRgYuxyKUNpyGKYuI44cT/OW4wJ+kpqj9cUbls5y7IXabHm1GCw&#10;o42hsjn+WgVyvh+f/fr7qSma0+nNFGXRfe2Vehj163cQkfp4F/+7d1rB82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lLDxAAAANwAAAAPAAAAAAAAAAAA&#10;AAAAAKECAABkcnMvZG93bnJldi54bWxQSwUGAAAAAAQABAD5AAAAkgMAAAAA&#10;"/>
                <v:line id="Line 19" o:spid="_x0000_s1082" style="position:absolute;visibility:visible;mso-wrap-style:square" from="29719,10287" to="3657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20" o:spid="_x0000_s1083" style="position:absolute;visibility:visible;mso-wrap-style:square" from="29719,2286" to="3657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line id="Line 21" o:spid="_x0000_s1084" style="position:absolute;flip:x;visibility:visible;mso-wrap-style:square" from="12571,2286" to="1942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2LeccAAADcAAAADwAAAGRycy9kb3ducmV2LnhtbESPQWsCMRSE74X+h/CEXkrNWtqyrkYR&#10;QejBS1VWvD03z82ym5dtkur23zeFQo/DzHzDzJeD7cSVfGgcK5iMMxDEldMN1woO+81TDiJEZI2d&#10;Y1LwTQGWi/u7ORba3fiDrrtYiwThUKACE2NfSBkqQxbD2PXEybs4bzEm6WupPd4S3HbyOcvepMWG&#10;04LBntaGqnb3ZRXIfPv46Vfnl7Zsj8epKauyP22VehgNqxmISEP8D/+137W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zYt5xwAAANwAAAAPAAAAAAAA&#10;AAAAAAAAAKECAABkcnMvZG93bnJldi54bWxQSwUGAAAAAAQABAD5AAAAlQMAAAAA&#10;"/>
                <v:line id="Line 22" o:spid="_x0000_s1085" style="position:absolute;visibility:visible;mso-wrap-style:square" from="24006,12573" to="2400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line id="Line 23" o:spid="_x0000_s1086" style="position:absolute;flip:x;visibility:visible;mso-wrap-style:square" from="9137,16002" to="240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wlccAAADcAAAADwAAAGRycy9kb3ducmV2LnhtbESPT2sCMRTE74V+h/AKvRTN9p+sW6NI&#10;odCDF21Z8fbcPDfLbl62SarrtzdCocdhZn7DzBaD7cSRfGgcK3gcZyCIK6cbrhV8f32MchAhImvs&#10;HJOCMwVYzG9vZlhod+I1HTexFgnCoUAFJsa+kDJUhiyGseuJk3dw3mJM0tdSezwluO3kU5ZNpMWG&#10;04LBnt4NVe3m1yqQ+erhxy/3L23ZbrdTU1Zlv1spdX83LN9ARBrif/iv/akVvObP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U7CVxwAAANwAAAAPAAAAAAAA&#10;AAAAAAAAAKECAABkcnMvZG93bnJldi54bWxQSwUGAAAAAAQABAD5AAAAlQMAAAAA&#10;"/>
                <v:line id="Line 24" o:spid="_x0000_s1087" style="position:absolute;visibility:visible;mso-wrap-style:square" from="24006,16002" to="4000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rect id="Rectangle 25" o:spid="_x0000_s1088" style="position:absolute;left:27430;top:29718;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zScUA&#10;AADcAAAADwAAAGRycy9kb3ducmV2LnhtbESPQWvCQBSE7wX/w/IK3ppNl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NJxQAAANwAAAAPAAAAAAAAAAAAAAAAAJgCAABkcnMv&#10;ZG93bnJldi54bWxQSwUGAAAAAAQABAD1AAAAigMAAAAA&#10;">
                  <v:textbox>
                    <w:txbxContent>
                      <w:p w:rsidR="00236F0C" w:rsidRPr="003B57B9" w:rsidRDefault="00236F0C" w:rsidP="00236F0C">
                        <w:pPr>
                          <w:rPr>
                            <w:sz w:val="20"/>
                            <w:szCs w:val="20"/>
                          </w:rPr>
                        </w:pPr>
                        <w:r w:rsidRPr="003B57B9">
                          <w:rPr>
                            <w:sz w:val="20"/>
                            <w:szCs w:val="20"/>
                          </w:rPr>
                          <w:t>Sınıf Öğret.</w:t>
                        </w:r>
                      </w:p>
                    </w:txbxContent>
                  </v:textbox>
                </v:rect>
                <v:rect id="Rectangle 26" o:spid="_x0000_s1089" style="position:absolute;left:41146;top:29718;width:1029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tPsQA&#10;AADcAAAADwAAAGRycy9kb3ducmV2LnhtbESPQYvCMBSE7wv+h/AWvK3pKopWo4ii6FHbi7dn82y7&#10;27yUJmrdX78RBI/DzHzDzBatqcSNGldaVvDdi0AQZ1aXnCtIk83XGITzyBory6TgQQ4W887HDGNt&#10;73yg29HnIkDYxaig8L6OpXRZQQZdz9bEwbvYxqAPssmlbvAe4KaS/SgaSYMlh4UCa1oVlP0er0bB&#10;ueyn+HdItpGZbAZ+3yY/19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W7T7EAAAA3AAAAA8AAAAAAAAAAAAAAAAAmAIAAGRycy9k&#10;b3ducmV2LnhtbFBLBQYAAAAABAAEAPUAAACJAwAAAAA=&#10;">
                  <v:textbox>
                    <w:txbxContent>
                      <w:p w:rsidR="00236F0C" w:rsidRPr="003B57B9" w:rsidRDefault="00236F0C" w:rsidP="00236F0C">
                        <w:pPr>
                          <w:rPr>
                            <w:sz w:val="20"/>
                            <w:szCs w:val="20"/>
                          </w:rPr>
                        </w:pPr>
                        <w:r>
                          <w:rPr>
                            <w:sz w:val="20"/>
                            <w:szCs w:val="20"/>
                          </w:rPr>
                          <w:t>Rehber Öğret.</w:t>
                        </w:r>
                      </w:p>
                    </w:txbxContent>
                  </v:textbox>
                </v:rect>
                <v:rect id="Rectangle 27" o:spid="_x0000_s1090" style="position:absolute;top:29718;width:102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IpcQA&#10;AADcAAAADwAAAGRycy9kb3ducmV2LnhtbESPT4vCMBTE7wt+h/AEb2uq4p/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SKXEAAAA3AAAAA8AAAAAAAAAAAAAAAAAmAIAAGRycy9k&#10;b3ducmV2LnhtbFBLBQYAAAAABAAEAPUAAACJAwAAAAA=&#10;">
                  <v:textbox>
                    <w:txbxContent>
                      <w:p w:rsidR="00236F0C" w:rsidRPr="00C831E5" w:rsidRDefault="00236F0C" w:rsidP="00236F0C">
                        <w:pPr>
                          <w:rPr>
                            <w:sz w:val="20"/>
                            <w:szCs w:val="20"/>
                          </w:rPr>
                        </w:pPr>
                        <w:r>
                          <w:rPr>
                            <w:sz w:val="20"/>
                            <w:szCs w:val="20"/>
                          </w:rPr>
                          <w:t>Öğrenci Kulüp.</w:t>
                        </w:r>
                        <w:r w:rsidRPr="00C831E5">
                          <w:rPr>
                            <w:sz w:val="20"/>
                            <w:szCs w:val="20"/>
                          </w:rPr>
                          <w:t xml:space="preserve"> </w:t>
                        </w:r>
                      </w:p>
                      <w:p w:rsidR="00236F0C" w:rsidRPr="003B57B9" w:rsidRDefault="00236F0C" w:rsidP="00236F0C">
                        <w:pPr>
                          <w:rPr>
                            <w:sz w:val="20"/>
                            <w:szCs w:val="20"/>
                          </w:rPr>
                        </w:pPr>
                      </w:p>
                    </w:txbxContent>
                  </v:textbox>
                </v:rect>
                <v:line id="Line 28" o:spid="_x0000_s1091" style="position:absolute;visibility:visible;mso-wrap-style:square" from="24006,22860" to="2400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29" o:spid="_x0000_s1092" style="position:absolute;visibility:visible;mso-wrap-style:square" from="4569,26289" to="456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Line 30" o:spid="_x0000_s1093" style="position:absolute;visibility:visible;mso-wrap-style:square" from="4569,27432" to="4572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31" o:spid="_x0000_s1094" style="position:absolute;visibility:visible;mso-wrap-style:square" from="24006,22860" to="2400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line id="Line 32" o:spid="_x0000_s1095" style="position:absolute;visibility:visible;mso-wrap-style:square" from="4569,27432" to="4569,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rMcAAADcAAAADwAAAGRycy9kb3ducmV2LnhtbESPQWvCQBSE7wX/w/IKvdVNLQ0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gKsxwAAANwAAAAPAAAAAAAA&#10;AAAAAAAAAKECAABkcnMvZG93bnJldi54bWxQSwUGAAAAAAQABAD5AAAAlQMAAAAA&#10;"/>
                <v:line id="Line 33" o:spid="_x0000_s1096" style="position:absolute;visibility:visible;mso-wrap-style:square" from="18284,27432" to="1828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nN8cAAADcAAAADwAAAGRycy9kb3ducmV2LnhtbESPQWvCQBSE7wX/w/IKvdVNKw0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qc3xwAAANwAAAAPAAAAAAAA&#10;AAAAAAAAAKECAABkcnMvZG93bnJldi54bWxQSwUGAAAAAAQABAD5AAAAlQMAAAAA&#10;"/>
                <v:line id="Line 34" o:spid="_x0000_s1097" style="position:absolute;visibility:visible;mso-wrap-style:square" from="31999,27432" to="31999,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35" o:spid="_x0000_s1098" style="position:absolute;visibility:visible;mso-wrap-style:square" from="45723,27432" to="4572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w10:anchorlock/>
              </v:group>
            </w:pict>
          </mc:Fallback>
        </mc:AlternateContent>
      </w:r>
    </w:p>
    <w:p w:rsidR="00236F0C" w:rsidRPr="00777646" w:rsidRDefault="00236F0C" w:rsidP="00236F0C">
      <w:pPr>
        <w:pStyle w:val="ListeParagraf"/>
        <w:spacing w:line="240" w:lineRule="auto"/>
        <w:ind w:left="1440"/>
        <w:jc w:val="both"/>
        <w:rPr>
          <w:b/>
        </w:rPr>
      </w:pPr>
    </w:p>
    <w:p w:rsidR="0000717D" w:rsidRPr="0000717D" w:rsidRDefault="0000717D" w:rsidP="0000717D">
      <w:pPr>
        <w:rPr>
          <w:rFonts w:cs="Calibri"/>
          <w:b/>
          <w:color w:val="1F497D"/>
          <w:sz w:val="24"/>
          <w:szCs w:val="32"/>
        </w:rPr>
      </w:pPr>
    </w:p>
    <w:p w:rsidR="0000717D" w:rsidRPr="0000717D" w:rsidRDefault="0000717D" w:rsidP="0000717D">
      <w:pPr>
        <w:rPr>
          <w:rFonts w:cs="Calibri"/>
          <w:b/>
          <w:color w:val="1F497D"/>
          <w:sz w:val="24"/>
          <w:szCs w:val="32"/>
        </w:rPr>
      </w:pPr>
    </w:p>
    <w:p w:rsidR="00895019" w:rsidRDefault="00895019" w:rsidP="00236F0C">
      <w:pPr>
        <w:rPr>
          <w:rFonts w:ascii="Times New Roman" w:hAnsi="Times New Roman"/>
          <w:b/>
        </w:rPr>
      </w:pPr>
    </w:p>
    <w:p w:rsidR="00DE65B4" w:rsidRDefault="00DE65B4" w:rsidP="00236F0C">
      <w:pPr>
        <w:rPr>
          <w:rFonts w:ascii="Times New Roman" w:hAnsi="Times New Roman"/>
          <w:b/>
        </w:rPr>
      </w:pPr>
    </w:p>
    <w:p w:rsidR="00DE65B4" w:rsidRDefault="00DE65B4" w:rsidP="00236F0C">
      <w:pPr>
        <w:rPr>
          <w:rFonts w:ascii="Times New Roman" w:hAnsi="Times New Roman"/>
          <w:b/>
        </w:rPr>
      </w:pPr>
    </w:p>
    <w:p w:rsidR="00DE65B4" w:rsidRDefault="00DE65B4" w:rsidP="00236F0C">
      <w:pPr>
        <w:rPr>
          <w:rFonts w:ascii="Times New Roman" w:hAnsi="Times New Roman"/>
          <w:b/>
        </w:rPr>
      </w:pPr>
    </w:p>
    <w:p w:rsidR="00DE65B4" w:rsidRDefault="00DE65B4" w:rsidP="00236F0C">
      <w:pPr>
        <w:rPr>
          <w:rFonts w:ascii="Times New Roman" w:hAnsi="Times New Roman"/>
          <w:b/>
        </w:rPr>
      </w:pPr>
    </w:p>
    <w:p w:rsidR="00236F0C" w:rsidRDefault="00236F0C" w:rsidP="00236F0C">
      <w:pPr>
        <w:rPr>
          <w:rFonts w:ascii="Times New Roman" w:hAnsi="Times New Roman"/>
          <w:b/>
        </w:rPr>
      </w:pPr>
    </w:p>
    <w:p w:rsidR="00236F0C" w:rsidRDefault="00236F0C" w:rsidP="00236F0C">
      <w:pPr>
        <w:rPr>
          <w:rFonts w:ascii="Times New Roman" w:hAnsi="Times New Roman"/>
          <w:b/>
        </w:rPr>
      </w:pPr>
    </w:p>
    <w:p w:rsidR="00895019" w:rsidRDefault="00895019" w:rsidP="0044192F">
      <w:pPr>
        <w:spacing w:after="0"/>
        <w:rPr>
          <w:rFonts w:ascii="Times New Roman" w:hAnsi="Times New Roman"/>
          <w:b/>
        </w:rPr>
      </w:pPr>
    </w:p>
    <w:p w:rsidR="00C2650C" w:rsidRPr="001B0A74" w:rsidRDefault="00C2650C" w:rsidP="0044192F">
      <w:pPr>
        <w:spacing w:after="0"/>
        <w:rPr>
          <w:rFonts w:ascii="Times New Roman" w:hAnsi="Times New Roman"/>
          <w:b/>
        </w:rPr>
      </w:pPr>
      <w:r w:rsidRPr="001B0A74">
        <w:rPr>
          <w:rFonts w:ascii="Times New Roman" w:hAnsi="Times New Roman"/>
          <w:b/>
        </w:rPr>
        <w:t>1.2. PAYDAŞ GÖRÜŞLERİNİN ALINMASI VE DEĞERLENDİRİLMESİ</w:t>
      </w:r>
    </w:p>
    <w:p w:rsidR="00C2650C" w:rsidRPr="001B0A74" w:rsidRDefault="00C2650C" w:rsidP="0044192F">
      <w:pPr>
        <w:spacing w:after="0"/>
        <w:rPr>
          <w:rFonts w:ascii="Times New Roman" w:hAnsi="Times New Roman"/>
          <w:b/>
        </w:rPr>
      </w:pPr>
      <w:r w:rsidRPr="001B0A74">
        <w:rPr>
          <w:rFonts w:ascii="Times New Roman" w:hAnsi="Times New Roman"/>
          <w:b/>
        </w:rPr>
        <w:t xml:space="preserve">1.2.1. </w:t>
      </w:r>
      <w:proofErr w:type="gramStart"/>
      <w:r w:rsidR="00DE65B4">
        <w:rPr>
          <w:rFonts w:ascii="Times New Roman" w:hAnsi="Times New Roman"/>
          <w:b/>
        </w:rPr>
        <w:t>…………………………………….</w:t>
      </w:r>
      <w:proofErr w:type="gramEnd"/>
      <w:r w:rsidR="00DE65B4">
        <w:rPr>
          <w:rFonts w:ascii="Times New Roman" w:hAnsi="Times New Roman"/>
          <w:b/>
        </w:rPr>
        <w:t>okulu</w:t>
      </w:r>
      <w:r w:rsidRPr="001B0A74">
        <w:rPr>
          <w:rFonts w:ascii="Times New Roman" w:hAnsi="Times New Roman"/>
          <w:b/>
        </w:rPr>
        <w:t xml:space="preserve"> İç Paydaş Anketi Sonuçları</w:t>
      </w:r>
    </w:p>
    <w:tbl>
      <w:tblPr>
        <w:tblW w:w="9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6912"/>
        <w:gridCol w:w="567"/>
        <w:gridCol w:w="426"/>
        <w:gridCol w:w="425"/>
        <w:gridCol w:w="425"/>
        <w:gridCol w:w="567"/>
      </w:tblGrid>
      <w:tr w:rsidR="00C2650C" w:rsidRPr="008F21C1" w:rsidTr="008F21C1">
        <w:trPr>
          <w:trHeight w:val="1334"/>
        </w:trPr>
        <w:tc>
          <w:tcPr>
            <w:tcW w:w="6912" w:type="dxa"/>
            <w:vAlign w:val="center"/>
          </w:tcPr>
          <w:p w:rsidR="00C2650C" w:rsidRPr="008F21C1" w:rsidRDefault="00C2650C" w:rsidP="008F21C1">
            <w:pPr>
              <w:spacing w:after="0" w:line="240" w:lineRule="auto"/>
              <w:rPr>
                <w:rFonts w:ascii="Arial" w:hAnsi="Arial" w:cs="Arial"/>
                <w:b/>
                <w:bCs/>
                <w:color w:val="000000"/>
                <w:sz w:val="17"/>
                <w:szCs w:val="17"/>
              </w:rPr>
            </w:pPr>
            <w:r w:rsidRPr="008F21C1">
              <w:rPr>
                <w:b/>
                <w:bCs/>
              </w:rPr>
              <w:tab/>
            </w:r>
          </w:p>
        </w:tc>
        <w:tc>
          <w:tcPr>
            <w:tcW w:w="567" w:type="dxa"/>
            <w:textDirection w:val="btLr"/>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bCs/>
                <w:color w:val="000000"/>
                <w:sz w:val="18"/>
                <w:szCs w:val="18"/>
              </w:rPr>
              <w:t>Kesinlikle Katılmıyorum</w:t>
            </w:r>
          </w:p>
        </w:tc>
        <w:tc>
          <w:tcPr>
            <w:tcW w:w="426" w:type="dxa"/>
            <w:textDirection w:val="btLr"/>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bCs/>
                <w:color w:val="000000"/>
                <w:sz w:val="18"/>
                <w:szCs w:val="18"/>
              </w:rPr>
              <w:t>Katılmıyorum</w:t>
            </w:r>
          </w:p>
        </w:tc>
        <w:tc>
          <w:tcPr>
            <w:tcW w:w="425" w:type="dxa"/>
            <w:textDirection w:val="btLr"/>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bCs/>
                <w:color w:val="000000"/>
                <w:sz w:val="18"/>
                <w:szCs w:val="18"/>
              </w:rPr>
              <w:t>Kararsızım</w:t>
            </w:r>
          </w:p>
        </w:tc>
        <w:tc>
          <w:tcPr>
            <w:tcW w:w="425" w:type="dxa"/>
            <w:textDirection w:val="btLr"/>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bCs/>
                <w:color w:val="000000"/>
                <w:sz w:val="18"/>
                <w:szCs w:val="18"/>
              </w:rPr>
              <w:t>Katılıyorum</w:t>
            </w:r>
          </w:p>
        </w:tc>
        <w:tc>
          <w:tcPr>
            <w:tcW w:w="567" w:type="dxa"/>
            <w:textDirection w:val="btLr"/>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bCs/>
                <w:color w:val="000000"/>
                <w:sz w:val="18"/>
                <w:szCs w:val="18"/>
              </w:rPr>
              <w:t>Kesinlikle Katılıyorum</w:t>
            </w: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w:t>
            </w:r>
            <w:r w:rsidRPr="008F21C1">
              <w:rPr>
                <w:rFonts w:ascii="Times New Roman" w:hAnsi="Times New Roman"/>
                <w:bCs/>
                <w:color w:val="000000"/>
                <w:sz w:val="18"/>
                <w:szCs w:val="18"/>
              </w:rPr>
              <w:t xml:space="preserve"> Kurum, çalışanlarına yönelik iş ve işlemlerinde şeffaf ve tarafsız şekilde davranır.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2.</w:t>
            </w:r>
            <w:r w:rsidRPr="008F21C1">
              <w:rPr>
                <w:rFonts w:ascii="Times New Roman" w:hAnsi="Times New Roman"/>
                <w:bCs/>
                <w:color w:val="000000"/>
                <w:sz w:val="18"/>
                <w:szCs w:val="18"/>
              </w:rPr>
              <w:t xml:space="preserve"> Kurum, güvenilirdir.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3.</w:t>
            </w:r>
            <w:r w:rsidRPr="008F21C1">
              <w:rPr>
                <w:rFonts w:ascii="Times New Roman" w:hAnsi="Times New Roman"/>
                <w:bCs/>
                <w:color w:val="000000"/>
                <w:sz w:val="18"/>
                <w:szCs w:val="18"/>
              </w:rPr>
              <w:t xml:space="preserve"> Kurum, hizmet odaklıdır; sorun ve problemlere çözüm üretir.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4.</w:t>
            </w:r>
            <w:r w:rsidRPr="008F21C1">
              <w:rPr>
                <w:rFonts w:ascii="Times New Roman" w:hAnsi="Times New Roman"/>
                <w:bCs/>
                <w:color w:val="000000"/>
                <w:sz w:val="18"/>
                <w:szCs w:val="18"/>
              </w:rPr>
              <w:t xml:space="preserve"> Kurum yöneticileri, görev tanımındaki alana </w:t>
            </w:r>
            <w:proofErr w:type="gramStart"/>
            <w:r w:rsidRPr="008F21C1">
              <w:rPr>
                <w:rFonts w:ascii="Times New Roman" w:hAnsi="Times New Roman"/>
                <w:bCs/>
                <w:color w:val="000000"/>
                <w:sz w:val="18"/>
                <w:szCs w:val="18"/>
              </w:rPr>
              <w:t>hakimdir</w:t>
            </w:r>
            <w:proofErr w:type="gramEnd"/>
            <w:r w:rsidRPr="008F21C1">
              <w:rPr>
                <w:rFonts w:ascii="Times New Roman" w:hAnsi="Times New Roman"/>
                <w:bCs/>
                <w:color w:val="000000"/>
                <w:sz w:val="18"/>
                <w:szCs w:val="18"/>
              </w:rPr>
              <w:t>.</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5.</w:t>
            </w:r>
            <w:r w:rsidRPr="008F21C1">
              <w:rPr>
                <w:rFonts w:ascii="Times New Roman" w:hAnsi="Times New Roman"/>
                <w:bCs/>
                <w:color w:val="000000"/>
                <w:sz w:val="18"/>
                <w:szCs w:val="18"/>
              </w:rPr>
              <w:t xml:space="preserve"> Kurum, çağın getirdiği değişim ve gelişmeleri takip eder.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6.</w:t>
            </w:r>
            <w:r w:rsidRPr="008F21C1">
              <w:rPr>
                <w:rFonts w:ascii="Times New Roman" w:hAnsi="Times New Roman"/>
                <w:bCs/>
                <w:color w:val="000000"/>
                <w:sz w:val="18"/>
                <w:szCs w:val="18"/>
              </w:rPr>
              <w:t xml:space="preserve"> Kurumun teşkilat yapısı, iş ve işlemlerin etkili bir şekilde yürütülmesini sağlar.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7.</w:t>
            </w:r>
            <w:r w:rsidRPr="008F21C1">
              <w:rPr>
                <w:rFonts w:ascii="Times New Roman" w:hAnsi="Times New Roman"/>
                <w:bCs/>
                <w:color w:val="000000"/>
                <w:sz w:val="18"/>
                <w:szCs w:val="18"/>
              </w:rPr>
              <w:t xml:space="preserve"> Kurum tarafından tüm duyurular ilgililere zamanında duyurulur.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8.</w:t>
            </w:r>
            <w:r w:rsidRPr="008F21C1">
              <w:rPr>
                <w:rFonts w:ascii="Times New Roman" w:hAnsi="Times New Roman"/>
                <w:bCs/>
                <w:color w:val="000000"/>
                <w:sz w:val="18"/>
                <w:szCs w:val="18"/>
              </w:rPr>
              <w:t xml:space="preserve"> Kurum yöneticileri ile sağlıklı iletişim kurulabilir.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9.</w:t>
            </w:r>
            <w:r w:rsidRPr="008F21C1">
              <w:rPr>
                <w:rFonts w:ascii="Times New Roman" w:hAnsi="Times New Roman"/>
                <w:bCs/>
                <w:color w:val="000000"/>
                <w:sz w:val="18"/>
                <w:szCs w:val="18"/>
              </w:rPr>
              <w:t xml:space="preserve"> Kurum çalışanları (şef, memur, uzman ve diğer) ile sağlıklı iletişim kurulabilir.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10.</w:t>
            </w:r>
            <w:r w:rsidRPr="008F21C1">
              <w:rPr>
                <w:rFonts w:ascii="Times New Roman" w:hAnsi="Times New Roman"/>
                <w:bCs/>
                <w:color w:val="000000"/>
                <w:sz w:val="18"/>
                <w:szCs w:val="18"/>
              </w:rPr>
              <w:t xml:space="preserve"> Yapılan başarılı işler kurum tarafından yazılı ve sözlü olarak takdir edilir.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11.</w:t>
            </w:r>
            <w:r w:rsidRPr="008F21C1">
              <w:rPr>
                <w:rFonts w:ascii="Times New Roman" w:hAnsi="Times New Roman"/>
                <w:bCs/>
                <w:color w:val="000000"/>
                <w:sz w:val="18"/>
                <w:szCs w:val="18"/>
              </w:rPr>
              <w:t xml:space="preserve"> Öneri ve şikâyetler kurum tarafından dikkate alınır.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12.</w:t>
            </w:r>
            <w:r w:rsidRPr="008F21C1">
              <w:rPr>
                <w:rFonts w:ascii="Times New Roman" w:hAnsi="Times New Roman"/>
                <w:bCs/>
                <w:color w:val="000000"/>
                <w:sz w:val="18"/>
                <w:szCs w:val="18"/>
              </w:rPr>
              <w:t xml:space="preserve"> Kurum, sosyal ve kültürel faaliyetlerle kişisel gelişime yönelik </w:t>
            </w:r>
            <w:proofErr w:type="gramStart"/>
            <w:r w:rsidRPr="008F21C1">
              <w:rPr>
                <w:rFonts w:ascii="Times New Roman" w:hAnsi="Times New Roman"/>
                <w:bCs/>
                <w:color w:val="000000"/>
                <w:sz w:val="18"/>
                <w:szCs w:val="18"/>
              </w:rPr>
              <w:t>imkanlar</w:t>
            </w:r>
            <w:proofErr w:type="gramEnd"/>
            <w:r w:rsidRPr="008F21C1">
              <w:rPr>
                <w:rFonts w:ascii="Times New Roman" w:hAnsi="Times New Roman"/>
                <w:bCs/>
                <w:color w:val="000000"/>
                <w:sz w:val="18"/>
                <w:szCs w:val="18"/>
              </w:rPr>
              <w:t xml:space="preserve"> sunar.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13.</w:t>
            </w:r>
            <w:r w:rsidRPr="008F21C1">
              <w:rPr>
                <w:rFonts w:ascii="Times New Roman" w:hAnsi="Times New Roman"/>
                <w:bCs/>
                <w:color w:val="000000"/>
                <w:sz w:val="18"/>
                <w:szCs w:val="18"/>
              </w:rPr>
              <w:t xml:space="preserve"> Kurum, eğitim-öğretimde başarıyı artırmaya yönelik çalışmalar yapar.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14.</w:t>
            </w:r>
            <w:r w:rsidRPr="008F21C1">
              <w:rPr>
                <w:rFonts w:ascii="Times New Roman" w:hAnsi="Times New Roman"/>
                <w:bCs/>
                <w:color w:val="000000"/>
                <w:sz w:val="18"/>
                <w:szCs w:val="18"/>
              </w:rPr>
              <w:t xml:space="preserve"> Eğitim ve öğretimin planlanmasında (bina yapımı vb.) paydaşların görüşü dikkate alınır.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15.</w:t>
            </w:r>
            <w:r w:rsidRPr="008F21C1">
              <w:rPr>
                <w:rFonts w:ascii="Times New Roman" w:hAnsi="Times New Roman"/>
                <w:bCs/>
                <w:color w:val="000000"/>
                <w:sz w:val="18"/>
                <w:szCs w:val="18"/>
              </w:rPr>
              <w:t xml:space="preserve"> Kurumda çalışanlar, kurum stratejilerini bilir ve paylaşır.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16.</w:t>
            </w:r>
            <w:r w:rsidRPr="008F21C1">
              <w:rPr>
                <w:rFonts w:ascii="Times New Roman" w:hAnsi="Times New Roman"/>
                <w:bCs/>
                <w:color w:val="000000"/>
                <w:sz w:val="18"/>
                <w:szCs w:val="18"/>
              </w:rPr>
              <w:t xml:space="preserve"> Kendimi, kurumun değerli bir çalışanı olarak görürüm.</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9322" w:type="dxa"/>
            <w:gridSpan w:val="6"/>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17.</w:t>
            </w:r>
            <w:r w:rsidRPr="008F21C1">
              <w:rPr>
                <w:rFonts w:ascii="Times New Roman" w:hAnsi="Times New Roman"/>
                <w:bCs/>
                <w:color w:val="000000"/>
                <w:sz w:val="18"/>
                <w:szCs w:val="18"/>
              </w:rPr>
              <w:t xml:space="preserve"> Rehberlik ve teftişle ilgili beklentilerinizden size uygun olanları işaretleyiniz.</w:t>
            </w: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Rehberlik ve teftiş faaliyetleri birbirinden net olarak ayrılmalıdır.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Rehberlik ve teftişler, doküman incelenmesinden ziyade çalışanı teşvik edici olmalıdır.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Rehberlik faaliyetleri daha sık yapılmalı ve işlevsel olmalıdır.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 xml:space="preserve">Teftişler aynı </w:t>
            </w:r>
            <w:proofErr w:type="gramStart"/>
            <w:r w:rsidRPr="008F21C1">
              <w:rPr>
                <w:rFonts w:ascii="Times New Roman" w:hAnsi="Times New Roman"/>
                <w:bCs/>
                <w:color w:val="000000"/>
                <w:sz w:val="18"/>
                <w:szCs w:val="18"/>
              </w:rPr>
              <w:t>branştaki</w:t>
            </w:r>
            <w:proofErr w:type="gramEnd"/>
            <w:r w:rsidRPr="008F21C1">
              <w:rPr>
                <w:rFonts w:ascii="Times New Roman" w:hAnsi="Times New Roman"/>
                <w:bCs/>
                <w:color w:val="000000"/>
                <w:sz w:val="18"/>
                <w:szCs w:val="18"/>
              </w:rPr>
              <w:t xml:space="preserve"> müfettişler tarafından yapılmalıdır.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Rehberlik ve teftiş faaliyetleri mevcut haliyle devam etmelidir.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9322" w:type="dxa"/>
            <w:gridSpan w:val="6"/>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18.</w:t>
            </w:r>
            <w:r w:rsidRPr="008F21C1">
              <w:rPr>
                <w:rFonts w:ascii="Times New Roman" w:hAnsi="Times New Roman"/>
                <w:bCs/>
                <w:color w:val="000000"/>
                <w:sz w:val="18"/>
                <w:szCs w:val="18"/>
              </w:rPr>
              <w:t xml:space="preserve"> Hizmet içi eğitim faaliyetleri ile ilgili beklentilerinizden size uygun olanları işaretleyiniz.</w:t>
            </w: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Kurum, mahalli hizmet içi eğitim faaliyetleri düzenler.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Düzenlenen mahallî hizmet içi eğitim faaliyetleri beklentileri karşılar.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Hizmet içi eğitim faaliyetleri eğitim-öğretimi aksatmayacak biçimde planlanmalıdır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Hizmet içi eğitim faaliyetleri (merkezi-mahalli) planlanırken paydaş görüşleri alınmalıdır.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Hizmet içi eğitim faaliyetleri teorik bilgilerden ziyade uygulamaya yönelik olmalıdır.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Hizmet içi eğitim faaliyetleri alanında uzman kişiler tarafından verilmelidir.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9322" w:type="dxa"/>
            <w:gridSpan w:val="6"/>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19.</w:t>
            </w:r>
            <w:r w:rsidRPr="008F21C1">
              <w:rPr>
                <w:rFonts w:ascii="Times New Roman" w:hAnsi="Times New Roman"/>
                <w:bCs/>
                <w:color w:val="000000"/>
                <w:sz w:val="18"/>
                <w:szCs w:val="18"/>
              </w:rPr>
              <w:t xml:space="preserve"> Yönetim ve eğitim-öğretim faaliyetleri ile ilgili beklentilerinizden size uygun olanları işaretleyiniz.</w:t>
            </w: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İl</w:t>
            </w:r>
            <w:r w:rsidR="006A5CCF">
              <w:rPr>
                <w:rFonts w:ascii="Times New Roman" w:hAnsi="Times New Roman"/>
                <w:bCs/>
                <w:color w:val="000000"/>
                <w:sz w:val="18"/>
                <w:szCs w:val="18"/>
              </w:rPr>
              <w:t>çe</w:t>
            </w:r>
            <w:r w:rsidRPr="008F21C1">
              <w:rPr>
                <w:rFonts w:ascii="Times New Roman" w:hAnsi="Times New Roman"/>
                <w:bCs/>
                <w:color w:val="000000"/>
                <w:sz w:val="18"/>
                <w:szCs w:val="18"/>
              </w:rPr>
              <w:t xml:space="preserve"> genelinde seviye tespit sınavları daha sık yapılmalıdır.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Okullarda, yetiştirme kursları açılması teşvik edilip tüm öğrencilerin faydalanmasına imkân tanınmalıdır.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Okul dışı sosyal ve kültürel faaliyetlere (gezi, spor, yarışma vb.) her okulun etkin bir şekilde katılması sağlanmalıdır.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006A5CCF">
              <w:rPr>
                <w:rFonts w:ascii="Times New Roman" w:hAnsi="Times New Roman"/>
                <w:bCs/>
                <w:color w:val="000000"/>
                <w:sz w:val="18"/>
                <w:szCs w:val="18"/>
              </w:rPr>
              <w:t>İ</w:t>
            </w:r>
            <w:r w:rsidRPr="008F21C1">
              <w:rPr>
                <w:rFonts w:ascii="Times New Roman" w:hAnsi="Times New Roman"/>
                <w:bCs/>
                <w:color w:val="000000"/>
                <w:sz w:val="18"/>
                <w:szCs w:val="18"/>
              </w:rPr>
              <w:t>lçe yöneticileri sorumlu oldukları bölgelerdeki okulların sorunlarını yerinde tespit edip çözüm üretmek için okulları daha sık ziyaret etmelidir.</w:t>
            </w: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c>
          <w:tcPr>
            <w:tcW w:w="426"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425" w:type="dxa"/>
            <w:vAlign w:val="center"/>
          </w:tcPr>
          <w:p w:rsidR="00C2650C" w:rsidRPr="008F21C1" w:rsidRDefault="00C2650C" w:rsidP="008F21C1">
            <w:pPr>
              <w:spacing w:after="0" w:line="240" w:lineRule="auto"/>
              <w:rPr>
                <w:rFonts w:ascii="Arial" w:hAnsi="Arial" w:cs="Arial"/>
                <w:color w:val="000000"/>
                <w:sz w:val="17"/>
                <w:szCs w:val="17"/>
              </w:rPr>
            </w:pPr>
          </w:p>
        </w:tc>
        <w:tc>
          <w:tcPr>
            <w:tcW w:w="567" w:type="dxa"/>
            <w:vAlign w:val="center"/>
          </w:tcPr>
          <w:p w:rsidR="00C2650C" w:rsidRPr="008F21C1" w:rsidRDefault="00C2650C" w:rsidP="008F21C1">
            <w:pPr>
              <w:spacing w:after="0" w:line="240" w:lineRule="auto"/>
              <w:rPr>
                <w:rFonts w:ascii="Arial" w:hAnsi="Arial" w:cs="Arial"/>
                <w:color w:val="000000"/>
                <w:sz w:val="17"/>
                <w:szCs w:val="17"/>
              </w:rPr>
            </w:pPr>
          </w:p>
        </w:tc>
      </w:tr>
      <w:tr w:rsidR="00C2650C" w:rsidRPr="008F21C1" w:rsidTr="008F21C1">
        <w:trPr>
          <w:trHeight w:val="303"/>
        </w:trPr>
        <w:tc>
          <w:tcPr>
            <w:tcW w:w="6912" w:type="dxa"/>
            <w:shd w:val="clear" w:color="auto" w:fill="F2F2F2"/>
            <w:vAlign w:val="center"/>
          </w:tcPr>
          <w:p w:rsidR="00C2650C" w:rsidRPr="008F21C1" w:rsidRDefault="00C2650C" w:rsidP="008F21C1">
            <w:pPr>
              <w:spacing w:after="0" w:line="240" w:lineRule="auto"/>
              <w:rPr>
                <w:rFonts w:ascii="Times New Roman" w:hAnsi="Times New Roman"/>
                <w:b/>
                <w:bCs/>
                <w:color w:val="000000"/>
                <w:sz w:val="18"/>
                <w:szCs w:val="18"/>
              </w:rPr>
            </w:pPr>
            <w:r w:rsidRPr="008F21C1">
              <w:rPr>
                <w:rFonts w:ascii="Times New Roman" w:hAnsi="Times New Roman"/>
                <w:color w:val="000000"/>
                <w:sz w:val="18"/>
                <w:szCs w:val="18"/>
              </w:rPr>
              <w:t>*</w:t>
            </w:r>
            <w:r w:rsidRPr="008F21C1">
              <w:rPr>
                <w:rFonts w:ascii="Times New Roman" w:hAnsi="Times New Roman"/>
                <w:bCs/>
                <w:color w:val="000000"/>
                <w:sz w:val="18"/>
                <w:szCs w:val="18"/>
              </w:rPr>
              <w:t>İl</w:t>
            </w:r>
            <w:r w:rsidR="006A5CCF">
              <w:rPr>
                <w:rFonts w:ascii="Times New Roman" w:hAnsi="Times New Roman"/>
                <w:bCs/>
                <w:color w:val="000000"/>
                <w:sz w:val="18"/>
                <w:szCs w:val="18"/>
              </w:rPr>
              <w:t>çe</w:t>
            </w:r>
            <w:r w:rsidRPr="008F21C1">
              <w:rPr>
                <w:rFonts w:ascii="Times New Roman" w:hAnsi="Times New Roman"/>
                <w:bCs/>
                <w:color w:val="000000"/>
                <w:sz w:val="18"/>
                <w:szCs w:val="18"/>
              </w:rPr>
              <w:t xml:space="preserve"> genelinde, veli ve öğrencilere "Kitap Okumanın Önemi" üzerine eğitici ve teşvik edici programlar (seminer, konferans, TV programları vb.) düzenlenmelidir.</w:t>
            </w: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6"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425"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c>
          <w:tcPr>
            <w:tcW w:w="567" w:type="dxa"/>
            <w:shd w:val="clear" w:color="auto" w:fill="F2F2F2"/>
            <w:vAlign w:val="center"/>
          </w:tcPr>
          <w:p w:rsidR="00C2650C" w:rsidRPr="008F21C1" w:rsidRDefault="00C2650C" w:rsidP="008F21C1">
            <w:pPr>
              <w:spacing w:after="0" w:line="240" w:lineRule="auto"/>
              <w:rPr>
                <w:rFonts w:ascii="Arial" w:hAnsi="Arial" w:cs="Arial"/>
                <w:color w:val="000000"/>
                <w:sz w:val="17"/>
                <w:szCs w:val="17"/>
              </w:rPr>
            </w:pPr>
          </w:p>
        </w:tc>
      </w:tr>
    </w:tbl>
    <w:p w:rsidR="00227A7E" w:rsidRDefault="00227A7E" w:rsidP="006A5CCF">
      <w:pPr>
        <w:ind w:firstLine="708"/>
        <w:rPr>
          <w:rFonts w:ascii="Times New Roman" w:hAnsi="Times New Roman"/>
        </w:rPr>
      </w:pPr>
    </w:p>
    <w:p w:rsidR="00236F0C" w:rsidRDefault="00236F0C" w:rsidP="006A5CCF">
      <w:pPr>
        <w:ind w:firstLine="708"/>
        <w:rPr>
          <w:rFonts w:ascii="Times New Roman" w:hAnsi="Times New Roman"/>
        </w:rPr>
      </w:pPr>
    </w:p>
    <w:p w:rsidR="00236F0C" w:rsidRDefault="00236F0C" w:rsidP="006A5CCF">
      <w:pPr>
        <w:ind w:firstLine="708"/>
        <w:rPr>
          <w:rFonts w:ascii="Times New Roman" w:hAnsi="Times New Roman"/>
        </w:rPr>
      </w:pPr>
    </w:p>
    <w:p w:rsidR="00236F0C" w:rsidRDefault="00C2650C" w:rsidP="00236F0C">
      <w:pPr>
        <w:jc w:val="both"/>
        <w:rPr>
          <w:rFonts w:ascii="Times New Roman" w:hAnsi="Times New Roman"/>
        </w:rPr>
      </w:pPr>
      <w:r w:rsidRPr="00CC4153">
        <w:rPr>
          <w:rFonts w:ascii="Times New Roman" w:hAnsi="Times New Roman"/>
        </w:rPr>
        <w:lastRenderedPageBreak/>
        <w:t>Anket sonuçlarına bakıldığında;</w:t>
      </w:r>
      <w:r>
        <w:rPr>
          <w:rFonts w:ascii="Times New Roman" w:hAnsi="Times New Roman"/>
        </w:rPr>
        <w:t xml:space="preserve"> </w:t>
      </w:r>
    </w:p>
    <w:p w:rsidR="00DE0E2D" w:rsidRPr="00236F0C" w:rsidRDefault="00DE0E2D" w:rsidP="00236F0C">
      <w:pPr>
        <w:jc w:val="both"/>
        <w:rPr>
          <w:rFonts w:ascii="Times New Roman" w:hAnsi="Times New Roman"/>
          <w:color w:val="FF0000"/>
        </w:rPr>
      </w:pPr>
      <w:r w:rsidRPr="00236F0C">
        <w:rPr>
          <w:rFonts w:ascii="Times New Roman" w:hAnsi="Times New Roman"/>
          <w:b/>
          <w:color w:val="FF0000"/>
          <w:sz w:val="28"/>
          <w:szCs w:val="28"/>
        </w:rPr>
        <w:t xml:space="preserve">Bu alanda İç paydaş anket sonuçlarının ister yazılı ister görsel bir şekilde grafiklerle yorumlaması yapılmalıdır. Bkz. </w:t>
      </w:r>
      <w:proofErr w:type="gramStart"/>
      <w:r w:rsidRPr="00236F0C">
        <w:rPr>
          <w:rFonts w:ascii="Times New Roman" w:hAnsi="Times New Roman"/>
          <w:b/>
          <w:color w:val="FF0000"/>
          <w:sz w:val="28"/>
          <w:szCs w:val="28"/>
        </w:rPr>
        <w:t>(</w:t>
      </w:r>
      <w:proofErr w:type="gramEnd"/>
      <w:r w:rsidRPr="00236F0C">
        <w:rPr>
          <w:rFonts w:ascii="Times New Roman" w:hAnsi="Times New Roman"/>
          <w:b/>
          <w:color w:val="FF0000"/>
          <w:sz w:val="28"/>
          <w:szCs w:val="28"/>
        </w:rPr>
        <w:t>İlçe Milli Eğitim St. Planı</w:t>
      </w:r>
      <w:proofErr w:type="gramStart"/>
      <w:r w:rsidRPr="00236F0C">
        <w:rPr>
          <w:rFonts w:ascii="Times New Roman" w:hAnsi="Times New Roman"/>
          <w:b/>
          <w:color w:val="FF0000"/>
          <w:sz w:val="28"/>
          <w:szCs w:val="28"/>
        </w:rPr>
        <w:t>)</w:t>
      </w:r>
      <w:proofErr w:type="gramEnd"/>
    </w:p>
    <w:p w:rsidR="00236F0C" w:rsidRDefault="00236F0C" w:rsidP="00867E23">
      <w:pPr>
        <w:rPr>
          <w:rFonts w:ascii="Times New Roman" w:hAnsi="Times New Roman"/>
          <w:b/>
          <w:sz w:val="28"/>
          <w:szCs w:val="28"/>
        </w:rPr>
      </w:pPr>
    </w:p>
    <w:p w:rsidR="00C2650C" w:rsidRPr="004C221B" w:rsidRDefault="00C2650C" w:rsidP="00867E23">
      <w:pPr>
        <w:rPr>
          <w:rFonts w:ascii="Times New Roman" w:hAnsi="Times New Roman"/>
          <w:b/>
          <w:sz w:val="28"/>
          <w:szCs w:val="28"/>
        </w:rPr>
      </w:pPr>
      <w:r w:rsidRPr="004C221B">
        <w:rPr>
          <w:rFonts w:ascii="Times New Roman" w:hAnsi="Times New Roman"/>
          <w:b/>
          <w:sz w:val="28"/>
          <w:szCs w:val="28"/>
        </w:rPr>
        <w:t>1.</w:t>
      </w:r>
      <w:proofErr w:type="gramStart"/>
      <w:r w:rsidRPr="004C221B">
        <w:rPr>
          <w:rFonts w:ascii="Times New Roman" w:hAnsi="Times New Roman"/>
          <w:b/>
          <w:sz w:val="28"/>
          <w:szCs w:val="28"/>
        </w:rPr>
        <w:t>3</w:t>
      </w:r>
      <w:r w:rsidR="00DE0E2D">
        <w:rPr>
          <w:rFonts w:ascii="Times New Roman" w:hAnsi="Times New Roman"/>
          <w:b/>
          <w:sz w:val="28"/>
          <w:szCs w:val="28"/>
        </w:rPr>
        <w:t xml:space="preserve">  </w:t>
      </w:r>
      <w:r w:rsidR="007065F2" w:rsidRPr="004C221B">
        <w:rPr>
          <w:rFonts w:ascii="Times New Roman" w:hAnsi="Times New Roman"/>
          <w:b/>
          <w:sz w:val="28"/>
          <w:szCs w:val="28"/>
        </w:rPr>
        <w:t>İnsan</w:t>
      </w:r>
      <w:proofErr w:type="gramEnd"/>
      <w:r w:rsidRPr="004C221B">
        <w:rPr>
          <w:rFonts w:ascii="Times New Roman" w:hAnsi="Times New Roman"/>
          <w:b/>
          <w:sz w:val="28"/>
          <w:szCs w:val="28"/>
        </w:rPr>
        <w:t xml:space="preserve"> Kaynakları Durumu</w:t>
      </w:r>
    </w:p>
    <w:p w:rsidR="00C2650C" w:rsidRPr="00693AD4" w:rsidRDefault="00C2650C" w:rsidP="00693AD4">
      <w:pPr>
        <w:rPr>
          <w:rFonts w:ascii="Times New Roman" w:hAnsi="Times New Roman"/>
          <w:sz w:val="20"/>
        </w:rPr>
      </w:pPr>
    </w:p>
    <w:tbl>
      <w:tblPr>
        <w:tblW w:w="876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1276"/>
        <w:gridCol w:w="997"/>
        <w:gridCol w:w="1331"/>
        <w:gridCol w:w="1304"/>
        <w:gridCol w:w="1290"/>
        <w:gridCol w:w="1277"/>
        <w:gridCol w:w="1291"/>
      </w:tblGrid>
      <w:tr w:rsidR="00C2650C" w:rsidRPr="008F21C1" w:rsidTr="008F21C1">
        <w:trPr>
          <w:trHeight w:val="21"/>
        </w:trPr>
        <w:tc>
          <w:tcPr>
            <w:tcW w:w="8766" w:type="dxa"/>
            <w:gridSpan w:val="7"/>
            <w:tcBorders>
              <w:top w:val="single" w:sz="4" w:space="0" w:color="5B9BD5"/>
              <w:left w:val="single" w:sz="4" w:space="0" w:color="5B9BD5"/>
              <w:bottom w:val="single" w:sz="4" w:space="0" w:color="5B9BD5"/>
              <w:right w:val="single" w:sz="4" w:space="0" w:color="5B9BD5"/>
            </w:tcBorders>
            <w:shd w:val="clear" w:color="auto" w:fill="5B9BD5"/>
          </w:tcPr>
          <w:p w:rsidR="00C2650C" w:rsidRPr="008F21C1" w:rsidRDefault="00C2650C" w:rsidP="008F21C1">
            <w:pPr>
              <w:spacing w:after="0" w:line="240" w:lineRule="auto"/>
              <w:jc w:val="center"/>
              <w:rPr>
                <w:rFonts w:ascii="Times New Roman" w:hAnsi="Times New Roman"/>
                <w:b/>
                <w:bCs/>
                <w:color w:val="FFFFFF"/>
                <w:lang w:eastAsia="tr-TR"/>
              </w:rPr>
            </w:pPr>
            <w:r w:rsidRPr="008F21C1">
              <w:rPr>
                <w:rFonts w:ascii="Times New Roman" w:hAnsi="Times New Roman"/>
                <w:b/>
                <w:bCs/>
                <w:color w:val="FFFFFF"/>
                <w:lang w:eastAsia="tr-TR"/>
              </w:rPr>
              <w:t>ÖĞRETMEN DURUMU</w:t>
            </w:r>
          </w:p>
        </w:tc>
      </w:tr>
      <w:tr w:rsidR="00C2650C" w:rsidRPr="008F21C1" w:rsidTr="008F21C1">
        <w:trPr>
          <w:trHeight w:val="21"/>
        </w:trPr>
        <w:tc>
          <w:tcPr>
            <w:tcW w:w="1276"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GÖREVİ</w:t>
            </w:r>
          </w:p>
        </w:tc>
        <w:tc>
          <w:tcPr>
            <w:tcW w:w="997"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NORM</w:t>
            </w:r>
          </w:p>
        </w:tc>
        <w:tc>
          <w:tcPr>
            <w:tcW w:w="1331"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ÜCRETLİ</w:t>
            </w:r>
          </w:p>
        </w:tc>
        <w:tc>
          <w:tcPr>
            <w:tcW w:w="1304"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MEVCUT</w:t>
            </w:r>
          </w:p>
        </w:tc>
        <w:tc>
          <w:tcPr>
            <w:tcW w:w="1290"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İHTİYAÇ</w:t>
            </w:r>
          </w:p>
        </w:tc>
        <w:tc>
          <w:tcPr>
            <w:tcW w:w="1277"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NORM FAZLASI</w:t>
            </w:r>
          </w:p>
        </w:tc>
        <w:tc>
          <w:tcPr>
            <w:tcW w:w="1291" w:type="dxa"/>
            <w:shd w:val="clear" w:color="auto" w:fill="DEEAF6"/>
            <w:vAlign w:val="center"/>
          </w:tcPr>
          <w:p w:rsidR="00C2650C" w:rsidRPr="008F21C1" w:rsidRDefault="00C2650C" w:rsidP="008F21C1">
            <w:pPr>
              <w:spacing w:after="0" w:line="240" w:lineRule="auto"/>
              <w:jc w:val="center"/>
              <w:rPr>
                <w:rFonts w:ascii="Times New Roman" w:hAnsi="Times New Roman"/>
                <w:b/>
                <w:bCs/>
                <w:lang w:eastAsia="tr-TR"/>
              </w:rPr>
            </w:pPr>
            <w:r w:rsidRPr="008F21C1">
              <w:rPr>
                <w:rFonts w:ascii="Times New Roman" w:hAnsi="Times New Roman"/>
                <w:b/>
                <w:bCs/>
                <w:lang w:eastAsia="tr-TR"/>
              </w:rPr>
              <w:t>NET İHTİYAÇ</w:t>
            </w:r>
          </w:p>
        </w:tc>
      </w:tr>
      <w:tr w:rsidR="00C2650C" w:rsidRPr="008F21C1" w:rsidTr="008F21C1">
        <w:trPr>
          <w:trHeight w:val="21"/>
        </w:trPr>
        <w:tc>
          <w:tcPr>
            <w:tcW w:w="1276" w:type="dxa"/>
          </w:tcPr>
          <w:p w:rsidR="00C2650C" w:rsidRPr="008F21C1" w:rsidRDefault="00C2650C" w:rsidP="008F21C1">
            <w:pPr>
              <w:spacing w:after="0" w:line="240" w:lineRule="auto"/>
              <w:rPr>
                <w:rFonts w:ascii="Times New Roman" w:hAnsi="Times New Roman"/>
                <w:b/>
                <w:bCs/>
                <w:lang w:eastAsia="tr-TR"/>
              </w:rPr>
            </w:pPr>
            <w:r w:rsidRPr="008F21C1">
              <w:rPr>
                <w:rFonts w:ascii="Times New Roman" w:hAnsi="Times New Roman"/>
                <w:b/>
                <w:bCs/>
                <w:lang w:eastAsia="tr-TR"/>
              </w:rPr>
              <w:t>Öğretmen</w:t>
            </w:r>
          </w:p>
        </w:tc>
        <w:tc>
          <w:tcPr>
            <w:tcW w:w="997" w:type="dxa"/>
          </w:tcPr>
          <w:p w:rsidR="00C2650C" w:rsidRPr="008F21C1" w:rsidRDefault="00C2650C" w:rsidP="008F21C1">
            <w:pPr>
              <w:spacing w:after="0" w:line="240" w:lineRule="auto"/>
              <w:jc w:val="center"/>
              <w:rPr>
                <w:rFonts w:ascii="Times New Roman" w:hAnsi="Times New Roman"/>
                <w:lang w:eastAsia="tr-TR"/>
              </w:rPr>
            </w:pPr>
          </w:p>
        </w:tc>
        <w:tc>
          <w:tcPr>
            <w:tcW w:w="1331" w:type="dxa"/>
          </w:tcPr>
          <w:p w:rsidR="00C2650C" w:rsidRPr="008F21C1" w:rsidRDefault="00C2650C" w:rsidP="008F21C1">
            <w:pPr>
              <w:spacing w:after="0" w:line="240" w:lineRule="auto"/>
              <w:jc w:val="center"/>
              <w:rPr>
                <w:rFonts w:ascii="Times New Roman" w:hAnsi="Times New Roman"/>
                <w:lang w:eastAsia="tr-TR"/>
              </w:rPr>
            </w:pPr>
          </w:p>
        </w:tc>
        <w:tc>
          <w:tcPr>
            <w:tcW w:w="1304" w:type="dxa"/>
          </w:tcPr>
          <w:p w:rsidR="00C2650C" w:rsidRPr="008F21C1" w:rsidRDefault="00C2650C" w:rsidP="008F21C1">
            <w:pPr>
              <w:spacing w:after="0" w:line="240" w:lineRule="auto"/>
              <w:jc w:val="center"/>
              <w:rPr>
                <w:rFonts w:ascii="Times New Roman" w:hAnsi="Times New Roman"/>
                <w:lang w:eastAsia="tr-TR"/>
              </w:rPr>
            </w:pPr>
          </w:p>
        </w:tc>
        <w:tc>
          <w:tcPr>
            <w:tcW w:w="1290" w:type="dxa"/>
          </w:tcPr>
          <w:p w:rsidR="00C2650C" w:rsidRPr="008F21C1" w:rsidRDefault="00C2650C" w:rsidP="008F21C1">
            <w:pPr>
              <w:spacing w:after="0" w:line="240" w:lineRule="auto"/>
              <w:jc w:val="center"/>
              <w:rPr>
                <w:rFonts w:ascii="Times New Roman" w:hAnsi="Times New Roman"/>
                <w:lang w:eastAsia="tr-TR"/>
              </w:rPr>
            </w:pPr>
          </w:p>
        </w:tc>
        <w:tc>
          <w:tcPr>
            <w:tcW w:w="1277" w:type="dxa"/>
          </w:tcPr>
          <w:p w:rsidR="00C2650C" w:rsidRPr="008F21C1" w:rsidRDefault="00C2650C" w:rsidP="008F21C1">
            <w:pPr>
              <w:spacing w:after="0" w:line="240" w:lineRule="auto"/>
              <w:jc w:val="center"/>
              <w:rPr>
                <w:rFonts w:ascii="Times New Roman" w:hAnsi="Times New Roman"/>
                <w:lang w:eastAsia="tr-TR"/>
              </w:rPr>
            </w:pPr>
          </w:p>
        </w:tc>
        <w:tc>
          <w:tcPr>
            <w:tcW w:w="1291" w:type="dxa"/>
          </w:tcPr>
          <w:p w:rsidR="00C2650C" w:rsidRPr="008F21C1" w:rsidRDefault="00C2650C" w:rsidP="008F21C1">
            <w:pPr>
              <w:spacing w:after="0" w:line="240" w:lineRule="auto"/>
              <w:jc w:val="center"/>
              <w:rPr>
                <w:rFonts w:ascii="Times New Roman" w:hAnsi="Times New Roman"/>
                <w:lang w:eastAsia="tr-TR"/>
              </w:rPr>
            </w:pPr>
          </w:p>
        </w:tc>
      </w:tr>
    </w:tbl>
    <w:p w:rsidR="00772234" w:rsidRPr="00254899" w:rsidRDefault="00772234" w:rsidP="00E943EC">
      <w:pPr>
        <w:rPr>
          <w:rFonts w:ascii="Times New Roman" w:hAnsi="Times New Roman"/>
          <w:sz w:val="20"/>
        </w:rPr>
      </w:pPr>
    </w:p>
    <w:p w:rsidR="00DE65B4" w:rsidRPr="00693AD4" w:rsidRDefault="00DE65B4" w:rsidP="00E943EC">
      <w:pPr>
        <w:rPr>
          <w:b/>
          <w:sz w:val="20"/>
        </w:rPr>
      </w:pPr>
    </w:p>
    <w:p w:rsidR="00C2650C" w:rsidRPr="00693AD4" w:rsidRDefault="00C2650C" w:rsidP="00E943EC">
      <w:pPr>
        <w:rPr>
          <w:rFonts w:ascii="Times New Roman" w:hAnsi="Times New Roman"/>
          <w:b/>
          <w:sz w:val="24"/>
        </w:rPr>
      </w:pPr>
      <w:r w:rsidRPr="00693AD4">
        <w:rPr>
          <w:rFonts w:ascii="Times New Roman" w:hAnsi="Times New Roman"/>
          <w:b/>
          <w:sz w:val="24"/>
        </w:rPr>
        <w:t>1.4.Eğitimin Temel İstatistikleri</w:t>
      </w:r>
    </w:p>
    <w:p w:rsidR="000661E1" w:rsidRDefault="000661E1" w:rsidP="000661E1">
      <w:pPr>
        <w:spacing w:after="0"/>
        <w:ind w:firstLine="708"/>
        <w:jc w:val="both"/>
        <w:rPr>
          <w:rFonts w:ascii="Times New Roman" w:hAnsi="Times New Roman"/>
          <w:b/>
        </w:rPr>
      </w:pPr>
    </w:p>
    <w:p w:rsidR="000661E1" w:rsidRDefault="000661E1" w:rsidP="000661E1">
      <w:pPr>
        <w:spacing w:after="0"/>
        <w:ind w:firstLine="708"/>
        <w:jc w:val="both"/>
        <w:rPr>
          <w:rFonts w:ascii="Times New Roman" w:hAnsi="Times New Roman"/>
          <w:b/>
        </w:rPr>
      </w:pPr>
      <w:r>
        <w:rPr>
          <w:rFonts w:ascii="Times New Roman" w:hAnsi="Times New Roman"/>
          <w:b/>
        </w:rPr>
        <w:t>2014-2015</w:t>
      </w:r>
      <w:r w:rsidRPr="00C01D5E">
        <w:rPr>
          <w:rFonts w:ascii="Times New Roman" w:hAnsi="Times New Roman"/>
          <w:b/>
        </w:rPr>
        <w:t xml:space="preserve"> </w:t>
      </w:r>
      <w:r>
        <w:rPr>
          <w:rFonts w:ascii="Times New Roman" w:hAnsi="Times New Roman"/>
          <w:b/>
        </w:rPr>
        <w:t>BİLGİLERİ</w:t>
      </w:r>
    </w:p>
    <w:p w:rsidR="00C2650C" w:rsidRDefault="00C2650C" w:rsidP="00E943EC">
      <w:pPr>
        <w:rPr>
          <w:b/>
          <w:sz w:val="24"/>
        </w:rPr>
      </w:pPr>
    </w:p>
    <w:tbl>
      <w:tblPr>
        <w:tblpPr w:leftFromText="141" w:rightFromText="141" w:vertAnchor="text" w:horzAnchor="margin" w:tblpY="-33"/>
        <w:tblW w:w="3193" w:type="pct"/>
        <w:tblLayout w:type="fixed"/>
        <w:tblCellMar>
          <w:left w:w="70" w:type="dxa"/>
          <w:right w:w="70" w:type="dxa"/>
        </w:tblCellMar>
        <w:tblLook w:val="00A0" w:firstRow="1" w:lastRow="0" w:firstColumn="1" w:lastColumn="0" w:noHBand="0" w:noVBand="0"/>
      </w:tblPr>
      <w:tblGrid>
        <w:gridCol w:w="2118"/>
        <w:gridCol w:w="1884"/>
        <w:gridCol w:w="2513"/>
      </w:tblGrid>
      <w:tr w:rsidR="007065F2" w:rsidRPr="008F21C1" w:rsidTr="007065F2">
        <w:trPr>
          <w:trHeight w:val="457"/>
        </w:trPr>
        <w:tc>
          <w:tcPr>
            <w:tcW w:w="1625" w:type="pct"/>
            <w:tcBorders>
              <w:top w:val="nil"/>
              <w:left w:val="nil"/>
              <w:bottom w:val="single" w:sz="4" w:space="0" w:color="auto"/>
              <w:right w:val="single" w:sz="8" w:space="0" w:color="000000"/>
            </w:tcBorders>
            <w:vAlign w:val="center"/>
          </w:tcPr>
          <w:p w:rsidR="007065F2" w:rsidRPr="008137EF" w:rsidRDefault="007065F2" w:rsidP="00C01D5E">
            <w:pPr>
              <w:spacing w:after="0" w:line="240" w:lineRule="auto"/>
              <w:rPr>
                <w:rFonts w:ascii="Times New Roman" w:hAnsi="Times New Roman"/>
                <w:color w:val="000000"/>
                <w:sz w:val="20"/>
                <w:szCs w:val="20"/>
                <w:lang w:eastAsia="tr-TR"/>
              </w:rPr>
            </w:pPr>
          </w:p>
        </w:tc>
        <w:tc>
          <w:tcPr>
            <w:tcW w:w="1446" w:type="pct"/>
            <w:tcBorders>
              <w:top w:val="nil"/>
              <w:left w:val="nil"/>
              <w:bottom w:val="single" w:sz="8" w:space="0" w:color="000000"/>
              <w:right w:val="single" w:sz="8" w:space="0" w:color="000000"/>
            </w:tcBorders>
            <w:shd w:val="clear" w:color="000000" w:fill="C4EFFF"/>
            <w:vAlign w:val="center"/>
          </w:tcPr>
          <w:p w:rsidR="007065F2" w:rsidRPr="008137EF" w:rsidRDefault="007065F2" w:rsidP="000661E1">
            <w:pPr>
              <w:spacing w:after="0" w:line="240" w:lineRule="auto"/>
              <w:jc w:val="center"/>
              <w:rPr>
                <w:rFonts w:ascii="Times New Roman" w:hAnsi="Times New Roman"/>
                <w:bCs/>
                <w:color w:val="000000"/>
                <w:sz w:val="17"/>
                <w:szCs w:val="17"/>
                <w:lang w:eastAsia="tr-TR"/>
              </w:rPr>
            </w:pPr>
            <w:r>
              <w:rPr>
                <w:rFonts w:ascii="Times New Roman" w:hAnsi="Times New Roman"/>
                <w:bCs/>
                <w:color w:val="000000"/>
                <w:sz w:val="17"/>
                <w:szCs w:val="17"/>
                <w:lang w:eastAsia="tr-TR"/>
              </w:rPr>
              <w:t>Normal</w:t>
            </w:r>
          </w:p>
        </w:tc>
        <w:tc>
          <w:tcPr>
            <w:tcW w:w="1929" w:type="pct"/>
            <w:tcBorders>
              <w:top w:val="nil"/>
              <w:left w:val="nil"/>
              <w:bottom w:val="single" w:sz="8" w:space="0" w:color="000000"/>
              <w:right w:val="single" w:sz="8" w:space="0" w:color="000000"/>
            </w:tcBorders>
            <w:shd w:val="clear" w:color="000000" w:fill="C4EFFF"/>
            <w:vAlign w:val="center"/>
          </w:tcPr>
          <w:p w:rsidR="007065F2" w:rsidRPr="008137EF" w:rsidRDefault="007065F2" w:rsidP="000661E1">
            <w:pPr>
              <w:spacing w:after="0" w:line="240" w:lineRule="auto"/>
              <w:jc w:val="center"/>
              <w:rPr>
                <w:rFonts w:ascii="Times New Roman" w:hAnsi="Times New Roman"/>
                <w:bCs/>
                <w:color w:val="000000"/>
                <w:sz w:val="17"/>
                <w:szCs w:val="17"/>
                <w:lang w:eastAsia="tr-TR"/>
              </w:rPr>
            </w:pPr>
            <w:r>
              <w:rPr>
                <w:rFonts w:ascii="Times New Roman" w:hAnsi="Times New Roman"/>
                <w:bCs/>
                <w:color w:val="000000"/>
                <w:sz w:val="17"/>
                <w:szCs w:val="17"/>
                <w:lang w:eastAsia="tr-TR"/>
              </w:rPr>
              <w:t>İkili Eğitim</w:t>
            </w:r>
          </w:p>
        </w:tc>
      </w:tr>
      <w:tr w:rsidR="007065F2" w:rsidRPr="008F21C1" w:rsidTr="007065F2">
        <w:trPr>
          <w:trHeight w:val="488"/>
        </w:trPr>
        <w:tc>
          <w:tcPr>
            <w:tcW w:w="1625" w:type="pct"/>
            <w:tcBorders>
              <w:top w:val="single" w:sz="4" w:space="0" w:color="auto"/>
              <w:left w:val="single" w:sz="4" w:space="0" w:color="auto"/>
              <w:bottom w:val="single" w:sz="4" w:space="0" w:color="auto"/>
              <w:right w:val="single" w:sz="4" w:space="0" w:color="auto"/>
            </w:tcBorders>
            <w:shd w:val="clear" w:color="auto" w:fill="4472C4"/>
            <w:vAlign w:val="center"/>
          </w:tcPr>
          <w:p w:rsidR="007065F2" w:rsidRPr="008137EF" w:rsidRDefault="007065F2" w:rsidP="00C01D5E">
            <w:pPr>
              <w:spacing w:after="0" w:line="240" w:lineRule="auto"/>
              <w:rPr>
                <w:rFonts w:ascii="Times New Roman" w:hAnsi="Times New Roman"/>
                <w:b/>
                <w:bCs/>
                <w:color w:val="FFFFFF"/>
                <w:sz w:val="20"/>
                <w:szCs w:val="20"/>
                <w:lang w:eastAsia="tr-TR"/>
              </w:rPr>
            </w:pPr>
            <w:r>
              <w:rPr>
                <w:rFonts w:ascii="Times New Roman" w:hAnsi="Times New Roman"/>
                <w:b/>
                <w:bCs/>
                <w:color w:val="FFFFFF"/>
                <w:sz w:val="20"/>
                <w:szCs w:val="20"/>
                <w:lang w:eastAsia="tr-TR"/>
              </w:rPr>
              <w:t xml:space="preserve">Eğitim Şekli </w:t>
            </w:r>
          </w:p>
        </w:tc>
        <w:tc>
          <w:tcPr>
            <w:tcW w:w="1446" w:type="pct"/>
            <w:tcBorders>
              <w:top w:val="nil"/>
              <w:left w:val="single" w:sz="8" w:space="0" w:color="000000"/>
              <w:bottom w:val="single" w:sz="8" w:space="0" w:color="000000"/>
              <w:right w:val="single" w:sz="8" w:space="0" w:color="000000"/>
            </w:tcBorders>
            <w:shd w:val="clear" w:color="000000" w:fill="FFFFFF"/>
            <w:vAlign w:val="center"/>
          </w:tcPr>
          <w:p w:rsidR="007065F2" w:rsidRPr="008F21C1" w:rsidRDefault="007065F2" w:rsidP="00C01D5E">
            <w:pPr>
              <w:spacing w:after="0"/>
              <w:jc w:val="center"/>
              <w:rPr>
                <w:rFonts w:ascii="Times New Roman" w:hAnsi="Times New Roman"/>
                <w:bCs/>
                <w:color w:val="000000"/>
                <w:sz w:val="18"/>
                <w:szCs w:val="18"/>
              </w:rPr>
            </w:pPr>
          </w:p>
        </w:tc>
        <w:tc>
          <w:tcPr>
            <w:tcW w:w="1929" w:type="pct"/>
            <w:tcBorders>
              <w:top w:val="nil"/>
              <w:left w:val="single" w:sz="8" w:space="0" w:color="000000"/>
              <w:bottom w:val="single" w:sz="8" w:space="0" w:color="000000"/>
              <w:right w:val="single" w:sz="8" w:space="0" w:color="000000"/>
            </w:tcBorders>
            <w:shd w:val="clear" w:color="000000" w:fill="FFFFFF"/>
            <w:vAlign w:val="center"/>
          </w:tcPr>
          <w:p w:rsidR="007065F2" w:rsidRPr="008F21C1" w:rsidRDefault="007065F2" w:rsidP="00C01D5E">
            <w:pPr>
              <w:spacing w:after="0"/>
              <w:jc w:val="center"/>
              <w:rPr>
                <w:rFonts w:ascii="Times New Roman" w:hAnsi="Times New Roman"/>
                <w:bCs/>
                <w:color w:val="000000"/>
                <w:sz w:val="18"/>
                <w:szCs w:val="18"/>
              </w:rPr>
            </w:pPr>
          </w:p>
        </w:tc>
      </w:tr>
    </w:tbl>
    <w:p w:rsidR="00C2650C" w:rsidRDefault="00C2650C" w:rsidP="00F374FB">
      <w:pPr>
        <w:jc w:val="both"/>
        <w:rPr>
          <w:rFonts w:ascii="Times New Roman" w:hAnsi="Times New Roman"/>
        </w:rPr>
      </w:pPr>
    </w:p>
    <w:p w:rsidR="00C01D5E" w:rsidRDefault="00C01D5E" w:rsidP="00F374FB">
      <w:pPr>
        <w:jc w:val="both"/>
        <w:rPr>
          <w:rFonts w:ascii="Times New Roman" w:hAnsi="Times New Roman"/>
        </w:rPr>
      </w:pPr>
    </w:p>
    <w:p w:rsidR="000661E1" w:rsidRDefault="007065F2" w:rsidP="00772234">
      <w:pPr>
        <w:rPr>
          <w:rFonts w:ascii="Times New Roman" w:hAnsi="Times New Roman"/>
          <w:b/>
          <w:color w:val="000000"/>
          <w:sz w:val="20"/>
          <w:szCs w:val="20"/>
          <w:lang w:eastAsia="tr-TR"/>
        </w:rPr>
      </w:pPr>
      <w:r>
        <w:rPr>
          <w:rFonts w:ascii="Times New Roman" w:hAnsi="Times New Roman"/>
          <w:b/>
          <w:color w:val="000000"/>
          <w:sz w:val="20"/>
          <w:szCs w:val="20"/>
          <w:lang w:eastAsia="tr-TR"/>
        </w:rPr>
        <w:t>(x işareti koyunuz)</w:t>
      </w:r>
    </w:p>
    <w:p w:rsidR="000661E1" w:rsidRDefault="000661E1" w:rsidP="00772234">
      <w:pPr>
        <w:rPr>
          <w:rFonts w:ascii="Times New Roman" w:hAnsi="Times New Roman"/>
          <w:b/>
          <w:color w:val="000000"/>
          <w:sz w:val="20"/>
          <w:szCs w:val="20"/>
          <w:lang w:eastAsia="tr-TR"/>
        </w:rPr>
      </w:pPr>
    </w:p>
    <w:p w:rsidR="00DE65B4" w:rsidRDefault="00DE65B4" w:rsidP="00236F0C">
      <w:pPr>
        <w:jc w:val="both"/>
        <w:rPr>
          <w:b/>
          <w:sz w:val="24"/>
          <w:szCs w:val="24"/>
        </w:rPr>
      </w:pPr>
    </w:p>
    <w:p w:rsidR="00236F0C" w:rsidRDefault="00236F0C" w:rsidP="00236F0C">
      <w:pPr>
        <w:jc w:val="both"/>
        <w:rPr>
          <w:b/>
          <w:sz w:val="24"/>
          <w:szCs w:val="24"/>
        </w:rPr>
      </w:pPr>
      <w:r>
        <w:rPr>
          <w:b/>
          <w:noProof/>
          <w:sz w:val="24"/>
          <w:szCs w:val="24"/>
          <w:lang w:eastAsia="tr-TR"/>
        </w:rPr>
        <mc:AlternateContent>
          <mc:Choice Requires="wps">
            <w:drawing>
              <wp:anchor distT="0" distB="0" distL="114300" distR="114300" simplePos="0" relativeHeight="251679232" behindDoc="0" locked="0" layoutInCell="1" allowOverlap="1" wp14:anchorId="65F81575" wp14:editId="795C15FF">
                <wp:simplePos x="0" y="0"/>
                <wp:positionH relativeFrom="column">
                  <wp:posOffset>2625090</wp:posOffset>
                </wp:positionH>
                <wp:positionV relativeFrom="paragraph">
                  <wp:posOffset>308610</wp:posOffset>
                </wp:positionV>
                <wp:extent cx="3072130" cy="923925"/>
                <wp:effectExtent l="19050" t="19050" r="33020" b="447675"/>
                <wp:wrapNone/>
                <wp:docPr id="603" name="Köşeleri Yuvarlanmış Dikdörtgen Belirtme Çizgisi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130" cy="923925"/>
                        </a:xfrm>
                        <a:prstGeom prst="wedgeRoundRectCallout">
                          <a:avLst>
                            <a:gd name="adj1" fmla="val -33648"/>
                            <a:gd name="adj2" fmla="val 90343"/>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5F2" w:rsidRPr="00B64755" w:rsidRDefault="007065F2" w:rsidP="00236F0C">
                            <w:pPr>
                              <w:rPr>
                                <w:color w:val="FF0000"/>
                              </w:rPr>
                            </w:pPr>
                            <w:r w:rsidRPr="00B64755">
                              <w:rPr>
                                <w:color w:val="FF0000"/>
                              </w:rPr>
                              <w:t>2- Okul/Kurumda oluş</w:t>
                            </w:r>
                            <w:r>
                              <w:rPr>
                                <w:color w:val="FF0000"/>
                              </w:rPr>
                              <w:t xml:space="preserve">turulan komisyonlar, kurullar, </w:t>
                            </w:r>
                            <w:r w:rsidRPr="00B64755">
                              <w:rPr>
                                <w:color w:val="FF0000"/>
                              </w:rPr>
                              <w:t>zümre</w:t>
                            </w:r>
                            <w:r>
                              <w:rPr>
                                <w:color w:val="FF0000"/>
                              </w:rPr>
                              <w:t>ler</w:t>
                            </w:r>
                            <w:r w:rsidRPr="00B64755">
                              <w:rPr>
                                <w:color w:val="FF0000"/>
                              </w:rPr>
                              <w:t xml:space="preserve"> vb. </w:t>
                            </w:r>
                            <w:r>
                              <w:rPr>
                                <w:color w:val="FF0000"/>
                              </w:rPr>
                              <w:t>ile görevleri tabloda gösterilmelidir.</w:t>
                            </w:r>
                          </w:p>
                          <w:p w:rsidR="007065F2" w:rsidRPr="00B64755" w:rsidRDefault="007065F2" w:rsidP="00236F0C">
                            <w:pPr>
                              <w:autoSpaceDE w:val="0"/>
                              <w:autoSpaceDN w:val="0"/>
                              <w:adjustRightInd w:val="0"/>
                              <w:spacing w:after="0" w:line="240" w:lineRule="auto"/>
                              <w:rPr>
                                <w:rFonts w:cs="Calibri"/>
                                <w:color w:val="FF0000"/>
                                <w:sz w:val="24"/>
                                <w:szCs w:val="24"/>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öşeleri Yuvarlanmış Dikdörtgen Belirtme Çizgisi 603" o:spid="_x0000_s1099" type="#_x0000_t62" style="position:absolute;left:0;text-align:left;margin-left:206.7pt;margin-top:24.3pt;width:241.9pt;height:7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" adj="3532,30314" strokecolor="#c0504d" strokeweight="5pt">
                <v:stroke linestyle="thickThin"/>
                <v:shadow color="#868686"/>
                <v:textbox>
                  <w:txbxContent>
                    <w:p w:rsidR="00236F0C" w:rsidRPr="00B64755" w:rsidRDefault="00236F0C" w:rsidP="00236F0C">
                      <w:pPr>
                        <w:rPr>
                          <w:color w:val="FF0000"/>
                        </w:rPr>
                      </w:pPr>
                      <w:r w:rsidRPr="00B64755">
                        <w:rPr>
                          <w:color w:val="FF0000"/>
                        </w:rPr>
                        <w:t>2- Okul/Kurumda oluş</w:t>
                      </w:r>
                      <w:r>
                        <w:rPr>
                          <w:color w:val="FF0000"/>
                        </w:rPr>
                        <w:t xml:space="preserve">turulan komisyonlar, kurullar, </w:t>
                      </w:r>
                      <w:r w:rsidRPr="00B64755">
                        <w:rPr>
                          <w:color w:val="FF0000"/>
                        </w:rPr>
                        <w:t>zümre</w:t>
                      </w:r>
                      <w:r>
                        <w:rPr>
                          <w:color w:val="FF0000"/>
                        </w:rPr>
                        <w:t>ler</w:t>
                      </w:r>
                      <w:r w:rsidRPr="00B64755">
                        <w:rPr>
                          <w:color w:val="FF0000"/>
                        </w:rPr>
                        <w:t xml:space="preserve"> vb. </w:t>
                      </w:r>
                      <w:r>
                        <w:rPr>
                          <w:color w:val="FF0000"/>
                        </w:rPr>
                        <w:t>ile görevleri tabloda gösterilmelidir.</w:t>
                      </w:r>
                    </w:p>
                    <w:p w:rsidR="00236F0C" w:rsidRPr="00B64755" w:rsidRDefault="00236F0C" w:rsidP="00236F0C">
                      <w:pPr>
                        <w:autoSpaceDE w:val="0"/>
                        <w:autoSpaceDN w:val="0"/>
                        <w:adjustRightInd w:val="0"/>
                        <w:spacing w:after="0" w:line="240" w:lineRule="auto"/>
                        <w:rPr>
                          <w:rFonts w:cs="Calibri"/>
                          <w:color w:val="FF0000"/>
                          <w:sz w:val="24"/>
                          <w:szCs w:val="24"/>
                          <w:lang w:eastAsia="tr-TR"/>
                        </w:rPr>
                      </w:pPr>
                    </w:p>
                  </w:txbxContent>
                </v:textbox>
              </v:shape>
            </w:pict>
          </mc:Fallback>
        </mc:AlternateContent>
      </w:r>
    </w:p>
    <w:p w:rsidR="00236F0C" w:rsidRDefault="00236F0C" w:rsidP="00236F0C">
      <w:pPr>
        <w:jc w:val="both"/>
        <w:rPr>
          <w:b/>
          <w:sz w:val="24"/>
          <w:szCs w:val="24"/>
        </w:rPr>
      </w:pPr>
    </w:p>
    <w:p w:rsidR="00236F0C" w:rsidRDefault="00236F0C" w:rsidP="00236F0C">
      <w:pPr>
        <w:jc w:val="both"/>
        <w:rPr>
          <w:b/>
          <w:sz w:val="24"/>
          <w:szCs w:val="24"/>
        </w:rPr>
      </w:pPr>
    </w:p>
    <w:p w:rsidR="00236F0C" w:rsidRDefault="00236F0C" w:rsidP="00236F0C">
      <w:pPr>
        <w:jc w:val="both"/>
        <w:rPr>
          <w:b/>
          <w:sz w:val="24"/>
          <w:szCs w:val="24"/>
        </w:rPr>
      </w:pPr>
      <w:r>
        <w:rPr>
          <w:rFonts w:cs="Calibri"/>
          <w:sz w:val="24"/>
          <w:szCs w:val="24"/>
          <w:lang w:eastAsia="tr-TR"/>
        </w:rPr>
        <w:t>.</w:t>
      </w:r>
    </w:p>
    <w:p w:rsidR="00236F0C" w:rsidRPr="00D55651" w:rsidRDefault="00236F0C" w:rsidP="00236F0C">
      <w:pPr>
        <w:jc w:val="both"/>
        <w:rPr>
          <w:b/>
          <w:sz w:val="24"/>
          <w:szCs w:val="24"/>
        </w:rPr>
      </w:pPr>
    </w:p>
    <w:p w:rsidR="00236F0C" w:rsidRPr="008922CA" w:rsidRDefault="00236F0C" w:rsidP="00236F0C">
      <w:pPr>
        <w:spacing w:after="0" w:line="240" w:lineRule="auto"/>
        <w:ind w:firstLine="709"/>
        <w:rPr>
          <w:b/>
          <w:bCs/>
          <w:sz w:val="24"/>
          <w:szCs w:val="24"/>
        </w:rPr>
      </w:pPr>
      <w:r w:rsidRPr="008922CA">
        <w:rPr>
          <w:b/>
          <w:bCs/>
          <w:sz w:val="24"/>
          <w:szCs w:val="24"/>
        </w:rPr>
        <w:t xml:space="preserve">Okul/Kurumlarda Oluşturulan </w:t>
      </w:r>
      <w:r>
        <w:rPr>
          <w:b/>
          <w:bCs/>
          <w:sz w:val="24"/>
          <w:szCs w:val="24"/>
        </w:rPr>
        <w:t>Komisyon ve Kurullar</w:t>
      </w:r>
      <w:r w:rsidRPr="008922CA">
        <w:rPr>
          <w:b/>
          <w:bCs/>
          <w:sz w:val="24"/>
          <w:szCs w:val="24"/>
        </w:rPr>
        <w:t>:</w:t>
      </w:r>
    </w:p>
    <w:tbl>
      <w:tblPr>
        <w:tblW w:w="93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4902"/>
      </w:tblGrid>
      <w:tr w:rsidR="00236F0C" w:rsidRPr="00EC42C6" w:rsidTr="00DE65B4">
        <w:trPr>
          <w:trHeight w:val="606"/>
          <w:jc w:val="center"/>
        </w:trPr>
        <w:tc>
          <w:tcPr>
            <w:tcW w:w="4470" w:type="dxa"/>
            <w:shd w:val="clear" w:color="auto" w:fill="D9D9D9"/>
            <w:vAlign w:val="center"/>
          </w:tcPr>
          <w:p w:rsidR="00236F0C" w:rsidRPr="00B64755" w:rsidRDefault="00236F0C" w:rsidP="00DE65B4">
            <w:pPr>
              <w:tabs>
                <w:tab w:val="left" w:pos="0"/>
              </w:tabs>
              <w:spacing w:after="0" w:line="240" w:lineRule="auto"/>
              <w:jc w:val="center"/>
              <w:rPr>
                <w:b/>
                <w:bCs/>
                <w:sz w:val="24"/>
                <w:szCs w:val="24"/>
              </w:rPr>
            </w:pPr>
            <w:r w:rsidRPr="00B64755">
              <w:rPr>
                <w:b/>
                <w:bCs/>
                <w:sz w:val="24"/>
                <w:szCs w:val="24"/>
              </w:rPr>
              <w:t>Kurul/Komisyon Adı</w:t>
            </w:r>
          </w:p>
        </w:tc>
        <w:tc>
          <w:tcPr>
            <w:tcW w:w="4902" w:type="dxa"/>
            <w:shd w:val="clear" w:color="auto" w:fill="D9D9D9"/>
            <w:vAlign w:val="center"/>
          </w:tcPr>
          <w:p w:rsidR="00236F0C" w:rsidRPr="00B64755" w:rsidRDefault="00236F0C" w:rsidP="00DE65B4">
            <w:pPr>
              <w:spacing w:after="0" w:line="240" w:lineRule="auto"/>
              <w:jc w:val="center"/>
              <w:rPr>
                <w:b/>
                <w:bCs/>
                <w:sz w:val="24"/>
                <w:szCs w:val="24"/>
              </w:rPr>
            </w:pPr>
            <w:r w:rsidRPr="00B64755">
              <w:rPr>
                <w:b/>
                <w:bCs/>
                <w:sz w:val="24"/>
                <w:szCs w:val="24"/>
              </w:rPr>
              <w:t>Görevle</w:t>
            </w:r>
            <w:r>
              <w:rPr>
                <w:b/>
                <w:bCs/>
                <w:sz w:val="24"/>
                <w:szCs w:val="24"/>
              </w:rPr>
              <w:t>ri</w:t>
            </w:r>
          </w:p>
        </w:tc>
      </w:tr>
      <w:tr w:rsidR="00236F0C" w:rsidRPr="00EC42C6" w:rsidTr="00DE65B4">
        <w:trPr>
          <w:trHeight w:val="295"/>
          <w:jc w:val="center"/>
        </w:trPr>
        <w:tc>
          <w:tcPr>
            <w:tcW w:w="4470" w:type="dxa"/>
          </w:tcPr>
          <w:p w:rsidR="00236F0C" w:rsidRPr="00EC42C6" w:rsidRDefault="00236F0C" w:rsidP="00DE65B4">
            <w:pPr>
              <w:spacing w:after="0" w:line="240" w:lineRule="auto"/>
              <w:rPr>
                <w:bCs/>
                <w:sz w:val="24"/>
                <w:szCs w:val="24"/>
              </w:rPr>
            </w:pPr>
          </w:p>
        </w:tc>
        <w:tc>
          <w:tcPr>
            <w:tcW w:w="4902" w:type="dxa"/>
          </w:tcPr>
          <w:p w:rsidR="00236F0C" w:rsidRPr="00EC42C6" w:rsidRDefault="00236F0C" w:rsidP="00DE65B4">
            <w:pPr>
              <w:spacing w:after="0" w:line="240" w:lineRule="auto"/>
              <w:rPr>
                <w:bCs/>
                <w:sz w:val="24"/>
                <w:szCs w:val="24"/>
              </w:rPr>
            </w:pPr>
          </w:p>
        </w:tc>
      </w:tr>
      <w:tr w:rsidR="00236F0C" w:rsidRPr="00EC42C6" w:rsidTr="00DE65B4">
        <w:trPr>
          <w:trHeight w:val="295"/>
          <w:jc w:val="center"/>
        </w:trPr>
        <w:tc>
          <w:tcPr>
            <w:tcW w:w="4470" w:type="dxa"/>
          </w:tcPr>
          <w:p w:rsidR="00236F0C" w:rsidRPr="00EC42C6" w:rsidRDefault="00236F0C" w:rsidP="00DE65B4">
            <w:pPr>
              <w:spacing w:after="0" w:line="240" w:lineRule="auto"/>
              <w:rPr>
                <w:bCs/>
                <w:sz w:val="24"/>
                <w:szCs w:val="24"/>
              </w:rPr>
            </w:pPr>
          </w:p>
        </w:tc>
        <w:tc>
          <w:tcPr>
            <w:tcW w:w="4902" w:type="dxa"/>
          </w:tcPr>
          <w:p w:rsidR="00236F0C" w:rsidRPr="00EC42C6" w:rsidRDefault="00236F0C" w:rsidP="00DE65B4">
            <w:pPr>
              <w:spacing w:after="0" w:line="240" w:lineRule="auto"/>
              <w:rPr>
                <w:bCs/>
                <w:sz w:val="24"/>
                <w:szCs w:val="24"/>
              </w:rPr>
            </w:pPr>
          </w:p>
        </w:tc>
      </w:tr>
      <w:tr w:rsidR="00236F0C" w:rsidRPr="00EC42C6" w:rsidTr="00DE65B4">
        <w:trPr>
          <w:trHeight w:val="311"/>
          <w:jc w:val="center"/>
        </w:trPr>
        <w:tc>
          <w:tcPr>
            <w:tcW w:w="4470" w:type="dxa"/>
          </w:tcPr>
          <w:p w:rsidR="00236F0C" w:rsidRPr="00EC42C6" w:rsidRDefault="00236F0C" w:rsidP="00DE65B4">
            <w:pPr>
              <w:spacing w:after="0" w:line="240" w:lineRule="auto"/>
              <w:rPr>
                <w:bCs/>
                <w:sz w:val="24"/>
                <w:szCs w:val="24"/>
              </w:rPr>
            </w:pPr>
          </w:p>
        </w:tc>
        <w:tc>
          <w:tcPr>
            <w:tcW w:w="4902" w:type="dxa"/>
          </w:tcPr>
          <w:p w:rsidR="00236F0C" w:rsidRPr="00EC42C6" w:rsidRDefault="00236F0C" w:rsidP="00DE65B4">
            <w:pPr>
              <w:spacing w:after="0" w:line="240" w:lineRule="auto"/>
              <w:rPr>
                <w:bCs/>
                <w:sz w:val="24"/>
                <w:szCs w:val="24"/>
              </w:rPr>
            </w:pPr>
          </w:p>
        </w:tc>
      </w:tr>
      <w:tr w:rsidR="00236F0C" w:rsidRPr="00EC42C6" w:rsidTr="00DE65B4">
        <w:trPr>
          <w:trHeight w:val="591"/>
          <w:jc w:val="center"/>
        </w:trPr>
        <w:tc>
          <w:tcPr>
            <w:tcW w:w="4470" w:type="dxa"/>
          </w:tcPr>
          <w:p w:rsidR="00236F0C" w:rsidRPr="00EC42C6" w:rsidRDefault="00236F0C" w:rsidP="00DE65B4">
            <w:pPr>
              <w:spacing w:after="0" w:line="240" w:lineRule="auto"/>
              <w:rPr>
                <w:bCs/>
                <w:sz w:val="24"/>
                <w:szCs w:val="24"/>
              </w:rPr>
            </w:pPr>
          </w:p>
        </w:tc>
        <w:tc>
          <w:tcPr>
            <w:tcW w:w="4902" w:type="dxa"/>
          </w:tcPr>
          <w:p w:rsidR="00236F0C" w:rsidRPr="00EC42C6" w:rsidRDefault="00236F0C" w:rsidP="00DE65B4">
            <w:pPr>
              <w:spacing w:after="0" w:line="240" w:lineRule="auto"/>
              <w:rPr>
                <w:bCs/>
                <w:sz w:val="24"/>
                <w:szCs w:val="24"/>
              </w:rPr>
            </w:pPr>
          </w:p>
        </w:tc>
      </w:tr>
    </w:tbl>
    <w:p w:rsidR="00236F0C" w:rsidRDefault="00236F0C" w:rsidP="003A3F98">
      <w:pPr>
        <w:jc w:val="both"/>
        <w:rPr>
          <w:b/>
          <w:sz w:val="24"/>
          <w:szCs w:val="24"/>
        </w:rPr>
      </w:pPr>
      <w:r>
        <w:rPr>
          <w:b/>
          <w:sz w:val="24"/>
          <w:szCs w:val="24"/>
        </w:rPr>
        <w:tab/>
      </w:r>
    </w:p>
    <w:p w:rsidR="007065F2" w:rsidRPr="003A3F98" w:rsidRDefault="007065F2" w:rsidP="003A3F98">
      <w:pPr>
        <w:jc w:val="both"/>
        <w:rPr>
          <w:sz w:val="24"/>
          <w:szCs w:val="24"/>
        </w:rPr>
      </w:pPr>
    </w:p>
    <w:tbl>
      <w:tblPr>
        <w:tblW w:w="8776" w:type="dxa"/>
        <w:tblInd w:w="57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3458"/>
        <w:gridCol w:w="1031"/>
        <w:gridCol w:w="2394"/>
        <w:gridCol w:w="1893"/>
      </w:tblGrid>
      <w:tr w:rsidR="003A3F98" w:rsidRPr="008F21C1" w:rsidTr="003A3F98">
        <w:trPr>
          <w:trHeight w:val="21"/>
        </w:trPr>
        <w:tc>
          <w:tcPr>
            <w:tcW w:w="8776" w:type="dxa"/>
            <w:gridSpan w:val="4"/>
            <w:tcBorders>
              <w:top w:val="single" w:sz="4" w:space="0" w:color="5B9BD5"/>
              <w:left w:val="single" w:sz="4" w:space="0" w:color="5B9BD5"/>
              <w:bottom w:val="single" w:sz="4" w:space="0" w:color="5B9BD5"/>
              <w:right w:val="single" w:sz="4" w:space="0" w:color="5B9BD5"/>
            </w:tcBorders>
            <w:shd w:val="clear" w:color="auto" w:fill="5B9BD5"/>
            <w:noWrap/>
          </w:tcPr>
          <w:p w:rsidR="003A3F98" w:rsidRPr="008F21C1" w:rsidRDefault="003A3F98" w:rsidP="00F154C7">
            <w:pPr>
              <w:spacing w:after="0" w:line="240" w:lineRule="auto"/>
              <w:jc w:val="center"/>
              <w:rPr>
                <w:rFonts w:ascii="Times New Roman" w:hAnsi="Times New Roman"/>
                <w:b/>
                <w:bCs/>
                <w:color w:val="FFFFFF"/>
                <w:lang w:eastAsia="tr-TR"/>
              </w:rPr>
            </w:pPr>
            <w:r w:rsidRPr="008F21C1">
              <w:rPr>
                <w:rFonts w:ascii="Times New Roman" w:hAnsi="Times New Roman"/>
                <w:b/>
                <w:bCs/>
                <w:color w:val="FFFFFF"/>
                <w:lang w:eastAsia="tr-TR"/>
              </w:rPr>
              <w:lastRenderedPageBreak/>
              <w:t>OKUL/KURUM YÖNETİCİSİ DURUMU</w:t>
            </w:r>
          </w:p>
        </w:tc>
      </w:tr>
      <w:tr w:rsidR="003A3F98" w:rsidRPr="008F21C1" w:rsidTr="003A3F98">
        <w:trPr>
          <w:trHeight w:val="21"/>
        </w:trPr>
        <w:tc>
          <w:tcPr>
            <w:tcW w:w="3458"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r w:rsidRPr="008F21C1">
              <w:rPr>
                <w:rFonts w:ascii="Times New Roman" w:hAnsi="Times New Roman"/>
                <w:b/>
                <w:bCs/>
                <w:lang w:eastAsia="tr-TR"/>
              </w:rPr>
              <w:t>GÖREVİ</w:t>
            </w:r>
          </w:p>
        </w:tc>
        <w:tc>
          <w:tcPr>
            <w:tcW w:w="1031"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r w:rsidRPr="008F21C1">
              <w:rPr>
                <w:rFonts w:ascii="Times New Roman" w:hAnsi="Times New Roman"/>
                <w:b/>
                <w:bCs/>
                <w:lang w:eastAsia="tr-TR"/>
              </w:rPr>
              <w:t>NORM</w:t>
            </w:r>
          </w:p>
        </w:tc>
        <w:tc>
          <w:tcPr>
            <w:tcW w:w="2394"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r w:rsidRPr="008F21C1">
              <w:rPr>
                <w:rFonts w:ascii="Times New Roman" w:hAnsi="Times New Roman"/>
                <w:b/>
                <w:bCs/>
                <w:lang w:eastAsia="tr-TR"/>
              </w:rPr>
              <w:t>ASİL</w:t>
            </w:r>
          </w:p>
        </w:tc>
        <w:tc>
          <w:tcPr>
            <w:tcW w:w="1893"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r w:rsidRPr="008F21C1">
              <w:rPr>
                <w:rFonts w:ascii="Times New Roman" w:hAnsi="Times New Roman"/>
                <w:b/>
                <w:bCs/>
                <w:lang w:eastAsia="tr-TR"/>
              </w:rPr>
              <w:t>VEKİL</w:t>
            </w:r>
          </w:p>
        </w:tc>
      </w:tr>
      <w:tr w:rsidR="003A3F98" w:rsidRPr="008F21C1" w:rsidTr="003A3F98">
        <w:trPr>
          <w:trHeight w:val="21"/>
        </w:trPr>
        <w:tc>
          <w:tcPr>
            <w:tcW w:w="3458" w:type="dxa"/>
            <w:noWrap/>
          </w:tcPr>
          <w:p w:rsidR="003A3F98" w:rsidRPr="008F21C1" w:rsidRDefault="003A3F98" w:rsidP="00F154C7">
            <w:pPr>
              <w:spacing w:after="0" w:line="240" w:lineRule="auto"/>
              <w:rPr>
                <w:rFonts w:ascii="Times New Roman" w:hAnsi="Times New Roman"/>
                <w:b/>
                <w:bCs/>
                <w:lang w:eastAsia="tr-TR"/>
              </w:rPr>
            </w:pPr>
            <w:r w:rsidRPr="008F21C1">
              <w:rPr>
                <w:rFonts w:ascii="Times New Roman" w:hAnsi="Times New Roman"/>
                <w:bCs/>
                <w:lang w:eastAsia="tr-TR"/>
              </w:rPr>
              <w:t xml:space="preserve">  Müdür</w:t>
            </w:r>
          </w:p>
        </w:tc>
        <w:tc>
          <w:tcPr>
            <w:tcW w:w="1031" w:type="dxa"/>
            <w:noWrap/>
          </w:tcPr>
          <w:p w:rsidR="003A3F98" w:rsidRPr="008F21C1" w:rsidRDefault="003A3F98" w:rsidP="00F154C7">
            <w:pPr>
              <w:spacing w:after="0" w:line="240" w:lineRule="auto"/>
              <w:jc w:val="center"/>
              <w:rPr>
                <w:rFonts w:ascii="Times New Roman" w:hAnsi="Times New Roman"/>
                <w:lang w:eastAsia="tr-TR"/>
              </w:rPr>
            </w:pPr>
          </w:p>
        </w:tc>
        <w:tc>
          <w:tcPr>
            <w:tcW w:w="2394" w:type="dxa"/>
            <w:noWrap/>
          </w:tcPr>
          <w:p w:rsidR="003A3F98" w:rsidRPr="008F21C1" w:rsidRDefault="003A3F98" w:rsidP="00F154C7">
            <w:pPr>
              <w:spacing w:after="0" w:line="240" w:lineRule="auto"/>
              <w:jc w:val="center"/>
              <w:rPr>
                <w:rFonts w:ascii="Times New Roman" w:hAnsi="Times New Roman"/>
                <w:lang w:eastAsia="tr-TR"/>
              </w:rPr>
            </w:pPr>
          </w:p>
        </w:tc>
        <w:tc>
          <w:tcPr>
            <w:tcW w:w="1893" w:type="dxa"/>
            <w:noWrap/>
          </w:tcPr>
          <w:p w:rsidR="003A3F98" w:rsidRPr="008F21C1" w:rsidRDefault="003A3F98" w:rsidP="00F154C7">
            <w:pPr>
              <w:spacing w:after="0" w:line="240" w:lineRule="auto"/>
              <w:jc w:val="center"/>
              <w:rPr>
                <w:rFonts w:ascii="Times New Roman" w:hAnsi="Times New Roman"/>
                <w:lang w:eastAsia="tr-TR"/>
              </w:rPr>
            </w:pPr>
          </w:p>
        </w:tc>
      </w:tr>
      <w:tr w:rsidR="003A3F98" w:rsidRPr="008F21C1" w:rsidTr="003A3F98">
        <w:trPr>
          <w:trHeight w:val="21"/>
        </w:trPr>
        <w:tc>
          <w:tcPr>
            <w:tcW w:w="3458" w:type="dxa"/>
            <w:shd w:val="clear" w:color="auto" w:fill="DEEAF6"/>
            <w:noWrap/>
          </w:tcPr>
          <w:p w:rsidR="003A3F98" w:rsidRPr="008F21C1" w:rsidRDefault="003A3F98" w:rsidP="00F154C7">
            <w:pPr>
              <w:spacing w:after="0" w:line="240" w:lineRule="auto"/>
              <w:rPr>
                <w:rFonts w:ascii="Times New Roman" w:hAnsi="Times New Roman"/>
                <w:b/>
                <w:bCs/>
                <w:lang w:eastAsia="tr-TR"/>
              </w:rPr>
            </w:pPr>
            <w:r w:rsidRPr="008F21C1">
              <w:rPr>
                <w:rFonts w:ascii="Times New Roman" w:hAnsi="Times New Roman"/>
                <w:bCs/>
                <w:lang w:eastAsia="tr-TR"/>
              </w:rPr>
              <w:t xml:space="preserve">  Müdür Başyardımcısı</w:t>
            </w:r>
          </w:p>
        </w:tc>
        <w:tc>
          <w:tcPr>
            <w:tcW w:w="1031" w:type="dxa"/>
            <w:shd w:val="clear" w:color="auto" w:fill="DEEAF6"/>
            <w:noWrap/>
          </w:tcPr>
          <w:p w:rsidR="003A3F98" w:rsidRPr="008F21C1" w:rsidRDefault="003A3F98" w:rsidP="00F154C7">
            <w:pPr>
              <w:spacing w:after="0" w:line="240" w:lineRule="auto"/>
              <w:jc w:val="center"/>
              <w:rPr>
                <w:rFonts w:ascii="Times New Roman" w:hAnsi="Times New Roman"/>
                <w:lang w:eastAsia="tr-TR"/>
              </w:rPr>
            </w:pPr>
          </w:p>
        </w:tc>
        <w:tc>
          <w:tcPr>
            <w:tcW w:w="2394" w:type="dxa"/>
            <w:shd w:val="clear" w:color="auto" w:fill="DEEAF6"/>
            <w:noWrap/>
          </w:tcPr>
          <w:p w:rsidR="003A3F98" w:rsidRPr="008F21C1" w:rsidRDefault="003A3F98" w:rsidP="00F154C7">
            <w:pPr>
              <w:spacing w:after="0" w:line="240" w:lineRule="auto"/>
              <w:jc w:val="center"/>
              <w:rPr>
                <w:rFonts w:ascii="Times New Roman" w:hAnsi="Times New Roman"/>
                <w:lang w:eastAsia="tr-TR"/>
              </w:rPr>
            </w:pPr>
          </w:p>
        </w:tc>
        <w:tc>
          <w:tcPr>
            <w:tcW w:w="1893" w:type="dxa"/>
            <w:shd w:val="clear" w:color="auto" w:fill="DEEAF6"/>
            <w:noWrap/>
          </w:tcPr>
          <w:p w:rsidR="003A3F98" w:rsidRPr="008F21C1" w:rsidRDefault="003A3F98" w:rsidP="00F154C7">
            <w:pPr>
              <w:spacing w:after="0" w:line="240" w:lineRule="auto"/>
              <w:jc w:val="center"/>
              <w:rPr>
                <w:rFonts w:ascii="Times New Roman" w:hAnsi="Times New Roman"/>
                <w:lang w:eastAsia="tr-TR"/>
              </w:rPr>
            </w:pPr>
          </w:p>
        </w:tc>
      </w:tr>
      <w:tr w:rsidR="003A3F98" w:rsidRPr="008F21C1" w:rsidTr="003A3F98">
        <w:trPr>
          <w:trHeight w:val="21"/>
        </w:trPr>
        <w:tc>
          <w:tcPr>
            <w:tcW w:w="3458" w:type="dxa"/>
            <w:noWrap/>
          </w:tcPr>
          <w:p w:rsidR="003A3F98" w:rsidRPr="008F21C1" w:rsidRDefault="003A3F98" w:rsidP="00F154C7">
            <w:pPr>
              <w:spacing w:after="0" w:line="240" w:lineRule="auto"/>
              <w:rPr>
                <w:rFonts w:ascii="Times New Roman" w:hAnsi="Times New Roman"/>
                <w:b/>
                <w:bCs/>
                <w:lang w:eastAsia="tr-TR"/>
              </w:rPr>
            </w:pPr>
            <w:r w:rsidRPr="008F21C1">
              <w:rPr>
                <w:rFonts w:ascii="Times New Roman" w:hAnsi="Times New Roman"/>
                <w:bCs/>
                <w:lang w:eastAsia="tr-TR"/>
              </w:rPr>
              <w:t xml:space="preserve">  Müdür Yardımcısı</w:t>
            </w:r>
          </w:p>
        </w:tc>
        <w:tc>
          <w:tcPr>
            <w:tcW w:w="1031" w:type="dxa"/>
            <w:noWrap/>
          </w:tcPr>
          <w:p w:rsidR="003A3F98" w:rsidRPr="008F21C1" w:rsidRDefault="003A3F98" w:rsidP="00F154C7">
            <w:pPr>
              <w:spacing w:after="0" w:line="240" w:lineRule="auto"/>
              <w:jc w:val="center"/>
              <w:rPr>
                <w:rFonts w:ascii="Times New Roman" w:hAnsi="Times New Roman"/>
                <w:lang w:eastAsia="tr-TR"/>
              </w:rPr>
            </w:pPr>
          </w:p>
        </w:tc>
        <w:tc>
          <w:tcPr>
            <w:tcW w:w="2394" w:type="dxa"/>
            <w:noWrap/>
          </w:tcPr>
          <w:p w:rsidR="003A3F98" w:rsidRPr="008F21C1" w:rsidRDefault="003A3F98" w:rsidP="00F154C7">
            <w:pPr>
              <w:spacing w:after="0" w:line="240" w:lineRule="auto"/>
              <w:jc w:val="center"/>
              <w:rPr>
                <w:rFonts w:ascii="Times New Roman" w:hAnsi="Times New Roman"/>
                <w:lang w:eastAsia="tr-TR"/>
              </w:rPr>
            </w:pPr>
          </w:p>
        </w:tc>
        <w:tc>
          <w:tcPr>
            <w:tcW w:w="1893" w:type="dxa"/>
            <w:noWrap/>
          </w:tcPr>
          <w:p w:rsidR="003A3F98" w:rsidRPr="008F21C1" w:rsidRDefault="003A3F98" w:rsidP="00F154C7">
            <w:pPr>
              <w:spacing w:after="0" w:line="240" w:lineRule="auto"/>
              <w:jc w:val="center"/>
              <w:rPr>
                <w:rFonts w:ascii="Times New Roman" w:hAnsi="Times New Roman"/>
                <w:lang w:eastAsia="tr-TR"/>
              </w:rPr>
            </w:pPr>
          </w:p>
        </w:tc>
      </w:tr>
      <w:tr w:rsidR="003A3F98" w:rsidRPr="008F21C1" w:rsidTr="003A3F98">
        <w:trPr>
          <w:trHeight w:val="21"/>
        </w:trPr>
        <w:tc>
          <w:tcPr>
            <w:tcW w:w="3458"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r w:rsidRPr="008F21C1">
              <w:rPr>
                <w:rFonts w:ascii="Times New Roman" w:hAnsi="Times New Roman"/>
                <w:b/>
                <w:bCs/>
                <w:lang w:eastAsia="tr-TR"/>
              </w:rPr>
              <w:t>TOPLAM</w:t>
            </w:r>
          </w:p>
        </w:tc>
        <w:tc>
          <w:tcPr>
            <w:tcW w:w="1031"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p>
        </w:tc>
        <w:tc>
          <w:tcPr>
            <w:tcW w:w="2394"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p>
        </w:tc>
        <w:tc>
          <w:tcPr>
            <w:tcW w:w="1893" w:type="dxa"/>
            <w:shd w:val="clear" w:color="auto" w:fill="DEEAF6"/>
            <w:noWrap/>
          </w:tcPr>
          <w:p w:rsidR="003A3F98" w:rsidRPr="008F21C1" w:rsidRDefault="003A3F98" w:rsidP="00F154C7">
            <w:pPr>
              <w:spacing w:after="0" w:line="240" w:lineRule="auto"/>
              <w:jc w:val="center"/>
              <w:rPr>
                <w:rFonts w:ascii="Times New Roman" w:hAnsi="Times New Roman"/>
                <w:b/>
                <w:bCs/>
                <w:lang w:eastAsia="tr-TR"/>
              </w:rPr>
            </w:pPr>
          </w:p>
        </w:tc>
      </w:tr>
    </w:tbl>
    <w:p w:rsidR="00236F0C" w:rsidRPr="00D55651" w:rsidRDefault="00236F0C" w:rsidP="00236F0C">
      <w:pPr>
        <w:jc w:val="both"/>
        <w:rPr>
          <w:b/>
          <w:bCs/>
          <w:sz w:val="24"/>
          <w:szCs w:val="24"/>
        </w:rPr>
      </w:pPr>
    </w:p>
    <w:p w:rsidR="00236F0C" w:rsidRPr="00D46FB9" w:rsidRDefault="00236F0C" w:rsidP="00236F0C">
      <w:pPr>
        <w:jc w:val="both"/>
        <w:rPr>
          <w:bCs/>
          <w:sz w:val="24"/>
          <w:szCs w:val="24"/>
        </w:rPr>
      </w:pPr>
      <w:r w:rsidRPr="00D55651">
        <w:rPr>
          <w:bCs/>
          <w:i/>
          <w:sz w:val="24"/>
          <w:szCs w:val="24"/>
        </w:rPr>
        <w:t xml:space="preserve">   </w:t>
      </w:r>
      <w:r>
        <w:rPr>
          <w:bCs/>
          <w:i/>
          <w:sz w:val="24"/>
          <w:szCs w:val="24"/>
        </w:rPr>
        <w:tab/>
      </w:r>
      <w:r w:rsidRPr="00D55651">
        <w:rPr>
          <w:bCs/>
          <w:i/>
          <w:sz w:val="24"/>
          <w:szCs w:val="24"/>
        </w:rPr>
        <w:t xml:space="preserve"> </w:t>
      </w:r>
      <w:r>
        <w:rPr>
          <w:bCs/>
          <w:i/>
          <w:sz w:val="24"/>
          <w:szCs w:val="24"/>
        </w:rPr>
        <w:tab/>
      </w:r>
      <w:r w:rsidRPr="00D46FB9">
        <w:rPr>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236F0C" w:rsidRPr="00EC42C6" w:rsidTr="00DE65B4">
        <w:trPr>
          <w:trHeight w:val="306"/>
          <w:jc w:val="center"/>
        </w:trPr>
        <w:tc>
          <w:tcPr>
            <w:tcW w:w="3116" w:type="dxa"/>
            <w:vMerge w:val="restart"/>
            <w:shd w:val="clear" w:color="auto" w:fill="B8CCE4"/>
            <w:vAlign w:val="center"/>
          </w:tcPr>
          <w:p w:rsidR="00236F0C" w:rsidRPr="00572AFE" w:rsidRDefault="00236F0C" w:rsidP="00DE65B4">
            <w:pPr>
              <w:jc w:val="center"/>
              <w:rPr>
                <w:b/>
                <w:bCs/>
                <w:sz w:val="24"/>
                <w:szCs w:val="24"/>
              </w:rPr>
            </w:pPr>
            <w:r w:rsidRPr="00572AFE">
              <w:rPr>
                <w:b/>
                <w:bCs/>
                <w:sz w:val="24"/>
                <w:szCs w:val="24"/>
              </w:rPr>
              <w:t>Eğitim Düzeyi</w:t>
            </w:r>
          </w:p>
        </w:tc>
        <w:tc>
          <w:tcPr>
            <w:tcW w:w="6233" w:type="dxa"/>
            <w:gridSpan w:val="2"/>
            <w:shd w:val="clear" w:color="auto" w:fill="B8CCE4"/>
            <w:vAlign w:val="center"/>
          </w:tcPr>
          <w:p w:rsidR="00236F0C" w:rsidRPr="00572AFE" w:rsidRDefault="007065F2" w:rsidP="00DE65B4">
            <w:pPr>
              <w:jc w:val="center"/>
              <w:rPr>
                <w:b/>
                <w:bCs/>
                <w:sz w:val="24"/>
                <w:szCs w:val="24"/>
              </w:rPr>
            </w:pPr>
            <w:r>
              <w:rPr>
                <w:b/>
                <w:bCs/>
                <w:sz w:val="24"/>
                <w:szCs w:val="24"/>
              </w:rPr>
              <w:t>2014</w:t>
            </w:r>
            <w:r w:rsidR="00236F0C" w:rsidRPr="00572AFE">
              <w:rPr>
                <w:b/>
                <w:bCs/>
                <w:sz w:val="24"/>
                <w:szCs w:val="24"/>
              </w:rPr>
              <w:t xml:space="preserve"> Yılı İtibari İle</w:t>
            </w:r>
          </w:p>
        </w:tc>
      </w:tr>
      <w:tr w:rsidR="00236F0C" w:rsidRPr="00EC42C6" w:rsidTr="00DE65B4">
        <w:trPr>
          <w:trHeight w:val="306"/>
          <w:jc w:val="center"/>
        </w:trPr>
        <w:tc>
          <w:tcPr>
            <w:tcW w:w="3116" w:type="dxa"/>
            <w:vMerge/>
            <w:shd w:val="clear" w:color="auto" w:fill="C0C0C0"/>
          </w:tcPr>
          <w:p w:rsidR="00236F0C" w:rsidRPr="00EC42C6" w:rsidRDefault="00236F0C" w:rsidP="00DE65B4">
            <w:pPr>
              <w:jc w:val="both"/>
              <w:rPr>
                <w:bCs/>
                <w:sz w:val="24"/>
                <w:szCs w:val="24"/>
              </w:rPr>
            </w:pPr>
          </w:p>
        </w:tc>
        <w:tc>
          <w:tcPr>
            <w:tcW w:w="3116" w:type="dxa"/>
            <w:shd w:val="clear" w:color="auto" w:fill="FFFFFF"/>
            <w:vAlign w:val="center"/>
          </w:tcPr>
          <w:p w:rsidR="00236F0C" w:rsidRPr="00EC42C6" w:rsidRDefault="00236F0C" w:rsidP="00DE65B4">
            <w:pPr>
              <w:spacing w:line="240" w:lineRule="auto"/>
              <w:jc w:val="center"/>
              <w:rPr>
                <w:bCs/>
                <w:sz w:val="24"/>
                <w:szCs w:val="24"/>
              </w:rPr>
            </w:pPr>
            <w:r w:rsidRPr="00EC42C6">
              <w:rPr>
                <w:bCs/>
                <w:sz w:val="24"/>
                <w:szCs w:val="24"/>
              </w:rPr>
              <w:t>Kişi Sayısı</w:t>
            </w:r>
          </w:p>
        </w:tc>
        <w:tc>
          <w:tcPr>
            <w:tcW w:w="3117" w:type="dxa"/>
            <w:shd w:val="clear" w:color="auto" w:fill="FFFFFF"/>
            <w:vAlign w:val="center"/>
          </w:tcPr>
          <w:p w:rsidR="00236F0C" w:rsidRPr="00EC42C6" w:rsidRDefault="00236F0C" w:rsidP="00DE65B4">
            <w:pPr>
              <w:spacing w:line="240" w:lineRule="auto"/>
              <w:jc w:val="center"/>
              <w:rPr>
                <w:bCs/>
                <w:sz w:val="24"/>
                <w:szCs w:val="24"/>
              </w:rPr>
            </w:pPr>
            <w:r w:rsidRPr="00EC42C6">
              <w:rPr>
                <w:bCs/>
                <w:sz w:val="24"/>
                <w:szCs w:val="24"/>
              </w:rPr>
              <w:t>%</w:t>
            </w:r>
          </w:p>
        </w:tc>
      </w:tr>
      <w:tr w:rsidR="00236F0C" w:rsidRPr="00EC42C6" w:rsidTr="00DE65B4">
        <w:trPr>
          <w:trHeight w:val="306"/>
          <w:jc w:val="center"/>
        </w:trPr>
        <w:tc>
          <w:tcPr>
            <w:tcW w:w="3116" w:type="dxa"/>
            <w:vAlign w:val="center"/>
          </w:tcPr>
          <w:p w:rsidR="00236F0C" w:rsidRPr="00EC42C6" w:rsidRDefault="007065F2" w:rsidP="00DE65B4">
            <w:pPr>
              <w:jc w:val="center"/>
              <w:rPr>
                <w:bCs/>
                <w:sz w:val="24"/>
                <w:szCs w:val="24"/>
              </w:rPr>
            </w:pPr>
            <w:r w:rsidRPr="00EC42C6">
              <w:rPr>
                <w:bCs/>
                <w:sz w:val="24"/>
                <w:szCs w:val="24"/>
              </w:rPr>
              <w:t>Ön Lisans</w:t>
            </w:r>
          </w:p>
        </w:tc>
        <w:tc>
          <w:tcPr>
            <w:tcW w:w="3116" w:type="dxa"/>
          </w:tcPr>
          <w:p w:rsidR="00236F0C" w:rsidRPr="00EC42C6" w:rsidRDefault="00236F0C" w:rsidP="00DE65B4">
            <w:pPr>
              <w:jc w:val="both"/>
              <w:rPr>
                <w:bCs/>
                <w:sz w:val="24"/>
                <w:szCs w:val="24"/>
              </w:rPr>
            </w:pPr>
          </w:p>
        </w:tc>
        <w:tc>
          <w:tcPr>
            <w:tcW w:w="3117" w:type="dxa"/>
          </w:tcPr>
          <w:p w:rsidR="00236F0C" w:rsidRPr="00EC42C6" w:rsidRDefault="00236F0C" w:rsidP="00DE65B4">
            <w:pPr>
              <w:jc w:val="both"/>
              <w:rPr>
                <w:bCs/>
                <w:sz w:val="24"/>
                <w:szCs w:val="24"/>
              </w:rPr>
            </w:pPr>
          </w:p>
        </w:tc>
      </w:tr>
      <w:tr w:rsidR="00236F0C" w:rsidRPr="00EC42C6" w:rsidTr="00DE65B4">
        <w:trPr>
          <w:trHeight w:val="326"/>
          <w:jc w:val="center"/>
        </w:trPr>
        <w:tc>
          <w:tcPr>
            <w:tcW w:w="3116" w:type="dxa"/>
            <w:vAlign w:val="center"/>
          </w:tcPr>
          <w:p w:rsidR="00236F0C" w:rsidRPr="00EC42C6" w:rsidRDefault="00236F0C" w:rsidP="00DE65B4">
            <w:pPr>
              <w:jc w:val="center"/>
              <w:rPr>
                <w:bCs/>
                <w:sz w:val="24"/>
                <w:szCs w:val="24"/>
              </w:rPr>
            </w:pPr>
            <w:r w:rsidRPr="00EC42C6">
              <w:rPr>
                <w:bCs/>
                <w:sz w:val="24"/>
                <w:szCs w:val="24"/>
              </w:rPr>
              <w:t>Lisans</w:t>
            </w:r>
          </w:p>
        </w:tc>
        <w:tc>
          <w:tcPr>
            <w:tcW w:w="3116" w:type="dxa"/>
          </w:tcPr>
          <w:p w:rsidR="00236F0C" w:rsidRPr="00EC42C6" w:rsidRDefault="00236F0C" w:rsidP="00DE65B4">
            <w:pPr>
              <w:jc w:val="both"/>
              <w:rPr>
                <w:bCs/>
                <w:sz w:val="24"/>
                <w:szCs w:val="24"/>
              </w:rPr>
            </w:pPr>
          </w:p>
        </w:tc>
        <w:tc>
          <w:tcPr>
            <w:tcW w:w="3117" w:type="dxa"/>
          </w:tcPr>
          <w:p w:rsidR="00236F0C" w:rsidRPr="00EC42C6" w:rsidRDefault="00236F0C" w:rsidP="00DE65B4">
            <w:pPr>
              <w:jc w:val="both"/>
              <w:rPr>
                <w:bCs/>
                <w:sz w:val="24"/>
                <w:szCs w:val="24"/>
              </w:rPr>
            </w:pPr>
          </w:p>
        </w:tc>
      </w:tr>
      <w:tr w:rsidR="00236F0C" w:rsidRPr="00EC42C6" w:rsidTr="00DE65B4">
        <w:trPr>
          <w:trHeight w:val="326"/>
          <w:jc w:val="center"/>
        </w:trPr>
        <w:tc>
          <w:tcPr>
            <w:tcW w:w="3116" w:type="dxa"/>
            <w:vAlign w:val="center"/>
          </w:tcPr>
          <w:p w:rsidR="00236F0C" w:rsidRPr="00EC42C6" w:rsidRDefault="00236F0C" w:rsidP="00DE65B4">
            <w:pPr>
              <w:jc w:val="center"/>
              <w:rPr>
                <w:bCs/>
                <w:sz w:val="24"/>
                <w:szCs w:val="24"/>
              </w:rPr>
            </w:pPr>
            <w:r w:rsidRPr="00EC42C6">
              <w:rPr>
                <w:bCs/>
                <w:sz w:val="24"/>
                <w:szCs w:val="24"/>
              </w:rPr>
              <w:t>Yüksek Lisans</w:t>
            </w:r>
          </w:p>
        </w:tc>
        <w:tc>
          <w:tcPr>
            <w:tcW w:w="3116" w:type="dxa"/>
          </w:tcPr>
          <w:p w:rsidR="00236F0C" w:rsidRPr="00EC42C6" w:rsidRDefault="00236F0C" w:rsidP="00DE65B4">
            <w:pPr>
              <w:jc w:val="both"/>
              <w:rPr>
                <w:bCs/>
                <w:sz w:val="24"/>
                <w:szCs w:val="24"/>
              </w:rPr>
            </w:pPr>
          </w:p>
        </w:tc>
        <w:tc>
          <w:tcPr>
            <w:tcW w:w="3117" w:type="dxa"/>
          </w:tcPr>
          <w:p w:rsidR="00236F0C" w:rsidRPr="00EC42C6" w:rsidRDefault="00236F0C" w:rsidP="00DE65B4">
            <w:pPr>
              <w:jc w:val="both"/>
              <w:rPr>
                <w:bCs/>
                <w:sz w:val="24"/>
                <w:szCs w:val="24"/>
              </w:rPr>
            </w:pPr>
          </w:p>
        </w:tc>
      </w:tr>
    </w:tbl>
    <w:p w:rsidR="00236F0C" w:rsidRDefault="00236F0C" w:rsidP="00236F0C">
      <w:pPr>
        <w:jc w:val="both"/>
        <w:rPr>
          <w:bCs/>
          <w:sz w:val="24"/>
          <w:szCs w:val="24"/>
        </w:rPr>
      </w:pPr>
    </w:p>
    <w:p w:rsidR="003A3F98" w:rsidRDefault="003A3F98" w:rsidP="00236F0C">
      <w:pPr>
        <w:jc w:val="both"/>
        <w:rPr>
          <w:bCs/>
          <w:sz w:val="24"/>
          <w:szCs w:val="24"/>
        </w:rPr>
      </w:pPr>
    </w:p>
    <w:p w:rsidR="003A3F98" w:rsidRPr="00D55651" w:rsidRDefault="003A3F98" w:rsidP="00236F0C">
      <w:pPr>
        <w:jc w:val="both"/>
        <w:rPr>
          <w:bCs/>
          <w:sz w:val="24"/>
          <w:szCs w:val="24"/>
        </w:rPr>
      </w:pPr>
    </w:p>
    <w:p w:rsidR="00236F0C" w:rsidRPr="00D46FB9" w:rsidRDefault="00236F0C" w:rsidP="00236F0C">
      <w:pPr>
        <w:jc w:val="both"/>
        <w:rPr>
          <w:bCs/>
          <w:sz w:val="24"/>
          <w:szCs w:val="24"/>
        </w:rPr>
      </w:pPr>
      <w:r w:rsidRPr="00D55651">
        <w:rPr>
          <w:bCs/>
          <w:i/>
          <w:sz w:val="24"/>
          <w:szCs w:val="24"/>
        </w:rPr>
        <w:t xml:space="preserve">  </w:t>
      </w:r>
      <w:r>
        <w:rPr>
          <w:bCs/>
          <w:i/>
          <w:sz w:val="24"/>
          <w:szCs w:val="24"/>
        </w:rPr>
        <w:tab/>
      </w:r>
      <w:r w:rsidRPr="00D55651">
        <w:rPr>
          <w:bCs/>
          <w:i/>
          <w:sz w:val="24"/>
          <w:szCs w:val="24"/>
        </w:rPr>
        <w:t xml:space="preserve"> </w:t>
      </w:r>
      <w:r>
        <w:rPr>
          <w:bCs/>
          <w:i/>
          <w:sz w:val="24"/>
          <w:szCs w:val="24"/>
        </w:rPr>
        <w:tab/>
      </w:r>
      <w:r w:rsidRPr="00D46FB9">
        <w:rPr>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236F0C" w:rsidRPr="00EC42C6" w:rsidTr="00DE65B4">
        <w:trPr>
          <w:trHeight w:val="264"/>
          <w:jc w:val="center"/>
        </w:trPr>
        <w:tc>
          <w:tcPr>
            <w:tcW w:w="3120" w:type="dxa"/>
            <w:vMerge w:val="restart"/>
            <w:shd w:val="clear" w:color="auto" w:fill="B8CCE4"/>
            <w:vAlign w:val="center"/>
          </w:tcPr>
          <w:p w:rsidR="00236F0C" w:rsidRPr="00572AFE" w:rsidRDefault="00236F0C" w:rsidP="00DE65B4">
            <w:pPr>
              <w:jc w:val="center"/>
              <w:rPr>
                <w:b/>
                <w:bCs/>
                <w:sz w:val="24"/>
                <w:szCs w:val="24"/>
              </w:rPr>
            </w:pPr>
            <w:r w:rsidRPr="00572AFE">
              <w:rPr>
                <w:b/>
                <w:bCs/>
                <w:sz w:val="24"/>
                <w:szCs w:val="24"/>
              </w:rPr>
              <w:t>Yaş Düzeyleri</w:t>
            </w:r>
          </w:p>
        </w:tc>
        <w:tc>
          <w:tcPr>
            <w:tcW w:w="6243" w:type="dxa"/>
            <w:gridSpan w:val="2"/>
            <w:shd w:val="clear" w:color="auto" w:fill="B8CCE4"/>
            <w:vAlign w:val="center"/>
          </w:tcPr>
          <w:p w:rsidR="00236F0C" w:rsidRPr="00572AFE" w:rsidRDefault="007065F2" w:rsidP="00DE65B4">
            <w:pPr>
              <w:jc w:val="center"/>
              <w:rPr>
                <w:b/>
                <w:bCs/>
                <w:sz w:val="24"/>
                <w:szCs w:val="24"/>
              </w:rPr>
            </w:pPr>
            <w:r>
              <w:rPr>
                <w:b/>
                <w:bCs/>
                <w:sz w:val="24"/>
                <w:szCs w:val="24"/>
              </w:rPr>
              <w:t>2014</w:t>
            </w:r>
            <w:r w:rsidR="00236F0C" w:rsidRPr="00572AFE">
              <w:rPr>
                <w:b/>
                <w:bCs/>
                <w:sz w:val="24"/>
                <w:szCs w:val="24"/>
              </w:rPr>
              <w:t xml:space="preserve"> Yılı İtibari İle</w:t>
            </w:r>
          </w:p>
        </w:tc>
      </w:tr>
      <w:tr w:rsidR="00236F0C" w:rsidRPr="00EC42C6" w:rsidTr="00DE65B4">
        <w:trPr>
          <w:trHeight w:val="264"/>
          <w:jc w:val="center"/>
        </w:trPr>
        <w:tc>
          <w:tcPr>
            <w:tcW w:w="3120" w:type="dxa"/>
            <w:vMerge/>
            <w:shd w:val="clear" w:color="auto" w:fill="C0C0C0"/>
          </w:tcPr>
          <w:p w:rsidR="00236F0C" w:rsidRPr="00EC42C6" w:rsidRDefault="00236F0C" w:rsidP="00DE65B4">
            <w:pPr>
              <w:jc w:val="both"/>
              <w:rPr>
                <w:bCs/>
                <w:sz w:val="24"/>
                <w:szCs w:val="24"/>
              </w:rPr>
            </w:pPr>
          </w:p>
        </w:tc>
        <w:tc>
          <w:tcPr>
            <w:tcW w:w="3120" w:type="dxa"/>
            <w:shd w:val="clear" w:color="auto" w:fill="FFFFFF"/>
            <w:vAlign w:val="center"/>
          </w:tcPr>
          <w:p w:rsidR="00236F0C" w:rsidRPr="00EC42C6" w:rsidRDefault="00236F0C" w:rsidP="00DE65B4">
            <w:pPr>
              <w:spacing w:line="240" w:lineRule="auto"/>
              <w:jc w:val="center"/>
              <w:rPr>
                <w:bCs/>
                <w:sz w:val="24"/>
                <w:szCs w:val="24"/>
              </w:rPr>
            </w:pPr>
            <w:r w:rsidRPr="00EC42C6">
              <w:rPr>
                <w:bCs/>
                <w:sz w:val="24"/>
                <w:szCs w:val="24"/>
              </w:rPr>
              <w:t>Kişi Sayısı</w:t>
            </w:r>
          </w:p>
        </w:tc>
        <w:tc>
          <w:tcPr>
            <w:tcW w:w="3122" w:type="dxa"/>
            <w:shd w:val="clear" w:color="auto" w:fill="FFFFFF"/>
            <w:vAlign w:val="center"/>
          </w:tcPr>
          <w:p w:rsidR="00236F0C" w:rsidRPr="00EC42C6" w:rsidRDefault="00236F0C" w:rsidP="00DE65B4">
            <w:pPr>
              <w:spacing w:line="240" w:lineRule="auto"/>
              <w:jc w:val="center"/>
              <w:rPr>
                <w:bCs/>
                <w:sz w:val="24"/>
                <w:szCs w:val="24"/>
              </w:rPr>
            </w:pPr>
            <w:r w:rsidRPr="00EC42C6">
              <w:rPr>
                <w:bCs/>
                <w:sz w:val="24"/>
                <w:szCs w:val="24"/>
              </w:rPr>
              <w:t>%</w:t>
            </w:r>
          </w:p>
        </w:tc>
      </w:tr>
      <w:tr w:rsidR="00236F0C" w:rsidRPr="00EC42C6" w:rsidTr="00DE65B4">
        <w:trPr>
          <w:trHeight w:val="264"/>
          <w:jc w:val="center"/>
        </w:trPr>
        <w:tc>
          <w:tcPr>
            <w:tcW w:w="3120" w:type="dxa"/>
            <w:vAlign w:val="center"/>
          </w:tcPr>
          <w:p w:rsidR="00236F0C" w:rsidRPr="00EC42C6" w:rsidRDefault="00236F0C" w:rsidP="00DE65B4">
            <w:pPr>
              <w:jc w:val="both"/>
              <w:rPr>
                <w:sz w:val="24"/>
                <w:szCs w:val="24"/>
              </w:rPr>
            </w:pPr>
            <w:r w:rsidRPr="00EC42C6">
              <w:rPr>
                <w:sz w:val="24"/>
                <w:szCs w:val="24"/>
              </w:rPr>
              <w:t>20-30</w:t>
            </w:r>
          </w:p>
        </w:tc>
        <w:tc>
          <w:tcPr>
            <w:tcW w:w="3120" w:type="dxa"/>
          </w:tcPr>
          <w:p w:rsidR="00236F0C" w:rsidRPr="00EC42C6" w:rsidRDefault="00236F0C" w:rsidP="00DE65B4">
            <w:pPr>
              <w:jc w:val="both"/>
              <w:rPr>
                <w:bCs/>
                <w:sz w:val="24"/>
                <w:szCs w:val="24"/>
              </w:rPr>
            </w:pPr>
          </w:p>
        </w:tc>
        <w:tc>
          <w:tcPr>
            <w:tcW w:w="3122" w:type="dxa"/>
          </w:tcPr>
          <w:p w:rsidR="00236F0C" w:rsidRPr="00EC42C6" w:rsidRDefault="00236F0C" w:rsidP="00DE65B4">
            <w:pPr>
              <w:jc w:val="both"/>
              <w:rPr>
                <w:bCs/>
                <w:sz w:val="24"/>
                <w:szCs w:val="24"/>
              </w:rPr>
            </w:pPr>
          </w:p>
        </w:tc>
      </w:tr>
      <w:tr w:rsidR="00236F0C" w:rsidRPr="00EC42C6" w:rsidTr="00DE65B4">
        <w:trPr>
          <w:trHeight w:val="283"/>
          <w:jc w:val="center"/>
        </w:trPr>
        <w:tc>
          <w:tcPr>
            <w:tcW w:w="3120" w:type="dxa"/>
            <w:vAlign w:val="center"/>
          </w:tcPr>
          <w:p w:rsidR="00236F0C" w:rsidRPr="00EC42C6" w:rsidRDefault="00236F0C" w:rsidP="00DE65B4">
            <w:pPr>
              <w:jc w:val="both"/>
              <w:rPr>
                <w:sz w:val="24"/>
                <w:szCs w:val="24"/>
              </w:rPr>
            </w:pPr>
            <w:r w:rsidRPr="00EC42C6">
              <w:rPr>
                <w:sz w:val="24"/>
                <w:szCs w:val="24"/>
              </w:rPr>
              <w:t>30-40</w:t>
            </w:r>
          </w:p>
        </w:tc>
        <w:tc>
          <w:tcPr>
            <w:tcW w:w="3120" w:type="dxa"/>
          </w:tcPr>
          <w:p w:rsidR="00236F0C" w:rsidRPr="00EC42C6" w:rsidRDefault="00236F0C" w:rsidP="00DE65B4">
            <w:pPr>
              <w:jc w:val="both"/>
              <w:rPr>
                <w:bCs/>
                <w:sz w:val="24"/>
                <w:szCs w:val="24"/>
              </w:rPr>
            </w:pPr>
          </w:p>
        </w:tc>
        <w:tc>
          <w:tcPr>
            <w:tcW w:w="3122" w:type="dxa"/>
          </w:tcPr>
          <w:p w:rsidR="00236F0C" w:rsidRPr="00EC42C6" w:rsidRDefault="00236F0C" w:rsidP="00DE65B4">
            <w:pPr>
              <w:jc w:val="both"/>
              <w:rPr>
                <w:bCs/>
                <w:sz w:val="24"/>
                <w:szCs w:val="24"/>
              </w:rPr>
            </w:pPr>
          </w:p>
        </w:tc>
      </w:tr>
      <w:tr w:rsidR="00236F0C" w:rsidRPr="00EC42C6" w:rsidTr="00DE65B4">
        <w:trPr>
          <w:trHeight w:val="283"/>
          <w:jc w:val="center"/>
        </w:trPr>
        <w:tc>
          <w:tcPr>
            <w:tcW w:w="3120" w:type="dxa"/>
            <w:vAlign w:val="center"/>
          </w:tcPr>
          <w:p w:rsidR="00236F0C" w:rsidRPr="00EC42C6" w:rsidRDefault="00236F0C" w:rsidP="00DE65B4">
            <w:pPr>
              <w:jc w:val="both"/>
              <w:rPr>
                <w:sz w:val="24"/>
                <w:szCs w:val="24"/>
              </w:rPr>
            </w:pPr>
            <w:r w:rsidRPr="00EC42C6">
              <w:rPr>
                <w:sz w:val="24"/>
                <w:szCs w:val="24"/>
              </w:rPr>
              <w:t>40-50</w:t>
            </w:r>
          </w:p>
        </w:tc>
        <w:tc>
          <w:tcPr>
            <w:tcW w:w="3120" w:type="dxa"/>
          </w:tcPr>
          <w:p w:rsidR="00236F0C" w:rsidRPr="00EC42C6" w:rsidRDefault="00236F0C" w:rsidP="00DE65B4">
            <w:pPr>
              <w:jc w:val="both"/>
              <w:rPr>
                <w:bCs/>
                <w:sz w:val="24"/>
                <w:szCs w:val="24"/>
              </w:rPr>
            </w:pPr>
          </w:p>
        </w:tc>
        <w:tc>
          <w:tcPr>
            <w:tcW w:w="3122" w:type="dxa"/>
          </w:tcPr>
          <w:p w:rsidR="00236F0C" w:rsidRPr="00EC42C6" w:rsidRDefault="00236F0C" w:rsidP="00DE65B4">
            <w:pPr>
              <w:jc w:val="both"/>
              <w:rPr>
                <w:bCs/>
                <w:sz w:val="24"/>
                <w:szCs w:val="24"/>
              </w:rPr>
            </w:pPr>
          </w:p>
        </w:tc>
      </w:tr>
      <w:tr w:rsidR="00236F0C" w:rsidRPr="00EC42C6" w:rsidTr="00DE65B4">
        <w:trPr>
          <w:trHeight w:val="283"/>
          <w:jc w:val="center"/>
        </w:trPr>
        <w:tc>
          <w:tcPr>
            <w:tcW w:w="3120" w:type="dxa"/>
            <w:vAlign w:val="center"/>
          </w:tcPr>
          <w:p w:rsidR="00236F0C" w:rsidRPr="00EC42C6" w:rsidRDefault="00236F0C" w:rsidP="00DE65B4">
            <w:pPr>
              <w:jc w:val="both"/>
              <w:rPr>
                <w:sz w:val="24"/>
                <w:szCs w:val="24"/>
              </w:rPr>
            </w:pPr>
            <w:r w:rsidRPr="00EC42C6">
              <w:rPr>
                <w:sz w:val="24"/>
                <w:szCs w:val="24"/>
              </w:rPr>
              <w:t>50+...</w:t>
            </w:r>
          </w:p>
        </w:tc>
        <w:tc>
          <w:tcPr>
            <w:tcW w:w="3120" w:type="dxa"/>
          </w:tcPr>
          <w:p w:rsidR="00236F0C" w:rsidRPr="00EC42C6" w:rsidRDefault="00236F0C" w:rsidP="00DE65B4">
            <w:pPr>
              <w:jc w:val="both"/>
              <w:rPr>
                <w:bCs/>
                <w:sz w:val="24"/>
                <w:szCs w:val="24"/>
              </w:rPr>
            </w:pPr>
          </w:p>
        </w:tc>
        <w:tc>
          <w:tcPr>
            <w:tcW w:w="3122" w:type="dxa"/>
          </w:tcPr>
          <w:p w:rsidR="00236F0C" w:rsidRPr="00EC42C6" w:rsidRDefault="00236F0C" w:rsidP="00DE65B4">
            <w:pPr>
              <w:jc w:val="both"/>
              <w:rPr>
                <w:bCs/>
                <w:sz w:val="24"/>
                <w:szCs w:val="24"/>
              </w:rPr>
            </w:pPr>
          </w:p>
        </w:tc>
      </w:tr>
    </w:tbl>
    <w:p w:rsidR="00236F0C" w:rsidRDefault="00236F0C" w:rsidP="00236F0C">
      <w:pPr>
        <w:jc w:val="both"/>
        <w:rPr>
          <w:bCs/>
          <w:sz w:val="24"/>
          <w:szCs w:val="24"/>
        </w:rPr>
      </w:pPr>
    </w:p>
    <w:p w:rsidR="00236F0C" w:rsidRPr="00D55651" w:rsidRDefault="00236F0C" w:rsidP="00236F0C">
      <w:pPr>
        <w:jc w:val="both"/>
        <w:rPr>
          <w:b/>
          <w:bCs/>
          <w:sz w:val="24"/>
          <w:szCs w:val="24"/>
        </w:rPr>
      </w:pPr>
    </w:p>
    <w:p w:rsidR="00236F0C" w:rsidRPr="00D46FB9" w:rsidRDefault="00236F0C" w:rsidP="00236F0C">
      <w:pPr>
        <w:jc w:val="both"/>
        <w:rPr>
          <w:b/>
          <w:bCs/>
          <w:sz w:val="24"/>
          <w:szCs w:val="24"/>
        </w:rPr>
      </w:pPr>
      <w:r w:rsidRPr="00D55651">
        <w:rPr>
          <w:bCs/>
          <w:i/>
          <w:sz w:val="24"/>
          <w:szCs w:val="24"/>
        </w:rPr>
        <w:t xml:space="preserve">           </w:t>
      </w:r>
      <w:r>
        <w:rPr>
          <w:bCs/>
          <w:i/>
          <w:sz w:val="24"/>
          <w:szCs w:val="24"/>
        </w:rPr>
        <w:tab/>
      </w:r>
      <w:r>
        <w:rPr>
          <w:bCs/>
          <w:i/>
          <w:sz w:val="24"/>
          <w:szCs w:val="24"/>
        </w:rPr>
        <w:tab/>
      </w:r>
      <w:r w:rsidRPr="00D46FB9">
        <w:rPr>
          <w:bCs/>
          <w:sz w:val="24"/>
          <w:szCs w:val="24"/>
        </w:rPr>
        <w:t>İdari Personelin Katıldığı Hizmet-içi Eğitim Programları:</w:t>
      </w:r>
    </w:p>
    <w:tbl>
      <w:tblPr>
        <w:tblW w:w="947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607"/>
        <w:gridCol w:w="3963"/>
      </w:tblGrid>
      <w:tr w:rsidR="00236F0C" w:rsidRPr="00EC42C6" w:rsidTr="00DE65B4">
        <w:trPr>
          <w:trHeight w:val="283"/>
          <w:jc w:val="center"/>
        </w:trPr>
        <w:tc>
          <w:tcPr>
            <w:tcW w:w="2908" w:type="dxa"/>
            <w:shd w:val="clear" w:color="auto" w:fill="B8CCE4"/>
            <w:vAlign w:val="center"/>
          </w:tcPr>
          <w:p w:rsidR="00236F0C" w:rsidRPr="00572AFE" w:rsidRDefault="00236F0C" w:rsidP="00DE65B4">
            <w:pPr>
              <w:jc w:val="center"/>
              <w:rPr>
                <w:b/>
                <w:sz w:val="24"/>
                <w:szCs w:val="24"/>
              </w:rPr>
            </w:pPr>
            <w:r w:rsidRPr="00572AFE">
              <w:rPr>
                <w:b/>
                <w:sz w:val="24"/>
                <w:szCs w:val="24"/>
              </w:rPr>
              <w:t>Adı ve Soyadı</w:t>
            </w:r>
          </w:p>
        </w:tc>
        <w:tc>
          <w:tcPr>
            <w:tcW w:w="2607" w:type="dxa"/>
            <w:shd w:val="clear" w:color="auto" w:fill="B8CCE4"/>
            <w:vAlign w:val="center"/>
          </w:tcPr>
          <w:p w:rsidR="00236F0C" w:rsidRPr="00572AFE" w:rsidRDefault="00236F0C" w:rsidP="00DE65B4">
            <w:pPr>
              <w:jc w:val="center"/>
              <w:rPr>
                <w:b/>
                <w:bCs/>
                <w:sz w:val="24"/>
                <w:szCs w:val="24"/>
              </w:rPr>
            </w:pPr>
          </w:p>
          <w:p w:rsidR="00236F0C" w:rsidRPr="00572AFE" w:rsidRDefault="00236F0C" w:rsidP="00DE65B4">
            <w:pPr>
              <w:jc w:val="center"/>
              <w:rPr>
                <w:b/>
                <w:bCs/>
                <w:sz w:val="24"/>
                <w:szCs w:val="24"/>
              </w:rPr>
            </w:pPr>
            <w:r w:rsidRPr="00572AFE">
              <w:rPr>
                <w:b/>
                <w:bCs/>
                <w:sz w:val="24"/>
                <w:szCs w:val="24"/>
              </w:rPr>
              <w:t>Görevi</w:t>
            </w:r>
          </w:p>
          <w:p w:rsidR="00236F0C" w:rsidRPr="00572AFE" w:rsidRDefault="00236F0C" w:rsidP="00DE65B4">
            <w:pPr>
              <w:jc w:val="center"/>
              <w:rPr>
                <w:b/>
                <w:bCs/>
                <w:sz w:val="24"/>
                <w:szCs w:val="24"/>
              </w:rPr>
            </w:pPr>
          </w:p>
        </w:tc>
        <w:tc>
          <w:tcPr>
            <w:tcW w:w="3963" w:type="dxa"/>
            <w:shd w:val="clear" w:color="auto" w:fill="B8CCE4"/>
            <w:vAlign w:val="center"/>
          </w:tcPr>
          <w:p w:rsidR="00236F0C" w:rsidRPr="00572AFE" w:rsidRDefault="00236F0C" w:rsidP="00DE65B4">
            <w:pPr>
              <w:jc w:val="center"/>
              <w:rPr>
                <w:b/>
                <w:bCs/>
                <w:sz w:val="24"/>
                <w:szCs w:val="24"/>
              </w:rPr>
            </w:pPr>
            <w:r w:rsidRPr="00572AFE">
              <w:rPr>
                <w:b/>
                <w:bCs/>
                <w:sz w:val="24"/>
                <w:szCs w:val="24"/>
              </w:rPr>
              <w:t>Katıldığı Çalışmanın Adı</w:t>
            </w:r>
          </w:p>
        </w:tc>
      </w:tr>
      <w:tr w:rsidR="00236F0C" w:rsidRPr="00EC42C6" w:rsidTr="00DE65B4">
        <w:trPr>
          <w:trHeight w:val="302"/>
          <w:jc w:val="center"/>
        </w:trPr>
        <w:tc>
          <w:tcPr>
            <w:tcW w:w="2908" w:type="dxa"/>
            <w:vAlign w:val="center"/>
          </w:tcPr>
          <w:p w:rsidR="00236F0C" w:rsidRPr="00EC42C6" w:rsidRDefault="00236F0C" w:rsidP="00DE65B4">
            <w:pPr>
              <w:jc w:val="both"/>
              <w:rPr>
                <w:sz w:val="24"/>
                <w:szCs w:val="24"/>
              </w:rPr>
            </w:pPr>
          </w:p>
        </w:tc>
        <w:tc>
          <w:tcPr>
            <w:tcW w:w="2607" w:type="dxa"/>
            <w:vAlign w:val="center"/>
          </w:tcPr>
          <w:p w:rsidR="00236F0C" w:rsidRPr="00EC42C6" w:rsidRDefault="00236F0C" w:rsidP="00DE65B4">
            <w:pPr>
              <w:spacing w:after="0" w:line="240" w:lineRule="auto"/>
              <w:jc w:val="center"/>
              <w:rPr>
                <w:bCs/>
                <w:sz w:val="24"/>
                <w:szCs w:val="24"/>
              </w:rPr>
            </w:pPr>
            <w:r>
              <w:rPr>
                <w:bCs/>
                <w:sz w:val="24"/>
                <w:szCs w:val="24"/>
              </w:rPr>
              <w:t>Müdür</w:t>
            </w:r>
          </w:p>
        </w:tc>
        <w:tc>
          <w:tcPr>
            <w:tcW w:w="3963" w:type="dxa"/>
          </w:tcPr>
          <w:p w:rsidR="00236F0C" w:rsidRPr="00EC42C6" w:rsidRDefault="00236F0C" w:rsidP="00DE65B4">
            <w:pPr>
              <w:jc w:val="both"/>
              <w:rPr>
                <w:bCs/>
                <w:sz w:val="24"/>
                <w:szCs w:val="24"/>
              </w:rPr>
            </w:pPr>
          </w:p>
        </w:tc>
      </w:tr>
      <w:tr w:rsidR="00236F0C" w:rsidRPr="00EC42C6" w:rsidTr="00DE65B4">
        <w:trPr>
          <w:trHeight w:val="302"/>
          <w:jc w:val="center"/>
        </w:trPr>
        <w:tc>
          <w:tcPr>
            <w:tcW w:w="2908" w:type="dxa"/>
            <w:vAlign w:val="center"/>
          </w:tcPr>
          <w:p w:rsidR="00236F0C" w:rsidRPr="00EC42C6" w:rsidRDefault="00236F0C" w:rsidP="00DE65B4">
            <w:pPr>
              <w:jc w:val="both"/>
              <w:rPr>
                <w:sz w:val="24"/>
                <w:szCs w:val="24"/>
              </w:rPr>
            </w:pPr>
          </w:p>
        </w:tc>
        <w:tc>
          <w:tcPr>
            <w:tcW w:w="2607" w:type="dxa"/>
            <w:vAlign w:val="center"/>
          </w:tcPr>
          <w:p w:rsidR="00236F0C" w:rsidRPr="00EC42C6" w:rsidRDefault="00236F0C" w:rsidP="00DE65B4">
            <w:pPr>
              <w:spacing w:after="0" w:line="240" w:lineRule="auto"/>
              <w:jc w:val="center"/>
              <w:rPr>
                <w:bCs/>
                <w:sz w:val="24"/>
                <w:szCs w:val="24"/>
              </w:rPr>
            </w:pPr>
            <w:r>
              <w:rPr>
                <w:bCs/>
                <w:sz w:val="24"/>
                <w:szCs w:val="24"/>
              </w:rPr>
              <w:t>Müdür Yardımcısı</w:t>
            </w:r>
          </w:p>
        </w:tc>
        <w:tc>
          <w:tcPr>
            <w:tcW w:w="3963" w:type="dxa"/>
          </w:tcPr>
          <w:p w:rsidR="00236F0C" w:rsidRPr="00EC42C6" w:rsidRDefault="00236F0C" w:rsidP="00DE65B4">
            <w:pPr>
              <w:jc w:val="both"/>
              <w:rPr>
                <w:bCs/>
                <w:sz w:val="24"/>
                <w:szCs w:val="24"/>
              </w:rPr>
            </w:pPr>
          </w:p>
        </w:tc>
      </w:tr>
      <w:tr w:rsidR="00236F0C" w:rsidRPr="00EC42C6" w:rsidTr="00DE65B4">
        <w:trPr>
          <w:trHeight w:val="302"/>
          <w:jc w:val="center"/>
        </w:trPr>
        <w:tc>
          <w:tcPr>
            <w:tcW w:w="2908" w:type="dxa"/>
            <w:vAlign w:val="center"/>
          </w:tcPr>
          <w:p w:rsidR="00236F0C" w:rsidRPr="00EC42C6" w:rsidRDefault="00236F0C" w:rsidP="00DE65B4">
            <w:pPr>
              <w:jc w:val="both"/>
              <w:rPr>
                <w:sz w:val="24"/>
                <w:szCs w:val="24"/>
              </w:rPr>
            </w:pPr>
          </w:p>
        </w:tc>
        <w:tc>
          <w:tcPr>
            <w:tcW w:w="2607" w:type="dxa"/>
          </w:tcPr>
          <w:p w:rsidR="00236F0C" w:rsidRPr="00EC42C6" w:rsidRDefault="00236F0C" w:rsidP="00DE65B4">
            <w:pPr>
              <w:jc w:val="center"/>
              <w:rPr>
                <w:bCs/>
                <w:sz w:val="24"/>
                <w:szCs w:val="24"/>
              </w:rPr>
            </w:pPr>
          </w:p>
        </w:tc>
        <w:tc>
          <w:tcPr>
            <w:tcW w:w="3963" w:type="dxa"/>
          </w:tcPr>
          <w:p w:rsidR="00236F0C" w:rsidRPr="00EC42C6" w:rsidRDefault="00236F0C" w:rsidP="00DE65B4">
            <w:pPr>
              <w:jc w:val="both"/>
              <w:rPr>
                <w:bCs/>
                <w:sz w:val="24"/>
                <w:szCs w:val="24"/>
              </w:rPr>
            </w:pPr>
          </w:p>
        </w:tc>
      </w:tr>
      <w:tr w:rsidR="00236F0C" w:rsidRPr="00EC42C6" w:rsidTr="00DE65B4">
        <w:trPr>
          <w:trHeight w:val="302"/>
          <w:jc w:val="center"/>
        </w:trPr>
        <w:tc>
          <w:tcPr>
            <w:tcW w:w="2908" w:type="dxa"/>
            <w:vAlign w:val="center"/>
          </w:tcPr>
          <w:p w:rsidR="00236F0C" w:rsidRPr="00EC42C6" w:rsidRDefault="00236F0C" w:rsidP="00DE65B4">
            <w:pPr>
              <w:jc w:val="both"/>
              <w:rPr>
                <w:sz w:val="24"/>
                <w:szCs w:val="24"/>
              </w:rPr>
            </w:pPr>
          </w:p>
        </w:tc>
        <w:tc>
          <w:tcPr>
            <w:tcW w:w="2607" w:type="dxa"/>
          </w:tcPr>
          <w:p w:rsidR="00236F0C" w:rsidRPr="00EC42C6" w:rsidRDefault="00236F0C" w:rsidP="00DE65B4">
            <w:pPr>
              <w:jc w:val="center"/>
              <w:rPr>
                <w:bCs/>
                <w:sz w:val="24"/>
                <w:szCs w:val="24"/>
              </w:rPr>
            </w:pPr>
          </w:p>
        </w:tc>
        <w:tc>
          <w:tcPr>
            <w:tcW w:w="3963" w:type="dxa"/>
          </w:tcPr>
          <w:p w:rsidR="00236F0C" w:rsidRPr="00EC42C6" w:rsidRDefault="00236F0C" w:rsidP="00DE65B4">
            <w:pPr>
              <w:jc w:val="both"/>
              <w:rPr>
                <w:bCs/>
                <w:sz w:val="24"/>
                <w:szCs w:val="24"/>
              </w:rPr>
            </w:pPr>
          </w:p>
        </w:tc>
      </w:tr>
      <w:tr w:rsidR="00236F0C" w:rsidRPr="00EC42C6" w:rsidTr="00DE65B4">
        <w:trPr>
          <w:trHeight w:val="302"/>
          <w:jc w:val="center"/>
        </w:trPr>
        <w:tc>
          <w:tcPr>
            <w:tcW w:w="2908" w:type="dxa"/>
            <w:vAlign w:val="center"/>
          </w:tcPr>
          <w:p w:rsidR="00236F0C" w:rsidRPr="00EC42C6" w:rsidRDefault="00236F0C" w:rsidP="00DE65B4">
            <w:pPr>
              <w:jc w:val="both"/>
              <w:rPr>
                <w:sz w:val="24"/>
                <w:szCs w:val="24"/>
              </w:rPr>
            </w:pPr>
          </w:p>
        </w:tc>
        <w:tc>
          <w:tcPr>
            <w:tcW w:w="2607" w:type="dxa"/>
          </w:tcPr>
          <w:p w:rsidR="00236F0C" w:rsidRPr="00EC42C6" w:rsidRDefault="00236F0C" w:rsidP="00DE65B4">
            <w:pPr>
              <w:jc w:val="center"/>
              <w:rPr>
                <w:bCs/>
                <w:sz w:val="24"/>
                <w:szCs w:val="24"/>
              </w:rPr>
            </w:pPr>
          </w:p>
        </w:tc>
        <w:tc>
          <w:tcPr>
            <w:tcW w:w="3963" w:type="dxa"/>
          </w:tcPr>
          <w:p w:rsidR="00236F0C" w:rsidRPr="00EC42C6" w:rsidRDefault="00236F0C" w:rsidP="00DE65B4">
            <w:pPr>
              <w:jc w:val="both"/>
              <w:rPr>
                <w:bCs/>
                <w:sz w:val="24"/>
                <w:szCs w:val="24"/>
              </w:rPr>
            </w:pPr>
          </w:p>
        </w:tc>
      </w:tr>
      <w:tr w:rsidR="00236F0C" w:rsidRPr="00EC42C6" w:rsidTr="00DE65B4">
        <w:trPr>
          <w:trHeight w:val="302"/>
          <w:jc w:val="center"/>
        </w:trPr>
        <w:tc>
          <w:tcPr>
            <w:tcW w:w="2908" w:type="dxa"/>
            <w:vAlign w:val="center"/>
          </w:tcPr>
          <w:p w:rsidR="00236F0C" w:rsidRPr="00EC42C6" w:rsidRDefault="00236F0C" w:rsidP="00DE65B4">
            <w:pPr>
              <w:jc w:val="both"/>
              <w:rPr>
                <w:sz w:val="24"/>
                <w:szCs w:val="24"/>
              </w:rPr>
            </w:pPr>
          </w:p>
        </w:tc>
        <w:tc>
          <w:tcPr>
            <w:tcW w:w="2607" w:type="dxa"/>
          </w:tcPr>
          <w:p w:rsidR="00236F0C" w:rsidRPr="00EC42C6" w:rsidRDefault="00236F0C" w:rsidP="00DE65B4">
            <w:pPr>
              <w:jc w:val="center"/>
              <w:rPr>
                <w:bCs/>
                <w:sz w:val="24"/>
                <w:szCs w:val="24"/>
              </w:rPr>
            </w:pPr>
          </w:p>
        </w:tc>
        <w:tc>
          <w:tcPr>
            <w:tcW w:w="3963" w:type="dxa"/>
          </w:tcPr>
          <w:p w:rsidR="00236F0C" w:rsidRPr="00EC42C6" w:rsidRDefault="00236F0C" w:rsidP="00DE65B4">
            <w:pPr>
              <w:jc w:val="both"/>
              <w:rPr>
                <w:bCs/>
                <w:sz w:val="24"/>
                <w:szCs w:val="24"/>
              </w:rPr>
            </w:pPr>
          </w:p>
        </w:tc>
      </w:tr>
    </w:tbl>
    <w:p w:rsidR="00236F0C" w:rsidRDefault="00236F0C" w:rsidP="00DE65B4">
      <w:pPr>
        <w:jc w:val="both"/>
        <w:rPr>
          <w:bCs/>
          <w:sz w:val="24"/>
          <w:szCs w:val="24"/>
        </w:rPr>
      </w:pPr>
    </w:p>
    <w:p w:rsidR="00236F0C" w:rsidRDefault="00236F0C" w:rsidP="00DE65B4">
      <w:pPr>
        <w:jc w:val="both"/>
        <w:rPr>
          <w:bCs/>
          <w:sz w:val="24"/>
          <w:szCs w:val="24"/>
        </w:rPr>
      </w:pPr>
    </w:p>
    <w:p w:rsidR="00E369A4" w:rsidRDefault="00E369A4" w:rsidP="00DE65B4">
      <w:pPr>
        <w:jc w:val="both"/>
        <w:rPr>
          <w:bCs/>
          <w:sz w:val="24"/>
          <w:szCs w:val="24"/>
        </w:rPr>
      </w:pPr>
    </w:p>
    <w:p w:rsidR="00E369A4" w:rsidRDefault="00E369A4" w:rsidP="00DE65B4">
      <w:pPr>
        <w:jc w:val="both"/>
        <w:rPr>
          <w:bCs/>
          <w:sz w:val="24"/>
          <w:szCs w:val="24"/>
        </w:rPr>
      </w:pPr>
    </w:p>
    <w:p w:rsidR="00E369A4" w:rsidRDefault="00E369A4" w:rsidP="00DE65B4">
      <w:pPr>
        <w:jc w:val="both"/>
        <w:rPr>
          <w:bCs/>
          <w:sz w:val="24"/>
          <w:szCs w:val="24"/>
        </w:rPr>
      </w:pPr>
    </w:p>
    <w:p w:rsidR="00E369A4" w:rsidRDefault="00E369A4" w:rsidP="00DE65B4">
      <w:pPr>
        <w:jc w:val="both"/>
        <w:rPr>
          <w:bCs/>
          <w:sz w:val="24"/>
          <w:szCs w:val="24"/>
        </w:rPr>
      </w:pPr>
    </w:p>
    <w:p w:rsidR="00236F0C" w:rsidRPr="00D46FB9" w:rsidRDefault="00236F0C" w:rsidP="00236F0C">
      <w:pPr>
        <w:jc w:val="both"/>
        <w:rPr>
          <w:bCs/>
          <w:sz w:val="24"/>
          <w:szCs w:val="24"/>
        </w:rPr>
      </w:pPr>
      <w:r w:rsidRPr="00D55651">
        <w:rPr>
          <w:b/>
          <w:bCs/>
          <w:sz w:val="24"/>
          <w:szCs w:val="24"/>
        </w:rPr>
        <w:t xml:space="preserve">         </w:t>
      </w:r>
      <w:r w:rsidRPr="00D55651">
        <w:rPr>
          <w:bCs/>
          <w:i/>
          <w:sz w:val="24"/>
          <w:szCs w:val="24"/>
        </w:rPr>
        <w:t xml:space="preserve">  </w:t>
      </w:r>
      <w:r>
        <w:rPr>
          <w:bCs/>
          <w:i/>
          <w:sz w:val="24"/>
          <w:szCs w:val="24"/>
        </w:rPr>
        <w:tab/>
      </w:r>
      <w:r>
        <w:rPr>
          <w:bCs/>
          <w:i/>
          <w:sz w:val="24"/>
          <w:szCs w:val="24"/>
        </w:rPr>
        <w:tab/>
      </w:r>
      <w:proofErr w:type="gramStart"/>
      <w:r w:rsidRPr="00D46FB9">
        <w:rPr>
          <w:bCs/>
          <w:sz w:val="24"/>
          <w:szCs w:val="24"/>
        </w:rPr>
        <w:t>………..</w:t>
      </w:r>
      <w:proofErr w:type="gramEnd"/>
      <w:r w:rsidRPr="00D46FB9">
        <w:rPr>
          <w:bCs/>
          <w:sz w:val="24"/>
          <w:szCs w:val="24"/>
        </w:rPr>
        <w:t xml:space="preserve"> Yılı Kurumdaki Mevcut Öğretmen Sayısı:</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30"/>
        <w:gridCol w:w="3292"/>
        <w:gridCol w:w="1507"/>
        <w:gridCol w:w="1414"/>
        <w:gridCol w:w="1590"/>
      </w:tblGrid>
      <w:tr w:rsidR="00236F0C" w:rsidRPr="00EC42C6" w:rsidTr="00DE65B4">
        <w:trPr>
          <w:trHeight w:val="284"/>
          <w:jc w:val="center"/>
        </w:trPr>
        <w:tc>
          <w:tcPr>
            <w:tcW w:w="1230" w:type="dxa"/>
            <w:shd w:val="clear" w:color="auto" w:fill="B8CCE4"/>
            <w:vAlign w:val="center"/>
          </w:tcPr>
          <w:p w:rsidR="00236F0C" w:rsidRPr="00572AFE" w:rsidRDefault="00236F0C" w:rsidP="00DE65B4">
            <w:pPr>
              <w:jc w:val="center"/>
              <w:rPr>
                <w:b/>
                <w:bCs/>
                <w:sz w:val="24"/>
                <w:szCs w:val="24"/>
              </w:rPr>
            </w:pPr>
            <w:r w:rsidRPr="00572AFE">
              <w:rPr>
                <w:b/>
                <w:bCs/>
                <w:sz w:val="24"/>
                <w:szCs w:val="24"/>
              </w:rPr>
              <w:t>Sıra</w:t>
            </w:r>
            <w:r w:rsidRPr="00572AFE">
              <w:rPr>
                <w:b/>
                <w:bCs/>
                <w:sz w:val="24"/>
                <w:szCs w:val="24"/>
              </w:rPr>
              <w:br/>
              <w:t>No</w:t>
            </w:r>
          </w:p>
        </w:tc>
        <w:tc>
          <w:tcPr>
            <w:tcW w:w="3292" w:type="dxa"/>
            <w:shd w:val="clear" w:color="auto" w:fill="B8CCE4"/>
            <w:vAlign w:val="center"/>
          </w:tcPr>
          <w:p w:rsidR="00236F0C" w:rsidRPr="00572AFE" w:rsidRDefault="00236F0C" w:rsidP="00DE65B4">
            <w:pPr>
              <w:jc w:val="center"/>
              <w:rPr>
                <w:b/>
                <w:bCs/>
                <w:sz w:val="24"/>
                <w:szCs w:val="24"/>
              </w:rPr>
            </w:pPr>
            <w:r w:rsidRPr="00572AFE">
              <w:rPr>
                <w:b/>
                <w:bCs/>
                <w:sz w:val="24"/>
                <w:szCs w:val="24"/>
              </w:rPr>
              <w:t>Branşı</w:t>
            </w:r>
          </w:p>
        </w:tc>
        <w:tc>
          <w:tcPr>
            <w:tcW w:w="1507" w:type="dxa"/>
            <w:shd w:val="clear" w:color="auto" w:fill="B8CCE4"/>
            <w:vAlign w:val="center"/>
          </w:tcPr>
          <w:p w:rsidR="00236F0C" w:rsidRPr="00572AFE" w:rsidRDefault="00236F0C" w:rsidP="00DE65B4">
            <w:pPr>
              <w:jc w:val="center"/>
              <w:rPr>
                <w:b/>
                <w:bCs/>
                <w:sz w:val="24"/>
                <w:szCs w:val="24"/>
              </w:rPr>
            </w:pPr>
            <w:r w:rsidRPr="00572AFE">
              <w:rPr>
                <w:b/>
                <w:bCs/>
                <w:sz w:val="24"/>
                <w:szCs w:val="24"/>
              </w:rPr>
              <w:t>Erkek</w:t>
            </w:r>
          </w:p>
        </w:tc>
        <w:tc>
          <w:tcPr>
            <w:tcW w:w="1414" w:type="dxa"/>
            <w:shd w:val="clear" w:color="auto" w:fill="B8CCE4"/>
            <w:vAlign w:val="center"/>
          </w:tcPr>
          <w:p w:rsidR="00236F0C" w:rsidRPr="00572AFE" w:rsidRDefault="00236F0C" w:rsidP="00DE65B4">
            <w:pPr>
              <w:jc w:val="center"/>
              <w:rPr>
                <w:b/>
                <w:bCs/>
                <w:sz w:val="24"/>
                <w:szCs w:val="24"/>
              </w:rPr>
            </w:pPr>
            <w:r w:rsidRPr="00572AFE">
              <w:rPr>
                <w:b/>
                <w:bCs/>
                <w:sz w:val="24"/>
                <w:szCs w:val="24"/>
              </w:rPr>
              <w:t>Kadın</w:t>
            </w:r>
          </w:p>
        </w:tc>
        <w:tc>
          <w:tcPr>
            <w:tcW w:w="1590" w:type="dxa"/>
            <w:shd w:val="clear" w:color="auto" w:fill="B8CCE4"/>
            <w:vAlign w:val="center"/>
          </w:tcPr>
          <w:p w:rsidR="00236F0C" w:rsidRPr="00572AFE" w:rsidRDefault="00236F0C" w:rsidP="00DE65B4">
            <w:pPr>
              <w:jc w:val="center"/>
              <w:rPr>
                <w:b/>
                <w:bCs/>
                <w:iCs/>
                <w:sz w:val="24"/>
                <w:szCs w:val="24"/>
              </w:rPr>
            </w:pPr>
            <w:r w:rsidRPr="00572AFE">
              <w:rPr>
                <w:b/>
                <w:bCs/>
                <w:iCs/>
                <w:sz w:val="24"/>
                <w:szCs w:val="24"/>
              </w:rPr>
              <w:t>Toplam</w:t>
            </w:r>
          </w:p>
        </w:tc>
      </w:tr>
      <w:tr w:rsidR="00236F0C" w:rsidRPr="00EC42C6" w:rsidTr="00DE65B4">
        <w:trPr>
          <w:trHeight w:val="270"/>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1</w:t>
            </w:r>
          </w:p>
        </w:tc>
        <w:tc>
          <w:tcPr>
            <w:tcW w:w="3292" w:type="dxa"/>
            <w:shd w:val="clear" w:color="auto" w:fill="auto"/>
          </w:tcPr>
          <w:p w:rsidR="00236F0C" w:rsidRPr="00EC42C6" w:rsidRDefault="00236F0C" w:rsidP="00DE65B4">
            <w:pPr>
              <w:spacing w:after="0" w:line="240" w:lineRule="auto"/>
              <w:jc w:val="both"/>
              <w:rPr>
                <w:bCs/>
                <w:sz w:val="24"/>
                <w:szCs w:val="24"/>
              </w:rPr>
            </w:pP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2</w:t>
            </w:r>
          </w:p>
        </w:tc>
        <w:tc>
          <w:tcPr>
            <w:tcW w:w="3292" w:type="dxa"/>
            <w:shd w:val="clear" w:color="auto" w:fill="auto"/>
          </w:tcPr>
          <w:p w:rsidR="00236F0C" w:rsidRPr="00EC42C6" w:rsidRDefault="00236F0C" w:rsidP="00DE65B4">
            <w:pPr>
              <w:spacing w:after="0" w:line="240" w:lineRule="auto"/>
              <w:jc w:val="both"/>
              <w:rPr>
                <w:bCs/>
                <w:sz w:val="24"/>
                <w:szCs w:val="24"/>
              </w:rPr>
            </w:pP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3</w:t>
            </w:r>
          </w:p>
        </w:tc>
        <w:tc>
          <w:tcPr>
            <w:tcW w:w="3292" w:type="dxa"/>
            <w:shd w:val="clear" w:color="auto" w:fill="auto"/>
          </w:tcPr>
          <w:p w:rsidR="00236F0C" w:rsidRPr="00EC42C6" w:rsidRDefault="00236F0C" w:rsidP="00DE65B4">
            <w:pPr>
              <w:spacing w:after="0" w:line="240" w:lineRule="auto"/>
              <w:jc w:val="both"/>
              <w:rPr>
                <w:bCs/>
                <w:sz w:val="24"/>
                <w:szCs w:val="24"/>
              </w:rPr>
            </w:pP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4</w:t>
            </w:r>
          </w:p>
        </w:tc>
        <w:tc>
          <w:tcPr>
            <w:tcW w:w="3292" w:type="dxa"/>
            <w:shd w:val="clear" w:color="auto" w:fill="auto"/>
          </w:tcPr>
          <w:p w:rsidR="00236F0C" w:rsidRPr="00EC42C6" w:rsidRDefault="00236F0C" w:rsidP="00DE65B4">
            <w:pPr>
              <w:spacing w:after="0" w:line="240" w:lineRule="auto"/>
              <w:jc w:val="both"/>
              <w:rPr>
                <w:bCs/>
                <w:sz w:val="24"/>
                <w:szCs w:val="24"/>
              </w:rPr>
            </w:pP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5</w:t>
            </w:r>
          </w:p>
        </w:tc>
        <w:tc>
          <w:tcPr>
            <w:tcW w:w="3292" w:type="dxa"/>
            <w:shd w:val="clear" w:color="auto" w:fill="auto"/>
          </w:tcPr>
          <w:p w:rsidR="00236F0C" w:rsidRPr="00EC42C6" w:rsidRDefault="00236F0C" w:rsidP="00DE65B4">
            <w:pPr>
              <w:spacing w:after="0" w:line="240" w:lineRule="auto"/>
              <w:jc w:val="both"/>
              <w:rPr>
                <w:bCs/>
                <w:sz w:val="24"/>
                <w:szCs w:val="24"/>
              </w:rPr>
            </w:pP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6</w:t>
            </w:r>
          </w:p>
        </w:tc>
        <w:tc>
          <w:tcPr>
            <w:tcW w:w="3292" w:type="dxa"/>
            <w:shd w:val="clear" w:color="auto" w:fill="auto"/>
          </w:tcPr>
          <w:p w:rsidR="00236F0C" w:rsidRPr="00EC42C6" w:rsidRDefault="00236F0C" w:rsidP="00DE65B4">
            <w:pPr>
              <w:spacing w:after="0" w:line="240" w:lineRule="auto"/>
              <w:jc w:val="both"/>
              <w:rPr>
                <w:bCs/>
                <w:sz w:val="24"/>
                <w:szCs w:val="24"/>
              </w:rPr>
            </w:pP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7</w:t>
            </w:r>
          </w:p>
        </w:tc>
        <w:tc>
          <w:tcPr>
            <w:tcW w:w="3292" w:type="dxa"/>
            <w:shd w:val="clear" w:color="auto" w:fill="auto"/>
          </w:tcPr>
          <w:p w:rsidR="00236F0C" w:rsidRPr="00EC42C6" w:rsidRDefault="00236F0C" w:rsidP="00DE65B4">
            <w:pPr>
              <w:spacing w:after="0" w:line="240" w:lineRule="auto"/>
              <w:jc w:val="both"/>
              <w:rPr>
                <w:bCs/>
                <w:sz w:val="24"/>
                <w:szCs w:val="24"/>
              </w:rPr>
            </w:pP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8</w:t>
            </w:r>
          </w:p>
        </w:tc>
        <w:tc>
          <w:tcPr>
            <w:tcW w:w="3292" w:type="dxa"/>
            <w:shd w:val="clear" w:color="auto" w:fill="auto"/>
          </w:tcPr>
          <w:p w:rsidR="00236F0C" w:rsidRPr="00EC42C6" w:rsidRDefault="00236F0C" w:rsidP="00DE65B4">
            <w:pPr>
              <w:spacing w:after="0" w:line="240" w:lineRule="auto"/>
              <w:jc w:val="both"/>
              <w:rPr>
                <w:bCs/>
                <w:sz w:val="24"/>
                <w:szCs w:val="24"/>
              </w:rPr>
            </w:pP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9</w:t>
            </w:r>
          </w:p>
        </w:tc>
        <w:tc>
          <w:tcPr>
            <w:tcW w:w="3292" w:type="dxa"/>
            <w:shd w:val="clear" w:color="auto" w:fill="auto"/>
          </w:tcPr>
          <w:p w:rsidR="00236F0C" w:rsidRPr="00EC42C6" w:rsidRDefault="00236F0C" w:rsidP="00DE65B4">
            <w:pPr>
              <w:spacing w:after="0" w:line="240" w:lineRule="auto"/>
              <w:jc w:val="both"/>
              <w:rPr>
                <w:bCs/>
                <w:sz w:val="24"/>
                <w:szCs w:val="24"/>
              </w:rPr>
            </w:pP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10</w:t>
            </w:r>
          </w:p>
        </w:tc>
        <w:tc>
          <w:tcPr>
            <w:tcW w:w="3292" w:type="dxa"/>
            <w:shd w:val="clear" w:color="auto" w:fill="auto"/>
          </w:tcPr>
          <w:p w:rsidR="00236F0C" w:rsidRPr="00EC42C6" w:rsidRDefault="00236F0C" w:rsidP="00DE65B4">
            <w:pPr>
              <w:spacing w:after="0" w:line="240" w:lineRule="auto"/>
              <w:jc w:val="both"/>
              <w:rPr>
                <w:bCs/>
                <w:sz w:val="24"/>
                <w:szCs w:val="24"/>
              </w:rPr>
            </w:pP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11</w:t>
            </w:r>
          </w:p>
        </w:tc>
        <w:tc>
          <w:tcPr>
            <w:tcW w:w="3292" w:type="dxa"/>
            <w:shd w:val="clear" w:color="auto" w:fill="auto"/>
          </w:tcPr>
          <w:p w:rsidR="00236F0C" w:rsidRPr="00EC42C6" w:rsidRDefault="00236F0C" w:rsidP="00DE65B4">
            <w:pPr>
              <w:spacing w:after="0" w:line="240" w:lineRule="auto"/>
              <w:jc w:val="both"/>
              <w:rPr>
                <w:bCs/>
                <w:sz w:val="24"/>
                <w:szCs w:val="24"/>
              </w:rPr>
            </w:pP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12</w:t>
            </w:r>
          </w:p>
        </w:tc>
        <w:tc>
          <w:tcPr>
            <w:tcW w:w="3292" w:type="dxa"/>
            <w:shd w:val="clear" w:color="auto" w:fill="auto"/>
          </w:tcPr>
          <w:p w:rsidR="00236F0C" w:rsidRPr="00EC42C6" w:rsidRDefault="00236F0C" w:rsidP="00DE65B4">
            <w:pPr>
              <w:spacing w:after="0" w:line="240" w:lineRule="auto"/>
              <w:jc w:val="both"/>
              <w:rPr>
                <w:bCs/>
                <w:sz w:val="24"/>
                <w:szCs w:val="24"/>
              </w:rPr>
            </w:pP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r w:rsidR="00236F0C" w:rsidRPr="00EC42C6" w:rsidTr="00DE65B4">
        <w:trPr>
          <w:trHeight w:val="284"/>
          <w:jc w:val="center"/>
        </w:trPr>
        <w:tc>
          <w:tcPr>
            <w:tcW w:w="1230" w:type="dxa"/>
            <w:shd w:val="clear" w:color="auto" w:fill="auto"/>
          </w:tcPr>
          <w:p w:rsidR="00236F0C" w:rsidRPr="00EC42C6" w:rsidRDefault="00236F0C" w:rsidP="00DE65B4">
            <w:pPr>
              <w:spacing w:after="0" w:line="240" w:lineRule="auto"/>
              <w:jc w:val="center"/>
              <w:rPr>
                <w:bCs/>
                <w:sz w:val="24"/>
                <w:szCs w:val="24"/>
              </w:rPr>
            </w:pPr>
            <w:r w:rsidRPr="00EC42C6">
              <w:rPr>
                <w:bCs/>
                <w:sz w:val="24"/>
                <w:szCs w:val="24"/>
              </w:rPr>
              <w:t>13</w:t>
            </w:r>
          </w:p>
        </w:tc>
        <w:tc>
          <w:tcPr>
            <w:tcW w:w="3292" w:type="dxa"/>
            <w:shd w:val="clear" w:color="auto" w:fill="auto"/>
          </w:tcPr>
          <w:p w:rsidR="00236F0C" w:rsidRPr="00EC42C6" w:rsidRDefault="00236F0C" w:rsidP="00DE65B4">
            <w:pPr>
              <w:spacing w:after="0" w:line="240" w:lineRule="auto"/>
              <w:jc w:val="both"/>
              <w:rPr>
                <w:bCs/>
                <w:sz w:val="24"/>
                <w:szCs w:val="24"/>
              </w:rPr>
            </w:pPr>
          </w:p>
        </w:tc>
        <w:tc>
          <w:tcPr>
            <w:tcW w:w="1507" w:type="dxa"/>
            <w:shd w:val="clear" w:color="auto" w:fill="auto"/>
          </w:tcPr>
          <w:p w:rsidR="00236F0C" w:rsidRPr="00EC42C6" w:rsidRDefault="00236F0C" w:rsidP="00DE65B4">
            <w:pPr>
              <w:spacing w:after="0" w:line="240" w:lineRule="auto"/>
              <w:jc w:val="both"/>
              <w:rPr>
                <w:bCs/>
                <w:sz w:val="24"/>
                <w:szCs w:val="24"/>
              </w:rPr>
            </w:pPr>
          </w:p>
        </w:tc>
        <w:tc>
          <w:tcPr>
            <w:tcW w:w="1414" w:type="dxa"/>
            <w:shd w:val="clear" w:color="auto" w:fill="auto"/>
          </w:tcPr>
          <w:p w:rsidR="00236F0C" w:rsidRPr="00EC42C6" w:rsidRDefault="00236F0C" w:rsidP="00DE65B4">
            <w:pPr>
              <w:spacing w:after="0" w:line="240" w:lineRule="auto"/>
              <w:jc w:val="both"/>
              <w:rPr>
                <w:b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r w:rsidR="00236F0C" w:rsidRPr="00EC42C6" w:rsidTr="00DE65B4">
        <w:trPr>
          <w:trHeight w:val="284"/>
          <w:jc w:val="center"/>
        </w:trPr>
        <w:tc>
          <w:tcPr>
            <w:tcW w:w="4522" w:type="dxa"/>
            <w:gridSpan w:val="2"/>
            <w:shd w:val="clear" w:color="auto" w:fill="auto"/>
          </w:tcPr>
          <w:p w:rsidR="00236F0C" w:rsidRPr="00EC42C6" w:rsidRDefault="00236F0C" w:rsidP="00DE65B4">
            <w:pPr>
              <w:spacing w:after="0" w:line="240" w:lineRule="auto"/>
              <w:jc w:val="both"/>
              <w:rPr>
                <w:bCs/>
                <w:iCs/>
                <w:sz w:val="24"/>
                <w:szCs w:val="24"/>
              </w:rPr>
            </w:pPr>
            <w:r w:rsidRPr="00EC42C6">
              <w:rPr>
                <w:bCs/>
                <w:iCs/>
                <w:sz w:val="24"/>
                <w:szCs w:val="24"/>
              </w:rPr>
              <w:t>TOPLAM</w:t>
            </w:r>
          </w:p>
        </w:tc>
        <w:tc>
          <w:tcPr>
            <w:tcW w:w="1507" w:type="dxa"/>
            <w:shd w:val="clear" w:color="auto" w:fill="auto"/>
          </w:tcPr>
          <w:p w:rsidR="00236F0C" w:rsidRPr="00EC42C6" w:rsidRDefault="00236F0C" w:rsidP="00DE65B4">
            <w:pPr>
              <w:spacing w:after="0" w:line="240" w:lineRule="auto"/>
              <w:jc w:val="both"/>
              <w:rPr>
                <w:bCs/>
                <w:iCs/>
                <w:sz w:val="24"/>
                <w:szCs w:val="24"/>
              </w:rPr>
            </w:pPr>
          </w:p>
        </w:tc>
        <w:tc>
          <w:tcPr>
            <w:tcW w:w="1414" w:type="dxa"/>
            <w:shd w:val="clear" w:color="auto" w:fill="auto"/>
          </w:tcPr>
          <w:p w:rsidR="00236F0C" w:rsidRPr="00EC42C6" w:rsidRDefault="00236F0C" w:rsidP="00DE65B4">
            <w:pPr>
              <w:spacing w:after="0" w:line="240" w:lineRule="auto"/>
              <w:jc w:val="both"/>
              <w:rPr>
                <w:bCs/>
                <w:iCs/>
                <w:sz w:val="24"/>
                <w:szCs w:val="24"/>
              </w:rPr>
            </w:pPr>
          </w:p>
        </w:tc>
        <w:tc>
          <w:tcPr>
            <w:tcW w:w="1590" w:type="dxa"/>
            <w:shd w:val="clear" w:color="auto" w:fill="auto"/>
          </w:tcPr>
          <w:p w:rsidR="00236F0C" w:rsidRPr="00EC42C6" w:rsidRDefault="00236F0C" w:rsidP="00DE65B4">
            <w:pPr>
              <w:spacing w:after="0" w:line="240" w:lineRule="auto"/>
              <w:jc w:val="both"/>
              <w:rPr>
                <w:bCs/>
                <w:iCs/>
                <w:sz w:val="24"/>
                <w:szCs w:val="24"/>
              </w:rPr>
            </w:pPr>
          </w:p>
        </w:tc>
      </w:tr>
    </w:tbl>
    <w:p w:rsidR="00236F0C" w:rsidRPr="00D55651" w:rsidRDefault="00236F0C" w:rsidP="00236F0C">
      <w:pPr>
        <w:jc w:val="both"/>
        <w:rPr>
          <w:b/>
          <w:bCs/>
          <w:sz w:val="24"/>
          <w:szCs w:val="24"/>
        </w:rPr>
      </w:pPr>
      <w:r w:rsidRPr="00D55651">
        <w:rPr>
          <w:b/>
          <w:bCs/>
          <w:sz w:val="24"/>
          <w:szCs w:val="24"/>
        </w:rPr>
        <w:t xml:space="preserve">  </w:t>
      </w:r>
    </w:p>
    <w:p w:rsidR="00236F0C" w:rsidRPr="00D46FB9" w:rsidRDefault="00236F0C" w:rsidP="00236F0C">
      <w:pPr>
        <w:jc w:val="both"/>
        <w:rPr>
          <w:bCs/>
          <w:sz w:val="24"/>
          <w:szCs w:val="24"/>
        </w:rPr>
      </w:pPr>
      <w:r w:rsidRPr="00D55651">
        <w:rPr>
          <w:i/>
          <w:sz w:val="24"/>
          <w:szCs w:val="24"/>
        </w:rPr>
        <w:t xml:space="preserve">   </w:t>
      </w:r>
      <w:r>
        <w:rPr>
          <w:i/>
          <w:sz w:val="24"/>
          <w:szCs w:val="24"/>
        </w:rPr>
        <w:tab/>
      </w:r>
      <w:r>
        <w:rPr>
          <w:i/>
          <w:sz w:val="24"/>
          <w:szCs w:val="24"/>
        </w:rPr>
        <w:tab/>
      </w:r>
      <w:r w:rsidRPr="00D46FB9">
        <w:rPr>
          <w:bCs/>
          <w:sz w:val="24"/>
          <w:szCs w:val="24"/>
        </w:rPr>
        <w:t>Öğretmenlerin Yaş İtibari ile Dağılımı:</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564"/>
      </w:tblGrid>
      <w:tr w:rsidR="00236F0C" w:rsidRPr="00EC42C6" w:rsidTr="00DE65B4">
        <w:trPr>
          <w:trHeight w:val="1159"/>
          <w:jc w:val="center"/>
        </w:trPr>
        <w:tc>
          <w:tcPr>
            <w:tcW w:w="3602" w:type="dxa"/>
            <w:shd w:val="clear" w:color="auto" w:fill="B8CCE4"/>
            <w:vAlign w:val="center"/>
          </w:tcPr>
          <w:p w:rsidR="00236F0C" w:rsidRPr="00572AFE" w:rsidRDefault="00236F0C" w:rsidP="00DE65B4">
            <w:pPr>
              <w:jc w:val="center"/>
              <w:rPr>
                <w:b/>
                <w:bCs/>
                <w:sz w:val="24"/>
                <w:szCs w:val="24"/>
              </w:rPr>
            </w:pPr>
            <w:r w:rsidRPr="00572AFE">
              <w:rPr>
                <w:b/>
                <w:bCs/>
                <w:sz w:val="24"/>
                <w:szCs w:val="24"/>
              </w:rPr>
              <w:t>Yaş Düzeyleri</w:t>
            </w:r>
          </w:p>
        </w:tc>
        <w:tc>
          <w:tcPr>
            <w:tcW w:w="5564" w:type="dxa"/>
            <w:shd w:val="clear" w:color="auto" w:fill="B8CCE4"/>
            <w:vAlign w:val="center"/>
          </w:tcPr>
          <w:p w:rsidR="00236F0C" w:rsidRPr="00572AFE" w:rsidRDefault="00236F0C" w:rsidP="00DE65B4">
            <w:pPr>
              <w:jc w:val="center"/>
              <w:rPr>
                <w:b/>
                <w:bCs/>
                <w:sz w:val="24"/>
                <w:szCs w:val="24"/>
              </w:rPr>
            </w:pPr>
            <w:r w:rsidRPr="00572AFE">
              <w:rPr>
                <w:b/>
                <w:bCs/>
                <w:sz w:val="24"/>
                <w:szCs w:val="24"/>
              </w:rPr>
              <w:t>Kişi Sayısı</w:t>
            </w:r>
          </w:p>
        </w:tc>
      </w:tr>
      <w:tr w:rsidR="00236F0C" w:rsidRPr="00EC42C6" w:rsidTr="00DE65B4">
        <w:trPr>
          <w:trHeight w:val="281"/>
          <w:jc w:val="center"/>
        </w:trPr>
        <w:tc>
          <w:tcPr>
            <w:tcW w:w="3602" w:type="dxa"/>
            <w:vAlign w:val="center"/>
          </w:tcPr>
          <w:p w:rsidR="00236F0C" w:rsidRPr="00EC42C6" w:rsidRDefault="00236F0C" w:rsidP="00DE65B4">
            <w:pPr>
              <w:jc w:val="both"/>
              <w:rPr>
                <w:sz w:val="24"/>
                <w:szCs w:val="24"/>
              </w:rPr>
            </w:pPr>
            <w:r w:rsidRPr="00EC42C6">
              <w:rPr>
                <w:sz w:val="24"/>
                <w:szCs w:val="24"/>
              </w:rPr>
              <w:t>20-30</w:t>
            </w:r>
          </w:p>
        </w:tc>
        <w:tc>
          <w:tcPr>
            <w:tcW w:w="5564" w:type="dxa"/>
          </w:tcPr>
          <w:p w:rsidR="00236F0C" w:rsidRPr="00EC42C6" w:rsidRDefault="00236F0C" w:rsidP="00DE65B4">
            <w:pPr>
              <w:jc w:val="both"/>
              <w:rPr>
                <w:bCs/>
                <w:sz w:val="24"/>
                <w:szCs w:val="24"/>
              </w:rPr>
            </w:pPr>
          </w:p>
        </w:tc>
      </w:tr>
      <w:tr w:rsidR="00236F0C" w:rsidRPr="00EC42C6" w:rsidTr="00DE65B4">
        <w:trPr>
          <w:trHeight w:val="302"/>
          <w:jc w:val="center"/>
        </w:trPr>
        <w:tc>
          <w:tcPr>
            <w:tcW w:w="3602" w:type="dxa"/>
            <w:vAlign w:val="center"/>
          </w:tcPr>
          <w:p w:rsidR="00236F0C" w:rsidRPr="00EC42C6" w:rsidRDefault="00236F0C" w:rsidP="00DE65B4">
            <w:pPr>
              <w:jc w:val="both"/>
              <w:rPr>
                <w:sz w:val="24"/>
                <w:szCs w:val="24"/>
              </w:rPr>
            </w:pPr>
            <w:r w:rsidRPr="00EC42C6">
              <w:rPr>
                <w:sz w:val="24"/>
                <w:szCs w:val="24"/>
              </w:rPr>
              <w:t>30-40</w:t>
            </w:r>
          </w:p>
        </w:tc>
        <w:tc>
          <w:tcPr>
            <w:tcW w:w="5564" w:type="dxa"/>
          </w:tcPr>
          <w:p w:rsidR="00236F0C" w:rsidRPr="00EC42C6" w:rsidRDefault="00236F0C" w:rsidP="00DE65B4">
            <w:pPr>
              <w:jc w:val="both"/>
              <w:rPr>
                <w:bCs/>
                <w:sz w:val="24"/>
                <w:szCs w:val="24"/>
              </w:rPr>
            </w:pPr>
          </w:p>
        </w:tc>
      </w:tr>
      <w:tr w:rsidR="00236F0C" w:rsidRPr="00EC42C6" w:rsidTr="00DE65B4">
        <w:trPr>
          <w:trHeight w:val="302"/>
          <w:jc w:val="center"/>
        </w:trPr>
        <w:tc>
          <w:tcPr>
            <w:tcW w:w="3602" w:type="dxa"/>
            <w:vAlign w:val="center"/>
          </w:tcPr>
          <w:p w:rsidR="00236F0C" w:rsidRPr="00EC42C6" w:rsidRDefault="00236F0C" w:rsidP="00DE65B4">
            <w:pPr>
              <w:jc w:val="both"/>
              <w:rPr>
                <w:sz w:val="24"/>
                <w:szCs w:val="24"/>
              </w:rPr>
            </w:pPr>
            <w:r w:rsidRPr="00EC42C6">
              <w:rPr>
                <w:sz w:val="24"/>
                <w:szCs w:val="24"/>
              </w:rPr>
              <w:t>40-50</w:t>
            </w:r>
          </w:p>
        </w:tc>
        <w:tc>
          <w:tcPr>
            <w:tcW w:w="5564" w:type="dxa"/>
          </w:tcPr>
          <w:p w:rsidR="00236F0C" w:rsidRPr="00EC42C6" w:rsidRDefault="00236F0C" w:rsidP="00DE65B4">
            <w:pPr>
              <w:jc w:val="both"/>
              <w:rPr>
                <w:bCs/>
                <w:sz w:val="24"/>
                <w:szCs w:val="24"/>
              </w:rPr>
            </w:pPr>
          </w:p>
        </w:tc>
      </w:tr>
      <w:tr w:rsidR="00236F0C" w:rsidRPr="00EC42C6" w:rsidTr="00DE65B4">
        <w:trPr>
          <w:trHeight w:val="302"/>
          <w:jc w:val="center"/>
        </w:trPr>
        <w:tc>
          <w:tcPr>
            <w:tcW w:w="3602" w:type="dxa"/>
            <w:vAlign w:val="center"/>
          </w:tcPr>
          <w:p w:rsidR="00236F0C" w:rsidRPr="00EC42C6" w:rsidRDefault="00236F0C" w:rsidP="00DE65B4">
            <w:pPr>
              <w:jc w:val="both"/>
              <w:rPr>
                <w:sz w:val="24"/>
                <w:szCs w:val="24"/>
              </w:rPr>
            </w:pPr>
            <w:r w:rsidRPr="00EC42C6">
              <w:rPr>
                <w:sz w:val="24"/>
                <w:szCs w:val="24"/>
              </w:rPr>
              <w:lastRenderedPageBreak/>
              <w:t>50+...</w:t>
            </w:r>
          </w:p>
        </w:tc>
        <w:tc>
          <w:tcPr>
            <w:tcW w:w="5564" w:type="dxa"/>
          </w:tcPr>
          <w:p w:rsidR="00236F0C" w:rsidRPr="00EC42C6" w:rsidRDefault="00236F0C" w:rsidP="00DE65B4">
            <w:pPr>
              <w:jc w:val="both"/>
              <w:rPr>
                <w:bCs/>
                <w:sz w:val="24"/>
                <w:szCs w:val="24"/>
              </w:rPr>
            </w:pPr>
          </w:p>
        </w:tc>
      </w:tr>
    </w:tbl>
    <w:p w:rsidR="00236F0C" w:rsidRDefault="00236F0C" w:rsidP="00236F0C">
      <w:pPr>
        <w:jc w:val="both"/>
        <w:rPr>
          <w:b/>
          <w:bCs/>
          <w:sz w:val="24"/>
          <w:szCs w:val="24"/>
        </w:rPr>
      </w:pPr>
    </w:p>
    <w:p w:rsidR="00236F0C" w:rsidRDefault="00236F0C" w:rsidP="00236F0C">
      <w:pPr>
        <w:jc w:val="both"/>
        <w:rPr>
          <w:b/>
          <w:bCs/>
          <w:sz w:val="24"/>
          <w:szCs w:val="24"/>
        </w:rPr>
      </w:pPr>
    </w:p>
    <w:p w:rsidR="00236F0C" w:rsidRDefault="00236F0C" w:rsidP="00236F0C">
      <w:pPr>
        <w:jc w:val="both"/>
        <w:rPr>
          <w:b/>
          <w:bCs/>
          <w:sz w:val="24"/>
          <w:szCs w:val="24"/>
        </w:rPr>
      </w:pPr>
    </w:p>
    <w:p w:rsidR="00236F0C" w:rsidRDefault="00236F0C" w:rsidP="00236F0C">
      <w:pPr>
        <w:jc w:val="both"/>
        <w:rPr>
          <w:b/>
          <w:bCs/>
          <w:sz w:val="24"/>
          <w:szCs w:val="24"/>
        </w:rPr>
      </w:pPr>
    </w:p>
    <w:p w:rsidR="00236F0C" w:rsidRDefault="00236F0C" w:rsidP="00236F0C">
      <w:pPr>
        <w:jc w:val="both"/>
        <w:rPr>
          <w:b/>
          <w:bCs/>
          <w:sz w:val="24"/>
          <w:szCs w:val="24"/>
        </w:rPr>
      </w:pPr>
    </w:p>
    <w:p w:rsidR="00236F0C" w:rsidRDefault="00236F0C" w:rsidP="00236F0C">
      <w:pPr>
        <w:jc w:val="both"/>
        <w:rPr>
          <w:b/>
          <w:bCs/>
          <w:sz w:val="24"/>
          <w:szCs w:val="24"/>
        </w:rPr>
      </w:pPr>
    </w:p>
    <w:p w:rsidR="00236F0C" w:rsidRDefault="00236F0C" w:rsidP="00236F0C">
      <w:pPr>
        <w:jc w:val="both"/>
        <w:rPr>
          <w:b/>
          <w:bCs/>
          <w:sz w:val="24"/>
          <w:szCs w:val="24"/>
        </w:rPr>
      </w:pPr>
    </w:p>
    <w:p w:rsidR="00236F0C" w:rsidRDefault="00236F0C" w:rsidP="00236F0C">
      <w:pPr>
        <w:jc w:val="both"/>
        <w:rPr>
          <w:b/>
          <w:bCs/>
          <w:sz w:val="24"/>
          <w:szCs w:val="24"/>
        </w:rPr>
      </w:pPr>
    </w:p>
    <w:p w:rsidR="00236F0C" w:rsidRPr="00D55651" w:rsidRDefault="00236F0C" w:rsidP="00236F0C">
      <w:pPr>
        <w:jc w:val="both"/>
        <w:rPr>
          <w:b/>
          <w:bCs/>
          <w:sz w:val="24"/>
          <w:szCs w:val="24"/>
        </w:rPr>
      </w:pPr>
    </w:p>
    <w:p w:rsidR="00236F0C" w:rsidRPr="00D46FB9" w:rsidRDefault="00236F0C" w:rsidP="00236F0C">
      <w:pPr>
        <w:jc w:val="both"/>
        <w:rPr>
          <w:bCs/>
          <w:sz w:val="24"/>
          <w:szCs w:val="24"/>
        </w:rPr>
      </w:pPr>
      <w:r w:rsidRPr="00D55651">
        <w:rPr>
          <w:b/>
          <w:bCs/>
          <w:sz w:val="24"/>
          <w:szCs w:val="24"/>
        </w:rPr>
        <w:t xml:space="preserve"> </w:t>
      </w:r>
      <w:r>
        <w:rPr>
          <w:b/>
          <w:bCs/>
          <w:sz w:val="24"/>
          <w:szCs w:val="24"/>
        </w:rPr>
        <w:tab/>
      </w:r>
      <w:r w:rsidRPr="00D46FB9">
        <w:rPr>
          <w:bCs/>
          <w:sz w:val="24"/>
          <w:szCs w:val="24"/>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08"/>
      </w:tblGrid>
      <w:tr w:rsidR="00236F0C" w:rsidRPr="00EC42C6" w:rsidTr="00DE65B4">
        <w:trPr>
          <w:trHeight w:val="1054"/>
          <w:jc w:val="center"/>
        </w:trPr>
        <w:tc>
          <w:tcPr>
            <w:tcW w:w="3964" w:type="dxa"/>
            <w:shd w:val="clear" w:color="auto" w:fill="B8CCE4"/>
            <w:vAlign w:val="center"/>
          </w:tcPr>
          <w:p w:rsidR="00236F0C" w:rsidRPr="00572AFE" w:rsidRDefault="00236F0C" w:rsidP="00DE65B4">
            <w:pPr>
              <w:jc w:val="center"/>
              <w:rPr>
                <w:b/>
                <w:bCs/>
                <w:sz w:val="24"/>
                <w:szCs w:val="24"/>
              </w:rPr>
            </w:pPr>
            <w:r w:rsidRPr="00572AFE">
              <w:rPr>
                <w:b/>
                <w:bCs/>
                <w:sz w:val="24"/>
                <w:szCs w:val="24"/>
              </w:rPr>
              <w:t>Hizmet Süreleri</w:t>
            </w:r>
          </w:p>
        </w:tc>
        <w:tc>
          <w:tcPr>
            <w:tcW w:w="5008" w:type="dxa"/>
            <w:shd w:val="clear" w:color="auto" w:fill="B8CCE4"/>
            <w:vAlign w:val="center"/>
          </w:tcPr>
          <w:p w:rsidR="00236F0C" w:rsidRPr="00572AFE" w:rsidRDefault="00236F0C" w:rsidP="00DE65B4">
            <w:pPr>
              <w:jc w:val="center"/>
              <w:rPr>
                <w:b/>
                <w:bCs/>
                <w:sz w:val="24"/>
                <w:szCs w:val="24"/>
              </w:rPr>
            </w:pPr>
            <w:r w:rsidRPr="00572AFE">
              <w:rPr>
                <w:b/>
                <w:bCs/>
                <w:sz w:val="24"/>
                <w:szCs w:val="24"/>
              </w:rPr>
              <w:t>Kişi Sayısı</w:t>
            </w:r>
          </w:p>
        </w:tc>
      </w:tr>
      <w:tr w:rsidR="00236F0C" w:rsidRPr="00EC42C6" w:rsidTr="00DE65B4">
        <w:trPr>
          <w:trHeight w:val="264"/>
          <w:jc w:val="center"/>
        </w:trPr>
        <w:tc>
          <w:tcPr>
            <w:tcW w:w="3964" w:type="dxa"/>
            <w:vAlign w:val="center"/>
          </w:tcPr>
          <w:p w:rsidR="00236F0C" w:rsidRPr="00EC42C6" w:rsidRDefault="00236F0C" w:rsidP="00DE65B4">
            <w:pPr>
              <w:jc w:val="both"/>
              <w:rPr>
                <w:sz w:val="24"/>
                <w:szCs w:val="24"/>
              </w:rPr>
            </w:pPr>
            <w:r w:rsidRPr="00EC42C6">
              <w:rPr>
                <w:sz w:val="24"/>
                <w:szCs w:val="24"/>
              </w:rPr>
              <w:t xml:space="preserve"> 1-3 Yıl</w:t>
            </w:r>
          </w:p>
        </w:tc>
        <w:tc>
          <w:tcPr>
            <w:tcW w:w="5008" w:type="dxa"/>
          </w:tcPr>
          <w:p w:rsidR="00236F0C" w:rsidRPr="00EC42C6" w:rsidRDefault="00236F0C" w:rsidP="00DE65B4">
            <w:pPr>
              <w:jc w:val="both"/>
              <w:rPr>
                <w:bCs/>
                <w:sz w:val="24"/>
                <w:szCs w:val="24"/>
              </w:rPr>
            </w:pPr>
          </w:p>
        </w:tc>
      </w:tr>
      <w:tr w:rsidR="00236F0C" w:rsidRPr="00EC42C6" w:rsidTr="00DE65B4">
        <w:trPr>
          <w:trHeight w:val="282"/>
          <w:jc w:val="center"/>
        </w:trPr>
        <w:tc>
          <w:tcPr>
            <w:tcW w:w="3964" w:type="dxa"/>
            <w:vAlign w:val="center"/>
          </w:tcPr>
          <w:p w:rsidR="00236F0C" w:rsidRPr="00EC42C6" w:rsidRDefault="00236F0C" w:rsidP="00DE65B4">
            <w:pPr>
              <w:jc w:val="both"/>
              <w:rPr>
                <w:sz w:val="24"/>
                <w:szCs w:val="24"/>
              </w:rPr>
            </w:pPr>
            <w:r w:rsidRPr="00EC42C6">
              <w:rPr>
                <w:sz w:val="24"/>
                <w:szCs w:val="24"/>
              </w:rPr>
              <w:t>4-6 Yıl</w:t>
            </w:r>
          </w:p>
        </w:tc>
        <w:tc>
          <w:tcPr>
            <w:tcW w:w="5008" w:type="dxa"/>
          </w:tcPr>
          <w:p w:rsidR="00236F0C" w:rsidRPr="00EC42C6" w:rsidRDefault="00236F0C" w:rsidP="00DE65B4">
            <w:pPr>
              <w:jc w:val="both"/>
              <w:rPr>
                <w:bCs/>
                <w:sz w:val="24"/>
                <w:szCs w:val="24"/>
              </w:rPr>
            </w:pPr>
          </w:p>
        </w:tc>
      </w:tr>
      <w:tr w:rsidR="00236F0C" w:rsidRPr="00EC42C6" w:rsidTr="00DE65B4">
        <w:trPr>
          <w:trHeight w:val="282"/>
          <w:jc w:val="center"/>
        </w:trPr>
        <w:tc>
          <w:tcPr>
            <w:tcW w:w="3964" w:type="dxa"/>
            <w:vAlign w:val="center"/>
          </w:tcPr>
          <w:p w:rsidR="00236F0C" w:rsidRPr="00EC42C6" w:rsidRDefault="00236F0C" w:rsidP="00DE65B4">
            <w:pPr>
              <w:jc w:val="both"/>
              <w:rPr>
                <w:sz w:val="24"/>
                <w:szCs w:val="24"/>
              </w:rPr>
            </w:pPr>
            <w:r w:rsidRPr="00EC42C6">
              <w:rPr>
                <w:sz w:val="24"/>
                <w:szCs w:val="24"/>
              </w:rPr>
              <w:t>7-10 Yıl</w:t>
            </w:r>
          </w:p>
        </w:tc>
        <w:tc>
          <w:tcPr>
            <w:tcW w:w="5008" w:type="dxa"/>
          </w:tcPr>
          <w:p w:rsidR="00236F0C" w:rsidRPr="00EC42C6" w:rsidRDefault="00236F0C" w:rsidP="00DE65B4">
            <w:pPr>
              <w:jc w:val="both"/>
              <w:rPr>
                <w:bCs/>
                <w:sz w:val="24"/>
                <w:szCs w:val="24"/>
              </w:rPr>
            </w:pPr>
          </w:p>
        </w:tc>
      </w:tr>
      <w:tr w:rsidR="00236F0C" w:rsidRPr="00EC42C6" w:rsidTr="00DE65B4">
        <w:trPr>
          <w:trHeight w:val="282"/>
          <w:jc w:val="center"/>
        </w:trPr>
        <w:tc>
          <w:tcPr>
            <w:tcW w:w="3964" w:type="dxa"/>
            <w:vAlign w:val="center"/>
          </w:tcPr>
          <w:p w:rsidR="00236F0C" w:rsidRPr="00EC42C6" w:rsidRDefault="00236F0C" w:rsidP="00DE65B4">
            <w:pPr>
              <w:jc w:val="both"/>
              <w:rPr>
                <w:sz w:val="24"/>
                <w:szCs w:val="24"/>
              </w:rPr>
            </w:pPr>
            <w:r w:rsidRPr="00EC42C6">
              <w:rPr>
                <w:sz w:val="24"/>
                <w:szCs w:val="24"/>
              </w:rPr>
              <w:t>11-15 Yıl</w:t>
            </w:r>
          </w:p>
        </w:tc>
        <w:tc>
          <w:tcPr>
            <w:tcW w:w="5008" w:type="dxa"/>
          </w:tcPr>
          <w:p w:rsidR="00236F0C" w:rsidRPr="00EC42C6" w:rsidRDefault="00236F0C" w:rsidP="00DE65B4">
            <w:pPr>
              <w:jc w:val="both"/>
              <w:rPr>
                <w:bCs/>
                <w:sz w:val="24"/>
                <w:szCs w:val="24"/>
              </w:rPr>
            </w:pPr>
          </w:p>
        </w:tc>
      </w:tr>
      <w:tr w:rsidR="00236F0C" w:rsidRPr="00EC42C6" w:rsidTr="00DE65B4">
        <w:trPr>
          <w:trHeight w:val="282"/>
          <w:jc w:val="center"/>
        </w:trPr>
        <w:tc>
          <w:tcPr>
            <w:tcW w:w="3964" w:type="dxa"/>
            <w:vAlign w:val="center"/>
          </w:tcPr>
          <w:p w:rsidR="00236F0C" w:rsidRPr="00EC42C6" w:rsidRDefault="00236F0C" w:rsidP="00DE65B4">
            <w:pPr>
              <w:jc w:val="both"/>
              <w:rPr>
                <w:sz w:val="24"/>
                <w:szCs w:val="24"/>
              </w:rPr>
            </w:pPr>
            <w:r w:rsidRPr="00EC42C6">
              <w:rPr>
                <w:sz w:val="24"/>
                <w:szCs w:val="24"/>
              </w:rPr>
              <w:t>16-20 Yıl</w:t>
            </w:r>
          </w:p>
        </w:tc>
        <w:tc>
          <w:tcPr>
            <w:tcW w:w="5008" w:type="dxa"/>
          </w:tcPr>
          <w:p w:rsidR="00236F0C" w:rsidRPr="00EC42C6" w:rsidRDefault="00236F0C" w:rsidP="00DE65B4">
            <w:pPr>
              <w:jc w:val="both"/>
              <w:rPr>
                <w:bCs/>
                <w:sz w:val="24"/>
                <w:szCs w:val="24"/>
              </w:rPr>
            </w:pPr>
          </w:p>
        </w:tc>
      </w:tr>
      <w:tr w:rsidR="00236F0C" w:rsidRPr="00EC42C6" w:rsidTr="00DE65B4">
        <w:trPr>
          <w:trHeight w:val="282"/>
          <w:jc w:val="center"/>
        </w:trPr>
        <w:tc>
          <w:tcPr>
            <w:tcW w:w="3964" w:type="dxa"/>
            <w:vAlign w:val="center"/>
          </w:tcPr>
          <w:p w:rsidR="00236F0C" w:rsidRPr="00EC42C6" w:rsidRDefault="00236F0C" w:rsidP="00DE65B4">
            <w:pPr>
              <w:jc w:val="both"/>
              <w:rPr>
                <w:sz w:val="24"/>
                <w:szCs w:val="24"/>
              </w:rPr>
            </w:pPr>
            <w:r w:rsidRPr="00EC42C6">
              <w:rPr>
                <w:sz w:val="24"/>
                <w:szCs w:val="24"/>
              </w:rPr>
              <w:t xml:space="preserve">21+... </w:t>
            </w:r>
            <w:proofErr w:type="gramStart"/>
            <w:r w:rsidRPr="00EC42C6">
              <w:rPr>
                <w:sz w:val="24"/>
                <w:szCs w:val="24"/>
              </w:rPr>
              <w:t>üzeri</w:t>
            </w:r>
            <w:proofErr w:type="gramEnd"/>
          </w:p>
        </w:tc>
        <w:tc>
          <w:tcPr>
            <w:tcW w:w="5008" w:type="dxa"/>
          </w:tcPr>
          <w:p w:rsidR="00236F0C" w:rsidRPr="00EC42C6" w:rsidRDefault="00236F0C" w:rsidP="00DE65B4">
            <w:pPr>
              <w:jc w:val="both"/>
              <w:rPr>
                <w:bCs/>
                <w:sz w:val="24"/>
                <w:szCs w:val="24"/>
              </w:rPr>
            </w:pPr>
          </w:p>
        </w:tc>
      </w:tr>
    </w:tbl>
    <w:p w:rsidR="00236F0C" w:rsidRDefault="00236F0C" w:rsidP="005F49D2">
      <w:pPr>
        <w:jc w:val="both"/>
        <w:rPr>
          <w:bCs/>
          <w:sz w:val="24"/>
          <w:szCs w:val="24"/>
        </w:rPr>
      </w:pPr>
    </w:p>
    <w:p w:rsidR="00236F0C" w:rsidRPr="00991CA1" w:rsidRDefault="00236F0C" w:rsidP="00236F0C">
      <w:pPr>
        <w:ind w:left="600"/>
        <w:jc w:val="both"/>
        <w:rPr>
          <w:bCs/>
          <w:sz w:val="24"/>
          <w:szCs w:val="24"/>
        </w:rPr>
      </w:pPr>
      <w:r w:rsidRPr="00991CA1">
        <w:rPr>
          <w:bCs/>
          <w:sz w:val="24"/>
          <w:szCs w:val="24"/>
        </w:rPr>
        <w:t>Destek Personele (Hizmetli- Memur) İlişkin Bilgiler:</w:t>
      </w:r>
    </w:p>
    <w:p w:rsidR="00236F0C" w:rsidRPr="00D46FB9" w:rsidRDefault="00236F0C" w:rsidP="00236F0C">
      <w:pPr>
        <w:ind w:left="708" w:firstLine="708"/>
        <w:jc w:val="both"/>
        <w:rPr>
          <w:bCs/>
          <w:sz w:val="24"/>
          <w:szCs w:val="24"/>
        </w:rPr>
      </w:pPr>
      <w:proofErr w:type="gramStart"/>
      <w:r w:rsidRPr="00D46FB9">
        <w:rPr>
          <w:bCs/>
          <w:sz w:val="24"/>
          <w:szCs w:val="24"/>
        </w:rPr>
        <w:t>……….</w:t>
      </w:r>
      <w:proofErr w:type="gramEnd"/>
      <w:r w:rsidRPr="00D46FB9">
        <w:rPr>
          <w:bCs/>
          <w:sz w:val="24"/>
          <w:szCs w:val="24"/>
        </w:rPr>
        <w:t xml:space="preserve">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4"/>
        <w:gridCol w:w="2324"/>
        <w:gridCol w:w="1267"/>
        <w:gridCol w:w="1054"/>
        <w:gridCol w:w="1215"/>
        <w:gridCol w:w="1081"/>
        <w:gridCol w:w="1265"/>
      </w:tblGrid>
      <w:tr w:rsidR="00236F0C" w:rsidRPr="00EC42C6" w:rsidTr="00DE65B4">
        <w:trPr>
          <w:trHeight w:val="285"/>
          <w:jc w:val="center"/>
        </w:trPr>
        <w:tc>
          <w:tcPr>
            <w:tcW w:w="644" w:type="dxa"/>
            <w:tcBorders>
              <w:bottom w:val="single" w:sz="6" w:space="0" w:color="000000"/>
            </w:tcBorders>
            <w:shd w:val="clear" w:color="auto" w:fill="B8CCE4"/>
          </w:tcPr>
          <w:p w:rsidR="00236F0C" w:rsidRPr="00572AFE" w:rsidRDefault="00236F0C" w:rsidP="00DE65B4">
            <w:pPr>
              <w:jc w:val="center"/>
              <w:rPr>
                <w:b/>
                <w:bCs/>
                <w:sz w:val="24"/>
                <w:szCs w:val="24"/>
              </w:rPr>
            </w:pPr>
            <w:r w:rsidRPr="00572AFE">
              <w:rPr>
                <w:b/>
                <w:bCs/>
                <w:sz w:val="24"/>
                <w:szCs w:val="24"/>
              </w:rPr>
              <w:t xml:space="preserve">Sıra </w:t>
            </w:r>
            <w:r w:rsidRPr="00572AFE">
              <w:rPr>
                <w:b/>
                <w:bCs/>
                <w:sz w:val="24"/>
                <w:szCs w:val="24"/>
              </w:rPr>
              <w:br/>
              <w:t>No</w:t>
            </w:r>
          </w:p>
        </w:tc>
        <w:tc>
          <w:tcPr>
            <w:tcW w:w="2324" w:type="dxa"/>
            <w:tcBorders>
              <w:bottom w:val="single" w:sz="6" w:space="0" w:color="000000"/>
            </w:tcBorders>
            <w:shd w:val="clear" w:color="auto" w:fill="B8CCE4"/>
            <w:vAlign w:val="center"/>
          </w:tcPr>
          <w:p w:rsidR="00236F0C" w:rsidRPr="00572AFE" w:rsidRDefault="00236F0C" w:rsidP="00DE65B4">
            <w:pPr>
              <w:jc w:val="center"/>
              <w:rPr>
                <w:b/>
                <w:bCs/>
                <w:sz w:val="24"/>
                <w:szCs w:val="24"/>
              </w:rPr>
            </w:pPr>
            <w:r w:rsidRPr="00572AFE">
              <w:rPr>
                <w:b/>
                <w:bCs/>
                <w:sz w:val="24"/>
                <w:szCs w:val="24"/>
              </w:rPr>
              <w:t>Görevi</w:t>
            </w:r>
          </w:p>
        </w:tc>
        <w:tc>
          <w:tcPr>
            <w:tcW w:w="1267" w:type="dxa"/>
            <w:tcBorders>
              <w:bottom w:val="single" w:sz="6" w:space="0" w:color="000000"/>
            </w:tcBorders>
            <w:shd w:val="clear" w:color="auto" w:fill="B8CCE4"/>
            <w:vAlign w:val="center"/>
          </w:tcPr>
          <w:p w:rsidR="00236F0C" w:rsidRPr="00572AFE" w:rsidRDefault="00236F0C" w:rsidP="00DE65B4">
            <w:pPr>
              <w:jc w:val="center"/>
              <w:rPr>
                <w:b/>
                <w:bCs/>
                <w:sz w:val="24"/>
                <w:szCs w:val="24"/>
              </w:rPr>
            </w:pPr>
            <w:r w:rsidRPr="00572AFE">
              <w:rPr>
                <w:b/>
                <w:bCs/>
                <w:sz w:val="24"/>
                <w:szCs w:val="24"/>
              </w:rPr>
              <w:t>Erkek</w:t>
            </w:r>
          </w:p>
        </w:tc>
        <w:tc>
          <w:tcPr>
            <w:tcW w:w="1054" w:type="dxa"/>
            <w:tcBorders>
              <w:bottom w:val="single" w:sz="6" w:space="0" w:color="000000"/>
            </w:tcBorders>
            <w:shd w:val="clear" w:color="auto" w:fill="B8CCE4"/>
            <w:vAlign w:val="center"/>
          </w:tcPr>
          <w:p w:rsidR="00236F0C" w:rsidRPr="00572AFE" w:rsidRDefault="00236F0C" w:rsidP="00DE65B4">
            <w:pPr>
              <w:jc w:val="center"/>
              <w:rPr>
                <w:b/>
                <w:bCs/>
                <w:sz w:val="24"/>
                <w:szCs w:val="24"/>
              </w:rPr>
            </w:pPr>
            <w:r w:rsidRPr="00572AFE">
              <w:rPr>
                <w:b/>
                <w:bCs/>
                <w:sz w:val="24"/>
                <w:szCs w:val="24"/>
              </w:rPr>
              <w:t>Kadın</w:t>
            </w:r>
          </w:p>
        </w:tc>
        <w:tc>
          <w:tcPr>
            <w:tcW w:w="1215" w:type="dxa"/>
            <w:tcBorders>
              <w:bottom w:val="single" w:sz="6" w:space="0" w:color="000000"/>
            </w:tcBorders>
            <w:shd w:val="clear" w:color="auto" w:fill="B8CCE4"/>
            <w:vAlign w:val="center"/>
          </w:tcPr>
          <w:p w:rsidR="00236F0C" w:rsidRPr="00572AFE" w:rsidRDefault="00236F0C" w:rsidP="00DE65B4">
            <w:pPr>
              <w:jc w:val="center"/>
              <w:rPr>
                <w:b/>
                <w:bCs/>
                <w:sz w:val="24"/>
                <w:szCs w:val="24"/>
              </w:rPr>
            </w:pPr>
            <w:r w:rsidRPr="00572AFE">
              <w:rPr>
                <w:b/>
                <w:bCs/>
                <w:sz w:val="24"/>
                <w:szCs w:val="24"/>
              </w:rPr>
              <w:t>Eğitim Durumu</w:t>
            </w:r>
          </w:p>
        </w:tc>
        <w:tc>
          <w:tcPr>
            <w:tcW w:w="1081" w:type="dxa"/>
            <w:tcBorders>
              <w:bottom w:val="single" w:sz="6" w:space="0" w:color="000000"/>
            </w:tcBorders>
            <w:shd w:val="clear" w:color="auto" w:fill="B8CCE4"/>
            <w:vAlign w:val="center"/>
          </w:tcPr>
          <w:p w:rsidR="00236F0C" w:rsidRPr="00572AFE" w:rsidRDefault="00236F0C" w:rsidP="00DE65B4">
            <w:pPr>
              <w:jc w:val="center"/>
              <w:rPr>
                <w:b/>
                <w:bCs/>
                <w:sz w:val="24"/>
                <w:szCs w:val="24"/>
              </w:rPr>
            </w:pPr>
            <w:r w:rsidRPr="00572AFE">
              <w:rPr>
                <w:b/>
                <w:bCs/>
                <w:sz w:val="24"/>
                <w:szCs w:val="24"/>
              </w:rPr>
              <w:t>Hizmet Yılı</w:t>
            </w:r>
          </w:p>
        </w:tc>
        <w:tc>
          <w:tcPr>
            <w:tcW w:w="1265" w:type="dxa"/>
            <w:tcBorders>
              <w:bottom w:val="single" w:sz="6" w:space="0" w:color="000000"/>
            </w:tcBorders>
            <w:shd w:val="clear" w:color="auto" w:fill="B8CCE4"/>
            <w:vAlign w:val="center"/>
          </w:tcPr>
          <w:p w:rsidR="00236F0C" w:rsidRPr="00572AFE" w:rsidRDefault="00236F0C" w:rsidP="00DE65B4">
            <w:pPr>
              <w:jc w:val="center"/>
              <w:rPr>
                <w:b/>
                <w:bCs/>
                <w:iCs/>
                <w:sz w:val="24"/>
                <w:szCs w:val="24"/>
              </w:rPr>
            </w:pPr>
            <w:r w:rsidRPr="00572AFE">
              <w:rPr>
                <w:b/>
                <w:bCs/>
                <w:iCs/>
                <w:sz w:val="24"/>
                <w:szCs w:val="24"/>
              </w:rPr>
              <w:t>Toplam</w:t>
            </w:r>
          </w:p>
        </w:tc>
      </w:tr>
      <w:tr w:rsidR="00236F0C" w:rsidRPr="00EC42C6" w:rsidTr="00DE65B4">
        <w:trPr>
          <w:trHeight w:val="285"/>
          <w:jc w:val="center"/>
        </w:trPr>
        <w:tc>
          <w:tcPr>
            <w:tcW w:w="644" w:type="dxa"/>
            <w:shd w:val="clear" w:color="auto" w:fill="FFFFFF"/>
            <w:vAlign w:val="center"/>
          </w:tcPr>
          <w:p w:rsidR="00236F0C" w:rsidRPr="00EC42C6" w:rsidRDefault="00236F0C" w:rsidP="00DE65B4">
            <w:pPr>
              <w:jc w:val="center"/>
              <w:rPr>
                <w:bCs/>
                <w:sz w:val="24"/>
                <w:szCs w:val="24"/>
              </w:rPr>
            </w:pPr>
            <w:r w:rsidRPr="00EC42C6">
              <w:rPr>
                <w:bCs/>
                <w:sz w:val="24"/>
                <w:szCs w:val="24"/>
              </w:rPr>
              <w:t>1</w:t>
            </w:r>
          </w:p>
        </w:tc>
        <w:tc>
          <w:tcPr>
            <w:tcW w:w="2324" w:type="dxa"/>
            <w:shd w:val="clear" w:color="auto" w:fill="FFFFFF"/>
          </w:tcPr>
          <w:p w:rsidR="00236F0C" w:rsidRPr="00EC42C6" w:rsidRDefault="00236F0C" w:rsidP="00DE65B4">
            <w:pPr>
              <w:jc w:val="both"/>
              <w:rPr>
                <w:bCs/>
                <w:sz w:val="24"/>
                <w:szCs w:val="24"/>
              </w:rPr>
            </w:pPr>
            <w:r w:rsidRPr="00EC42C6">
              <w:rPr>
                <w:bCs/>
                <w:sz w:val="24"/>
                <w:szCs w:val="24"/>
              </w:rPr>
              <w:t xml:space="preserve"> Memur</w:t>
            </w:r>
          </w:p>
        </w:tc>
        <w:tc>
          <w:tcPr>
            <w:tcW w:w="1267" w:type="dxa"/>
            <w:shd w:val="clear" w:color="auto" w:fill="FFFFFF"/>
          </w:tcPr>
          <w:p w:rsidR="00236F0C" w:rsidRPr="00EC42C6" w:rsidRDefault="00236F0C" w:rsidP="00DE65B4">
            <w:pPr>
              <w:jc w:val="both"/>
              <w:rPr>
                <w:bCs/>
                <w:sz w:val="24"/>
                <w:szCs w:val="24"/>
              </w:rPr>
            </w:pPr>
          </w:p>
        </w:tc>
        <w:tc>
          <w:tcPr>
            <w:tcW w:w="1054" w:type="dxa"/>
            <w:shd w:val="clear" w:color="auto" w:fill="FFFFFF"/>
          </w:tcPr>
          <w:p w:rsidR="00236F0C" w:rsidRPr="00EC42C6" w:rsidRDefault="00236F0C" w:rsidP="00DE65B4">
            <w:pPr>
              <w:jc w:val="both"/>
              <w:rPr>
                <w:bCs/>
                <w:sz w:val="24"/>
                <w:szCs w:val="24"/>
              </w:rPr>
            </w:pPr>
          </w:p>
        </w:tc>
        <w:tc>
          <w:tcPr>
            <w:tcW w:w="1215" w:type="dxa"/>
            <w:shd w:val="clear" w:color="auto" w:fill="FFFFFF"/>
          </w:tcPr>
          <w:p w:rsidR="00236F0C" w:rsidRPr="00EC42C6" w:rsidRDefault="00236F0C" w:rsidP="00DE65B4">
            <w:pPr>
              <w:jc w:val="both"/>
              <w:rPr>
                <w:bCs/>
                <w:sz w:val="24"/>
                <w:szCs w:val="24"/>
              </w:rPr>
            </w:pPr>
          </w:p>
        </w:tc>
        <w:tc>
          <w:tcPr>
            <w:tcW w:w="1081" w:type="dxa"/>
            <w:shd w:val="clear" w:color="auto" w:fill="FFFFFF"/>
          </w:tcPr>
          <w:p w:rsidR="00236F0C" w:rsidRPr="00EC42C6" w:rsidRDefault="00236F0C" w:rsidP="00DE65B4">
            <w:pPr>
              <w:jc w:val="both"/>
              <w:rPr>
                <w:bCs/>
                <w:sz w:val="24"/>
                <w:szCs w:val="24"/>
              </w:rPr>
            </w:pPr>
          </w:p>
        </w:tc>
        <w:tc>
          <w:tcPr>
            <w:tcW w:w="1265" w:type="dxa"/>
            <w:shd w:val="clear" w:color="auto" w:fill="FFFFFF"/>
          </w:tcPr>
          <w:p w:rsidR="00236F0C" w:rsidRPr="00EC42C6" w:rsidRDefault="00236F0C" w:rsidP="00DE65B4">
            <w:pPr>
              <w:jc w:val="both"/>
              <w:rPr>
                <w:bCs/>
                <w:i/>
                <w:iCs/>
                <w:sz w:val="24"/>
                <w:szCs w:val="24"/>
              </w:rPr>
            </w:pPr>
          </w:p>
        </w:tc>
      </w:tr>
      <w:tr w:rsidR="00236F0C" w:rsidRPr="00EC42C6" w:rsidTr="00DE65B4">
        <w:trPr>
          <w:trHeight w:val="302"/>
          <w:jc w:val="center"/>
        </w:trPr>
        <w:tc>
          <w:tcPr>
            <w:tcW w:w="644" w:type="dxa"/>
            <w:shd w:val="clear" w:color="auto" w:fill="FFFFFF"/>
            <w:vAlign w:val="center"/>
          </w:tcPr>
          <w:p w:rsidR="00236F0C" w:rsidRPr="00EC42C6" w:rsidRDefault="00236F0C" w:rsidP="00DE65B4">
            <w:pPr>
              <w:jc w:val="center"/>
              <w:rPr>
                <w:bCs/>
                <w:sz w:val="24"/>
                <w:szCs w:val="24"/>
              </w:rPr>
            </w:pPr>
            <w:r w:rsidRPr="00EC42C6">
              <w:rPr>
                <w:bCs/>
                <w:sz w:val="24"/>
                <w:szCs w:val="24"/>
              </w:rPr>
              <w:t>2</w:t>
            </w:r>
          </w:p>
        </w:tc>
        <w:tc>
          <w:tcPr>
            <w:tcW w:w="2324" w:type="dxa"/>
            <w:shd w:val="clear" w:color="auto" w:fill="FFFFFF"/>
          </w:tcPr>
          <w:p w:rsidR="00236F0C" w:rsidRPr="00EC42C6" w:rsidRDefault="00236F0C" w:rsidP="00DE65B4">
            <w:pPr>
              <w:jc w:val="both"/>
              <w:rPr>
                <w:bCs/>
                <w:sz w:val="24"/>
                <w:szCs w:val="24"/>
              </w:rPr>
            </w:pPr>
            <w:r w:rsidRPr="00EC42C6">
              <w:rPr>
                <w:bCs/>
                <w:sz w:val="24"/>
                <w:szCs w:val="24"/>
              </w:rPr>
              <w:t>Hizmetli</w:t>
            </w:r>
          </w:p>
        </w:tc>
        <w:tc>
          <w:tcPr>
            <w:tcW w:w="1267" w:type="dxa"/>
            <w:shd w:val="clear" w:color="auto" w:fill="FFFFFF"/>
          </w:tcPr>
          <w:p w:rsidR="00236F0C" w:rsidRPr="00EC42C6" w:rsidRDefault="00236F0C" w:rsidP="00DE65B4">
            <w:pPr>
              <w:jc w:val="both"/>
              <w:rPr>
                <w:bCs/>
                <w:sz w:val="24"/>
                <w:szCs w:val="24"/>
              </w:rPr>
            </w:pPr>
          </w:p>
        </w:tc>
        <w:tc>
          <w:tcPr>
            <w:tcW w:w="1054" w:type="dxa"/>
            <w:shd w:val="clear" w:color="auto" w:fill="FFFFFF"/>
          </w:tcPr>
          <w:p w:rsidR="00236F0C" w:rsidRPr="00EC42C6" w:rsidRDefault="00236F0C" w:rsidP="00DE65B4">
            <w:pPr>
              <w:jc w:val="both"/>
              <w:rPr>
                <w:bCs/>
                <w:sz w:val="24"/>
                <w:szCs w:val="24"/>
              </w:rPr>
            </w:pPr>
          </w:p>
        </w:tc>
        <w:tc>
          <w:tcPr>
            <w:tcW w:w="1215" w:type="dxa"/>
            <w:shd w:val="clear" w:color="auto" w:fill="FFFFFF"/>
          </w:tcPr>
          <w:p w:rsidR="00236F0C" w:rsidRPr="00EC42C6" w:rsidRDefault="00236F0C" w:rsidP="00DE65B4">
            <w:pPr>
              <w:jc w:val="both"/>
              <w:rPr>
                <w:bCs/>
                <w:sz w:val="24"/>
                <w:szCs w:val="24"/>
              </w:rPr>
            </w:pPr>
          </w:p>
        </w:tc>
        <w:tc>
          <w:tcPr>
            <w:tcW w:w="1081" w:type="dxa"/>
            <w:shd w:val="clear" w:color="auto" w:fill="FFFFFF"/>
          </w:tcPr>
          <w:p w:rsidR="00236F0C" w:rsidRPr="00EC42C6" w:rsidRDefault="00236F0C" w:rsidP="00DE65B4">
            <w:pPr>
              <w:jc w:val="both"/>
              <w:rPr>
                <w:bCs/>
                <w:sz w:val="24"/>
                <w:szCs w:val="24"/>
              </w:rPr>
            </w:pPr>
          </w:p>
        </w:tc>
        <w:tc>
          <w:tcPr>
            <w:tcW w:w="1265" w:type="dxa"/>
            <w:shd w:val="clear" w:color="auto" w:fill="FFFFFF"/>
          </w:tcPr>
          <w:p w:rsidR="00236F0C" w:rsidRPr="00EC42C6" w:rsidRDefault="00236F0C" w:rsidP="00DE65B4">
            <w:pPr>
              <w:jc w:val="both"/>
              <w:rPr>
                <w:bCs/>
                <w:i/>
                <w:iCs/>
                <w:sz w:val="24"/>
                <w:szCs w:val="24"/>
              </w:rPr>
            </w:pPr>
          </w:p>
        </w:tc>
      </w:tr>
      <w:tr w:rsidR="00236F0C" w:rsidRPr="00EC42C6" w:rsidTr="00DE65B4">
        <w:trPr>
          <w:trHeight w:val="302"/>
          <w:jc w:val="center"/>
        </w:trPr>
        <w:tc>
          <w:tcPr>
            <w:tcW w:w="644" w:type="dxa"/>
            <w:shd w:val="clear" w:color="auto" w:fill="FFFFFF"/>
            <w:vAlign w:val="center"/>
          </w:tcPr>
          <w:p w:rsidR="00236F0C" w:rsidRPr="00EC42C6" w:rsidRDefault="00236F0C" w:rsidP="00DE65B4">
            <w:pPr>
              <w:jc w:val="center"/>
              <w:rPr>
                <w:bCs/>
                <w:sz w:val="24"/>
                <w:szCs w:val="24"/>
              </w:rPr>
            </w:pPr>
            <w:r w:rsidRPr="00EC42C6">
              <w:rPr>
                <w:bCs/>
                <w:sz w:val="24"/>
                <w:szCs w:val="24"/>
              </w:rPr>
              <w:t>3</w:t>
            </w:r>
          </w:p>
        </w:tc>
        <w:tc>
          <w:tcPr>
            <w:tcW w:w="2324" w:type="dxa"/>
            <w:shd w:val="clear" w:color="auto" w:fill="FFFFFF"/>
          </w:tcPr>
          <w:p w:rsidR="00236F0C" w:rsidRPr="00EC42C6" w:rsidRDefault="00236F0C" w:rsidP="00DE65B4">
            <w:pPr>
              <w:jc w:val="both"/>
              <w:rPr>
                <w:bCs/>
                <w:sz w:val="24"/>
                <w:szCs w:val="24"/>
              </w:rPr>
            </w:pPr>
            <w:r w:rsidRPr="00EC42C6">
              <w:rPr>
                <w:bCs/>
                <w:sz w:val="24"/>
                <w:szCs w:val="24"/>
              </w:rPr>
              <w:t>Sözleşmeli İşçi</w:t>
            </w:r>
          </w:p>
        </w:tc>
        <w:tc>
          <w:tcPr>
            <w:tcW w:w="1267" w:type="dxa"/>
            <w:shd w:val="clear" w:color="auto" w:fill="FFFFFF"/>
          </w:tcPr>
          <w:p w:rsidR="00236F0C" w:rsidRPr="00EC42C6" w:rsidRDefault="00236F0C" w:rsidP="00DE65B4">
            <w:pPr>
              <w:jc w:val="both"/>
              <w:rPr>
                <w:bCs/>
                <w:sz w:val="24"/>
                <w:szCs w:val="24"/>
              </w:rPr>
            </w:pPr>
          </w:p>
        </w:tc>
        <w:tc>
          <w:tcPr>
            <w:tcW w:w="1054" w:type="dxa"/>
            <w:shd w:val="clear" w:color="auto" w:fill="FFFFFF"/>
          </w:tcPr>
          <w:p w:rsidR="00236F0C" w:rsidRPr="00EC42C6" w:rsidRDefault="00236F0C" w:rsidP="00DE65B4">
            <w:pPr>
              <w:jc w:val="both"/>
              <w:rPr>
                <w:bCs/>
                <w:sz w:val="24"/>
                <w:szCs w:val="24"/>
              </w:rPr>
            </w:pPr>
          </w:p>
        </w:tc>
        <w:tc>
          <w:tcPr>
            <w:tcW w:w="1215" w:type="dxa"/>
            <w:shd w:val="clear" w:color="auto" w:fill="FFFFFF"/>
          </w:tcPr>
          <w:p w:rsidR="00236F0C" w:rsidRPr="00EC42C6" w:rsidRDefault="00236F0C" w:rsidP="00DE65B4">
            <w:pPr>
              <w:jc w:val="both"/>
              <w:rPr>
                <w:bCs/>
                <w:sz w:val="24"/>
                <w:szCs w:val="24"/>
              </w:rPr>
            </w:pPr>
          </w:p>
        </w:tc>
        <w:tc>
          <w:tcPr>
            <w:tcW w:w="1081" w:type="dxa"/>
            <w:shd w:val="clear" w:color="auto" w:fill="FFFFFF"/>
          </w:tcPr>
          <w:p w:rsidR="00236F0C" w:rsidRPr="00EC42C6" w:rsidRDefault="00236F0C" w:rsidP="00DE65B4">
            <w:pPr>
              <w:jc w:val="both"/>
              <w:rPr>
                <w:bCs/>
                <w:sz w:val="24"/>
                <w:szCs w:val="24"/>
              </w:rPr>
            </w:pPr>
          </w:p>
        </w:tc>
        <w:tc>
          <w:tcPr>
            <w:tcW w:w="1265" w:type="dxa"/>
            <w:shd w:val="clear" w:color="auto" w:fill="FFFFFF"/>
          </w:tcPr>
          <w:p w:rsidR="00236F0C" w:rsidRPr="00EC42C6" w:rsidRDefault="00236F0C" w:rsidP="00DE65B4">
            <w:pPr>
              <w:jc w:val="both"/>
              <w:rPr>
                <w:bCs/>
                <w:i/>
                <w:iCs/>
                <w:sz w:val="24"/>
                <w:szCs w:val="24"/>
              </w:rPr>
            </w:pPr>
          </w:p>
        </w:tc>
      </w:tr>
      <w:tr w:rsidR="00236F0C" w:rsidRPr="00EC42C6" w:rsidTr="00DE65B4">
        <w:trPr>
          <w:trHeight w:val="302"/>
          <w:jc w:val="center"/>
        </w:trPr>
        <w:tc>
          <w:tcPr>
            <w:tcW w:w="644" w:type="dxa"/>
            <w:shd w:val="clear" w:color="auto" w:fill="FFFFFF"/>
            <w:vAlign w:val="center"/>
          </w:tcPr>
          <w:p w:rsidR="00236F0C" w:rsidRPr="00EC42C6" w:rsidRDefault="00236F0C" w:rsidP="00DE65B4">
            <w:pPr>
              <w:jc w:val="center"/>
              <w:rPr>
                <w:bCs/>
                <w:iCs/>
                <w:sz w:val="24"/>
                <w:szCs w:val="24"/>
              </w:rPr>
            </w:pPr>
            <w:r w:rsidRPr="00EC42C6">
              <w:rPr>
                <w:bCs/>
                <w:iCs/>
                <w:sz w:val="24"/>
                <w:szCs w:val="24"/>
              </w:rPr>
              <w:t>4</w:t>
            </w:r>
          </w:p>
        </w:tc>
        <w:tc>
          <w:tcPr>
            <w:tcW w:w="2324" w:type="dxa"/>
            <w:shd w:val="clear" w:color="auto" w:fill="FFFFFF"/>
          </w:tcPr>
          <w:p w:rsidR="00236F0C" w:rsidRPr="00EC42C6" w:rsidRDefault="00236F0C" w:rsidP="00DE65B4">
            <w:pPr>
              <w:jc w:val="both"/>
              <w:rPr>
                <w:bCs/>
                <w:iCs/>
                <w:sz w:val="24"/>
                <w:szCs w:val="24"/>
              </w:rPr>
            </w:pPr>
            <w:r w:rsidRPr="00EC42C6">
              <w:rPr>
                <w:bCs/>
                <w:iCs/>
                <w:sz w:val="24"/>
                <w:szCs w:val="24"/>
              </w:rPr>
              <w:t>Sigortalı İşçi</w:t>
            </w:r>
          </w:p>
        </w:tc>
        <w:tc>
          <w:tcPr>
            <w:tcW w:w="1267" w:type="dxa"/>
            <w:shd w:val="clear" w:color="auto" w:fill="FFFFFF"/>
          </w:tcPr>
          <w:p w:rsidR="00236F0C" w:rsidRPr="00EC42C6" w:rsidRDefault="00236F0C" w:rsidP="00DE65B4">
            <w:pPr>
              <w:jc w:val="both"/>
              <w:rPr>
                <w:bCs/>
                <w:i/>
                <w:iCs/>
                <w:sz w:val="24"/>
                <w:szCs w:val="24"/>
              </w:rPr>
            </w:pPr>
          </w:p>
        </w:tc>
        <w:tc>
          <w:tcPr>
            <w:tcW w:w="1054" w:type="dxa"/>
            <w:shd w:val="clear" w:color="auto" w:fill="FFFFFF"/>
          </w:tcPr>
          <w:p w:rsidR="00236F0C" w:rsidRPr="00EC42C6" w:rsidRDefault="00236F0C" w:rsidP="00DE65B4">
            <w:pPr>
              <w:jc w:val="both"/>
              <w:rPr>
                <w:bCs/>
                <w:i/>
                <w:iCs/>
                <w:sz w:val="24"/>
                <w:szCs w:val="24"/>
              </w:rPr>
            </w:pPr>
          </w:p>
        </w:tc>
        <w:tc>
          <w:tcPr>
            <w:tcW w:w="1215" w:type="dxa"/>
            <w:shd w:val="clear" w:color="auto" w:fill="FFFFFF"/>
          </w:tcPr>
          <w:p w:rsidR="00236F0C" w:rsidRPr="00EC42C6" w:rsidRDefault="00236F0C" w:rsidP="00DE65B4">
            <w:pPr>
              <w:jc w:val="both"/>
              <w:rPr>
                <w:bCs/>
                <w:i/>
                <w:iCs/>
                <w:sz w:val="24"/>
                <w:szCs w:val="24"/>
              </w:rPr>
            </w:pPr>
          </w:p>
        </w:tc>
        <w:tc>
          <w:tcPr>
            <w:tcW w:w="1081" w:type="dxa"/>
            <w:shd w:val="clear" w:color="auto" w:fill="FFFFFF"/>
          </w:tcPr>
          <w:p w:rsidR="00236F0C" w:rsidRPr="00EC42C6" w:rsidRDefault="00236F0C" w:rsidP="00DE65B4">
            <w:pPr>
              <w:jc w:val="both"/>
              <w:rPr>
                <w:bCs/>
                <w:i/>
                <w:iCs/>
                <w:sz w:val="24"/>
                <w:szCs w:val="24"/>
              </w:rPr>
            </w:pPr>
          </w:p>
        </w:tc>
        <w:tc>
          <w:tcPr>
            <w:tcW w:w="1265" w:type="dxa"/>
            <w:shd w:val="clear" w:color="auto" w:fill="FFFFFF"/>
          </w:tcPr>
          <w:p w:rsidR="00236F0C" w:rsidRPr="00EC42C6" w:rsidRDefault="00236F0C" w:rsidP="00DE65B4">
            <w:pPr>
              <w:jc w:val="both"/>
              <w:rPr>
                <w:bCs/>
                <w:i/>
                <w:iCs/>
                <w:sz w:val="24"/>
                <w:szCs w:val="24"/>
              </w:rPr>
            </w:pPr>
          </w:p>
        </w:tc>
      </w:tr>
    </w:tbl>
    <w:p w:rsidR="00236F0C" w:rsidRDefault="00236F0C" w:rsidP="00236F0C">
      <w:pPr>
        <w:rPr>
          <w:b/>
          <w:bCs/>
          <w:sz w:val="24"/>
          <w:szCs w:val="24"/>
        </w:rPr>
      </w:pPr>
    </w:p>
    <w:p w:rsidR="00236F0C" w:rsidRDefault="00236F0C" w:rsidP="00236F0C">
      <w:pPr>
        <w:ind w:firstLine="708"/>
        <w:rPr>
          <w:bCs/>
          <w:sz w:val="24"/>
          <w:szCs w:val="24"/>
        </w:rPr>
      </w:pPr>
      <w:r>
        <w:rPr>
          <w:bCs/>
          <w:sz w:val="24"/>
          <w:szCs w:val="24"/>
        </w:rPr>
        <w:t xml:space="preserve">Çalışanların Görev Dağılımı </w:t>
      </w:r>
      <w:r w:rsidRPr="00D46FB9">
        <w:rPr>
          <w:bCs/>
          <w:sz w:val="24"/>
          <w:szCs w:val="24"/>
        </w:rPr>
        <w:t>(Örnek)</w:t>
      </w:r>
    </w:p>
    <w:p w:rsidR="00236F0C" w:rsidRDefault="00236F0C" w:rsidP="00236F0C">
      <w:pPr>
        <w:ind w:firstLine="708"/>
        <w:rPr>
          <w:bCs/>
          <w:color w:val="FF0000"/>
          <w:sz w:val="24"/>
          <w:szCs w:val="24"/>
        </w:rPr>
      </w:pPr>
      <w:r w:rsidRPr="00236F0C">
        <w:rPr>
          <w:bCs/>
          <w:color w:val="FF0000"/>
          <w:sz w:val="24"/>
          <w:szCs w:val="24"/>
        </w:rPr>
        <w:t>Aşağıdaki tablolar örnek olarak doldurulmuş olup gerekli ekleme ve çıkarmalar yapılmalıdır. Lütfen olduğu gibi bırakmayınız.</w:t>
      </w:r>
      <w:r w:rsidR="00737859">
        <w:rPr>
          <w:bCs/>
          <w:color w:val="FF0000"/>
          <w:sz w:val="24"/>
          <w:szCs w:val="24"/>
        </w:rPr>
        <w:t xml:space="preserve"> Sizi ilgilendirmeyen tabloyu silebilirsiniz. (İlkokullar için </w:t>
      </w:r>
      <w:proofErr w:type="spellStart"/>
      <w:r w:rsidR="00737859">
        <w:rPr>
          <w:bCs/>
          <w:color w:val="FF0000"/>
          <w:sz w:val="24"/>
          <w:szCs w:val="24"/>
        </w:rPr>
        <w:t>ünüversite</w:t>
      </w:r>
      <w:proofErr w:type="spellEnd"/>
      <w:r w:rsidR="00737859">
        <w:rPr>
          <w:bCs/>
          <w:color w:val="FF0000"/>
          <w:sz w:val="24"/>
          <w:szCs w:val="24"/>
        </w:rPr>
        <w:t xml:space="preserve"> </w:t>
      </w:r>
      <w:proofErr w:type="spellStart"/>
      <w:r w:rsidR="00737859">
        <w:rPr>
          <w:bCs/>
          <w:color w:val="FF0000"/>
          <w:sz w:val="24"/>
          <w:szCs w:val="24"/>
        </w:rPr>
        <w:t>yerlerşim</w:t>
      </w:r>
      <w:proofErr w:type="spellEnd"/>
      <w:r w:rsidR="00737859">
        <w:rPr>
          <w:bCs/>
          <w:color w:val="FF0000"/>
          <w:sz w:val="24"/>
          <w:szCs w:val="24"/>
        </w:rPr>
        <w:t xml:space="preserve"> bilgileri</w:t>
      </w:r>
      <w:r w:rsidR="00DE65B4">
        <w:rPr>
          <w:bCs/>
          <w:color w:val="FF0000"/>
          <w:sz w:val="24"/>
          <w:szCs w:val="24"/>
        </w:rPr>
        <w:t xml:space="preserve"> gibi</w:t>
      </w:r>
      <w:r w:rsidR="00737859">
        <w:rPr>
          <w:bCs/>
          <w:color w:val="FF0000"/>
          <w:sz w:val="24"/>
          <w:szCs w:val="24"/>
        </w:rPr>
        <w:t xml:space="preserve">) </w:t>
      </w:r>
      <w:r w:rsidR="00E369A4">
        <w:rPr>
          <w:bCs/>
          <w:color w:val="FF0000"/>
          <w:sz w:val="24"/>
          <w:szCs w:val="24"/>
        </w:rPr>
        <w:t>ya da</w:t>
      </w:r>
      <w:r w:rsidR="00737859">
        <w:rPr>
          <w:bCs/>
          <w:color w:val="FF0000"/>
          <w:sz w:val="24"/>
          <w:szCs w:val="24"/>
        </w:rPr>
        <w:t xml:space="preserve"> </w:t>
      </w:r>
      <w:r w:rsidR="00E369A4">
        <w:rPr>
          <w:bCs/>
          <w:color w:val="FF0000"/>
          <w:sz w:val="24"/>
          <w:szCs w:val="24"/>
        </w:rPr>
        <w:t>ihtiyaçlarınıza göre</w:t>
      </w:r>
      <w:r w:rsidR="00737859">
        <w:rPr>
          <w:bCs/>
          <w:color w:val="FF0000"/>
          <w:sz w:val="24"/>
          <w:szCs w:val="24"/>
        </w:rPr>
        <w:t xml:space="preserve"> ekleme yapabilirsiniz. Bilgilendirme kutucuklarını da siliniz.</w:t>
      </w:r>
    </w:p>
    <w:p w:rsidR="005F49D2" w:rsidRPr="00236F0C" w:rsidRDefault="005F49D2" w:rsidP="00236F0C">
      <w:pPr>
        <w:ind w:firstLine="708"/>
        <w:rPr>
          <w:bCs/>
          <w:color w:val="FF0000"/>
          <w:sz w:val="24"/>
          <w:szCs w:val="24"/>
        </w:rPr>
      </w:pP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898"/>
        <w:gridCol w:w="6359"/>
      </w:tblGrid>
      <w:tr w:rsidR="00236F0C" w:rsidRPr="00070345" w:rsidTr="00DE65B4">
        <w:trPr>
          <w:trHeight w:val="501"/>
          <w:jc w:val="center"/>
        </w:trPr>
        <w:tc>
          <w:tcPr>
            <w:tcW w:w="709" w:type="dxa"/>
            <w:shd w:val="clear" w:color="auto" w:fill="B8CCE4"/>
            <w:vAlign w:val="center"/>
          </w:tcPr>
          <w:p w:rsidR="00236F0C" w:rsidRPr="00572AFE" w:rsidRDefault="00236F0C" w:rsidP="00DE65B4">
            <w:pPr>
              <w:tabs>
                <w:tab w:val="left" w:pos="0"/>
              </w:tabs>
              <w:spacing w:after="0" w:line="240" w:lineRule="auto"/>
              <w:jc w:val="center"/>
              <w:rPr>
                <w:b/>
                <w:bCs/>
              </w:rPr>
            </w:pPr>
            <w:r w:rsidRPr="00572AFE">
              <w:rPr>
                <w:b/>
                <w:bCs/>
              </w:rPr>
              <w:t>S.NO</w:t>
            </w:r>
          </w:p>
        </w:tc>
        <w:tc>
          <w:tcPr>
            <w:tcW w:w="1898" w:type="dxa"/>
            <w:shd w:val="clear" w:color="auto" w:fill="B8CCE4"/>
            <w:vAlign w:val="center"/>
          </w:tcPr>
          <w:p w:rsidR="00236F0C" w:rsidRPr="00572AFE" w:rsidRDefault="00236F0C" w:rsidP="00DE65B4">
            <w:pPr>
              <w:tabs>
                <w:tab w:val="left" w:pos="0"/>
              </w:tabs>
              <w:spacing w:after="0" w:line="240" w:lineRule="auto"/>
              <w:ind w:left="284"/>
              <w:jc w:val="center"/>
              <w:rPr>
                <w:b/>
                <w:bCs/>
              </w:rPr>
            </w:pPr>
            <w:r w:rsidRPr="00572AFE">
              <w:rPr>
                <w:b/>
                <w:bCs/>
              </w:rPr>
              <w:t>UNVAN</w:t>
            </w:r>
          </w:p>
        </w:tc>
        <w:tc>
          <w:tcPr>
            <w:tcW w:w="6359" w:type="dxa"/>
            <w:shd w:val="clear" w:color="auto" w:fill="B8CCE4"/>
            <w:vAlign w:val="center"/>
          </w:tcPr>
          <w:p w:rsidR="00236F0C" w:rsidRPr="00572AFE" w:rsidRDefault="00236F0C" w:rsidP="00DE65B4">
            <w:pPr>
              <w:tabs>
                <w:tab w:val="left" w:pos="0"/>
              </w:tabs>
              <w:spacing w:after="0" w:line="240" w:lineRule="auto"/>
              <w:ind w:left="284"/>
              <w:jc w:val="center"/>
              <w:rPr>
                <w:b/>
                <w:bCs/>
              </w:rPr>
            </w:pPr>
            <w:r>
              <w:rPr>
                <w:b/>
                <w:bCs/>
              </w:rPr>
              <w:t>GÖREVLERİ</w:t>
            </w:r>
          </w:p>
        </w:tc>
      </w:tr>
      <w:tr w:rsidR="00236F0C" w:rsidRPr="00070345" w:rsidTr="00DE65B4">
        <w:trPr>
          <w:jc w:val="center"/>
        </w:trPr>
        <w:tc>
          <w:tcPr>
            <w:tcW w:w="709" w:type="dxa"/>
            <w:vAlign w:val="center"/>
          </w:tcPr>
          <w:p w:rsidR="00236F0C" w:rsidRPr="002052B6" w:rsidRDefault="00236F0C" w:rsidP="00DE65B4">
            <w:pPr>
              <w:tabs>
                <w:tab w:val="left" w:pos="0"/>
              </w:tabs>
              <w:spacing w:after="0" w:line="240" w:lineRule="auto"/>
              <w:ind w:left="284"/>
              <w:rPr>
                <w:b/>
                <w:bCs/>
              </w:rPr>
            </w:pPr>
            <w:r w:rsidRPr="002052B6">
              <w:rPr>
                <w:b/>
                <w:bCs/>
              </w:rPr>
              <w:t>1</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Okul müdürü</w:t>
            </w:r>
          </w:p>
        </w:tc>
        <w:tc>
          <w:tcPr>
            <w:tcW w:w="6359" w:type="dxa"/>
          </w:tcPr>
          <w:p w:rsidR="00236F0C" w:rsidRPr="005F49D2" w:rsidRDefault="00236F0C" w:rsidP="00DE65B4">
            <w:pPr>
              <w:tabs>
                <w:tab w:val="left" w:pos="0"/>
              </w:tabs>
              <w:spacing w:after="0" w:line="240" w:lineRule="auto"/>
              <w:ind w:left="284"/>
              <w:jc w:val="both"/>
              <w:rPr>
                <w:bCs/>
                <w:color w:val="FF0000"/>
              </w:rPr>
            </w:pPr>
            <w:r w:rsidRPr="005F49D2">
              <w:rPr>
                <w:bCs/>
                <w:color w:val="FF0000"/>
              </w:rPr>
              <w:t xml:space="preserve">   Okul müdürü; </w:t>
            </w:r>
          </w:p>
          <w:p w:rsidR="00236F0C" w:rsidRPr="005F49D2" w:rsidRDefault="00236F0C" w:rsidP="005C0338">
            <w:pPr>
              <w:numPr>
                <w:ilvl w:val="0"/>
                <w:numId w:val="46"/>
              </w:numPr>
              <w:tabs>
                <w:tab w:val="left" w:pos="0"/>
              </w:tabs>
              <w:spacing w:after="0" w:line="240" w:lineRule="auto"/>
              <w:jc w:val="both"/>
              <w:rPr>
                <w:bCs/>
                <w:color w:val="FF0000"/>
              </w:rPr>
            </w:pPr>
            <w:r w:rsidRPr="005F49D2">
              <w:rPr>
                <w:bCs/>
                <w:color w:val="FF0000"/>
              </w:rPr>
              <w:t>Ders okutmak</w:t>
            </w:r>
          </w:p>
          <w:p w:rsidR="00236F0C" w:rsidRPr="005F49D2" w:rsidRDefault="00236F0C" w:rsidP="005C0338">
            <w:pPr>
              <w:numPr>
                <w:ilvl w:val="0"/>
                <w:numId w:val="46"/>
              </w:numPr>
              <w:tabs>
                <w:tab w:val="left" w:pos="0"/>
              </w:tabs>
              <w:spacing w:after="0" w:line="240" w:lineRule="auto"/>
              <w:jc w:val="both"/>
              <w:rPr>
                <w:bCs/>
                <w:color w:val="FF0000"/>
              </w:rPr>
            </w:pPr>
            <w:r w:rsidRPr="005F49D2">
              <w:rPr>
                <w:bCs/>
                <w:color w:val="FF0000"/>
              </w:rPr>
              <w:t>Kanun, tüzük, yönetmelik, yönerge, program ve emirlere uygun olarak görevlerini yürütmeye,</w:t>
            </w:r>
          </w:p>
          <w:p w:rsidR="00236F0C" w:rsidRPr="005F49D2" w:rsidRDefault="00236F0C" w:rsidP="005C0338">
            <w:pPr>
              <w:numPr>
                <w:ilvl w:val="0"/>
                <w:numId w:val="46"/>
              </w:numPr>
              <w:tabs>
                <w:tab w:val="left" w:pos="0"/>
              </w:tabs>
              <w:spacing w:after="0" w:line="240" w:lineRule="auto"/>
              <w:jc w:val="both"/>
              <w:rPr>
                <w:bCs/>
                <w:color w:val="FF0000"/>
              </w:rPr>
            </w:pPr>
            <w:r w:rsidRPr="005F49D2">
              <w:rPr>
                <w:bCs/>
                <w:color w:val="FF0000"/>
              </w:rPr>
              <w:t>Okulu düzene koyar</w:t>
            </w:r>
          </w:p>
          <w:p w:rsidR="00236F0C" w:rsidRPr="005F49D2" w:rsidRDefault="00236F0C" w:rsidP="005C0338">
            <w:pPr>
              <w:numPr>
                <w:ilvl w:val="0"/>
                <w:numId w:val="46"/>
              </w:numPr>
              <w:tabs>
                <w:tab w:val="left" w:pos="0"/>
              </w:tabs>
              <w:spacing w:after="0" w:line="240" w:lineRule="auto"/>
              <w:jc w:val="both"/>
              <w:rPr>
                <w:bCs/>
                <w:color w:val="FF0000"/>
              </w:rPr>
            </w:pPr>
            <w:r w:rsidRPr="005F49D2">
              <w:rPr>
                <w:bCs/>
                <w:color w:val="FF0000"/>
              </w:rPr>
              <w:t>Denetler.</w:t>
            </w:r>
          </w:p>
          <w:p w:rsidR="00236F0C" w:rsidRPr="005F49D2" w:rsidRDefault="00236F0C" w:rsidP="005C0338">
            <w:pPr>
              <w:numPr>
                <w:ilvl w:val="0"/>
                <w:numId w:val="46"/>
              </w:numPr>
              <w:tabs>
                <w:tab w:val="left" w:pos="0"/>
              </w:tabs>
              <w:spacing w:after="0" w:line="240" w:lineRule="auto"/>
              <w:jc w:val="both"/>
              <w:rPr>
                <w:bCs/>
                <w:color w:val="FF0000"/>
              </w:rPr>
            </w:pPr>
            <w:r w:rsidRPr="005F49D2">
              <w:rPr>
                <w:bCs/>
                <w:color w:val="FF0000"/>
              </w:rPr>
              <w:t>Okulun amaçlarına uygun olarak yönetilmesinden, değerlendirilmesinden ve geliştirmesinden sorumludur.</w:t>
            </w:r>
          </w:p>
          <w:p w:rsidR="00236F0C" w:rsidRPr="005F49D2" w:rsidRDefault="00236F0C" w:rsidP="005C0338">
            <w:pPr>
              <w:numPr>
                <w:ilvl w:val="0"/>
                <w:numId w:val="46"/>
              </w:numPr>
              <w:tabs>
                <w:tab w:val="left" w:pos="0"/>
              </w:tabs>
              <w:spacing w:after="0" w:line="240" w:lineRule="auto"/>
              <w:jc w:val="both"/>
              <w:rPr>
                <w:bCs/>
                <w:color w:val="FF0000"/>
              </w:rPr>
            </w:pPr>
            <w:r w:rsidRPr="005F49D2">
              <w:rPr>
                <w:bCs/>
                <w:color w:val="FF0000"/>
              </w:rPr>
              <w:t>Okul müdürü, görev tanımında belirtilen diğer görevleri de yapar.</w:t>
            </w:r>
          </w:p>
        </w:tc>
      </w:tr>
      <w:tr w:rsidR="00236F0C" w:rsidRPr="00070345" w:rsidTr="00DE65B4">
        <w:trPr>
          <w:jc w:val="center"/>
        </w:trPr>
        <w:tc>
          <w:tcPr>
            <w:tcW w:w="709" w:type="dxa"/>
            <w:vAlign w:val="center"/>
          </w:tcPr>
          <w:p w:rsidR="00236F0C" w:rsidRPr="002052B6" w:rsidRDefault="00236F0C" w:rsidP="00DE65B4">
            <w:pPr>
              <w:tabs>
                <w:tab w:val="left" w:pos="0"/>
              </w:tabs>
              <w:spacing w:after="0" w:line="240" w:lineRule="auto"/>
              <w:ind w:left="284"/>
              <w:rPr>
                <w:b/>
                <w:bCs/>
              </w:rPr>
            </w:pPr>
            <w:r w:rsidRPr="002052B6">
              <w:rPr>
                <w:b/>
                <w:bCs/>
              </w:rPr>
              <w:t>2</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Müdür başyardımcısı</w:t>
            </w:r>
          </w:p>
        </w:tc>
        <w:tc>
          <w:tcPr>
            <w:tcW w:w="6359" w:type="dxa"/>
          </w:tcPr>
          <w:p w:rsidR="00236F0C" w:rsidRPr="005F49D2" w:rsidRDefault="00236F0C" w:rsidP="00DE65B4">
            <w:pPr>
              <w:tabs>
                <w:tab w:val="left" w:pos="0"/>
              </w:tabs>
              <w:spacing w:after="0" w:line="240" w:lineRule="auto"/>
              <w:ind w:left="284"/>
              <w:jc w:val="both"/>
              <w:rPr>
                <w:color w:val="FF0000"/>
              </w:rPr>
            </w:pPr>
            <w:r w:rsidRPr="005F49D2">
              <w:rPr>
                <w:color w:val="FF0000"/>
              </w:rPr>
              <w:t xml:space="preserve">Müdür başyardımcısı, </w:t>
            </w:r>
          </w:p>
          <w:p w:rsidR="00236F0C" w:rsidRPr="005F49D2" w:rsidRDefault="00236F0C" w:rsidP="005C0338">
            <w:pPr>
              <w:numPr>
                <w:ilvl w:val="0"/>
                <w:numId w:val="48"/>
              </w:numPr>
              <w:tabs>
                <w:tab w:val="left" w:pos="0"/>
              </w:tabs>
              <w:spacing w:after="0" w:line="240" w:lineRule="auto"/>
              <w:jc w:val="both"/>
              <w:rPr>
                <w:color w:val="FF0000"/>
              </w:rPr>
            </w:pPr>
            <w:r w:rsidRPr="005F49D2">
              <w:rPr>
                <w:color w:val="FF0000"/>
              </w:rPr>
              <w:t>Ders okutur</w:t>
            </w:r>
          </w:p>
          <w:p w:rsidR="00236F0C" w:rsidRPr="005F49D2" w:rsidRDefault="00236F0C" w:rsidP="005C0338">
            <w:pPr>
              <w:numPr>
                <w:ilvl w:val="0"/>
                <w:numId w:val="48"/>
              </w:numPr>
              <w:tabs>
                <w:tab w:val="left" w:pos="0"/>
              </w:tabs>
              <w:spacing w:after="0" w:line="240" w:lineRule="auto"/>
              <w:jc w:val="both"/>
              <w:rPr>
                <w:color w:val="FF0000"/>
              </w:rPr>
            </w:pPr>
            <w:r w:rsidRPr="005F49D2">
              <w:rPr>
                <w:color w:val="FF0000"/>
              </w:rPr>
              <w:t xml:space="preserve">Müdürün en yakın yardımcısıdır. </w:t>
            </w:r>
          </w:p>
          <w:p w:rsidR="00236F0C" w:rsidRPr="005F49D2" w:rsidRDefault="00236F0C" w:rsidP="005C0338">
            <w:pPr>
              <w:numPr>
                <w:ilvl w:val="0"/>
                <w:numId w:val="48"/>
              </w:numPr>
              <w:tabs>
                <w:tab w:val="left" w:pos="0"/>
              </w:tabs>
              <w:spacing w:after="0" w:line="240" w:lineRule="auto"/>
              <w:jc w:val="both"/>
              <w:rPr>
                <w:color w:val="FF0000"/>
              </w:rPr>
            </w:pPr>
            <w:r w:rsidRPr="005F49D2">
              <w:rPr>
                <w:color w:val="FF0000"/>
              </w:rPr>
              <w:t>Müdürün olmadığı zamanlarda müdüre vekâlet eder.</w:t>
            </w:r>
          </w:p>
          <w:p w:rsidR="00236F0C" w:rsidRPr="005F49D2" w:rsidRDefault="00236F0C" w:rsidP="005C0338">
            <w:pPr>
              <w:numPr>
                <w:ilvl w:val="0"/>
                <w:numId w:val="48"/>
              </w:numPr>
              <w:tabs>
                <w:tab w:val="left" w:pos="0"/>
              </w:tabs>
              <w:spacing w:after="0" w:line="240" w:lineRule="auto"/>
              <w:jc w:val="both"/>
              <w:rPr>
                <w:color w:val="FF0000"/>
              </w:rPr>
            </w:pPr>
            <w:r w:rsidRPr="005F49D2">
              <w:rPr>
                <w:color w:val="FF0000"/>
              </w:rPr>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236F0C" w:rsidRPr="005F49D2" w:rsidRDefault="00236F0C" w:rsidP="005C0338">
            <w:pPr>
              <w:numPr>
                <w:ilvl w:val="0"/>
                <w:numId w:val="48"/>
              </w:numPr>
              <w:tabs>
                <w:tab w:val="left" w:pos="0"/>
              </w:tabs>
              <w:spacing w:after="0" w:line="240" w:lineRule="auto"/>
              <w:jc w:val="both"/>
              <w:rPr>
                <w:bCs/>
                <w:color w:val="FF0000"/>
              </w:rPr>
            </w:pPr>
            <w:r w:rsidRPr="005F49D2">
              <w:rPr>
                <w:color w:val="FF0000"/>
              </w:rPr>
              <w:t>Müdür başyardımcısı, görev tanımında belirtilen diğer görevleri de yapar.</w:t>
            </w:r>
          </w:p>
        </w:tc>
      </w:tr>
      <w:tr w:rsidR="00236F0C" w:rsidRPr="00070345" w:rsidTr="00DE65B4">
        <w:trPr>
          <w:jc w:val="center"/>
        </w:trPr>
        <w:tc>
          <w:tcPr>
            <w:tcW w:w="709" w:type="dxa"/>
            <w:vAlign w:val="center"/>
          </w:tcPr>
          <w:p w:rsidR="00236F0C" w:rsidRPr="002052B6" w:rsidRDefault="00236F0C" w:rsidP="00DE65B4">
            <w:pPr>
              <w:tabs>
                <w:tab w:val="left" w:pos="0"/>
              </w:tabs>
              <w:spacing w:after="0" w:line="240" w:lineRule="auto"/>
              <w:ind w:left="284"/>
              <w:rPr>
                <w:b/>
                <w:bCs/>
              </w:rPr>
            </w:pPr>
            <w:r w:rsidRPr="002052B6">
              <w:rPr>
                <w:b/>
                <w:bCs/>
              </w:rPr>
              <w:t>3</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Müdür yardımcısı</w:t>
            </w:r>
          </w:p>
        </w:tc>
        <w:tc>
          <w:tcPr>
            <w:tcW w:w="6359" w:type="dxa"/>
          </w:tcPr>
          <w:p w:rsidR="00236F0C" w:rsidRPr="005F49D2" w:rsidRDefault="00236F0C" w:rsidP="00DE65B4">
            <w:pPr>
              <w:tabs>
                <w:tab w:val="left" w:pos="0"/>
              </w:tabs>
              <w:spacing w:after="0" w:line="240" w:lineRule="auto"/>
              <w:ind w:left="284"/>
              <w:jc w:val="both"/>
              <w:rPr>
                <w:color w:val="FF0000"/>
              </w:rPr>
            </w:pPr>
            <w:r w:rsidRPr="005F49D2">
              <w:rPr>
                <w:color w:val="FF0000"/>
              </w:rPr>
              <w:t>Müdür yardımcıları</w:t>
            </w:r>
          </w:p>
          <w:p w:rsidR="00236F0C" w:rsidRPr="005F49D2" w:rsidRDefault="00236F0C" w:rsidP="005C0338">
            <w:pPr>
              <w:numPr>
                <w:ilvl w:val="0"/>
                <w:numId w:val="49"/>
              </w:numPr>
              <w:tabs>
                <w:tab w:val="left" w:pos="0"/>
              </w:tabs>
              <w:spacing w:after="0" w:line="240" w:lineRule="auto"/>
              <w:jc w:val="both"/>
              <w:rPr>
                <w:color w:val="FF0000"/>
              </w:rPr>
            </w:pPr>
            <w:r w:rsidRPr="005F49D2">
              <w:rPr>
                <w:color w:val="FF0000"/>
              </w:rPr>
              <w:t>Ders okutur</w:t>
            </w:r>
            <w:r w:rsidRPr="005F49D2">
              <w:rPr>
                <w:color w:val="FF0000"/>
              </w:rPr>
              <w:tab/>
            </w:r>
          </w:p>
          <w:p w:rsidR="00236F0C" w:rsidRPr="005F49D2" w:rsidRDefault="00236F0C" w:rsidP="005C0338">
            <w:pPr>
              <w:numPr>
                <w:ilvl w:val="0"/>
                <w:numId w:val="49"/>
              </w:numPr>
              <w:tabs>
                <w:tab w:val="left" w:pos="0"/>
              </w:tabs>
              <w:spacing w:after="0" w:line="240" w:lineRule="auto"/>
              <w:jc w:val="both"/>
              <w:rPr>
                <w:color w:val="FF0000"/>
              </w:rPr>
            </w:pPr>
            <w:r w:rsidRPr="005F49D2">
              <w:rPr>
                <w:color w:val="FF0000"/>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236F0C" w:rsidRPr="005F49D2" w:rsidRDefault="00236F0C" w:rsidP="005C0338">
            <w:pPr>
              <w:numPr>
                <w:ilvl w:val="0"/>
                <w:numId w:val="49"/>
              </w:numPr>
              <w:tabs>
                <w:tab w:val="left" w:pos="0"/>
              </w:tabs>
              <w:spacing w:after="0" w:line="240" w:lineRule="auto"/>
              <w:jc w:val="both"/>
              <w:rPr>
                <w:bCs/>
                <w:color w:val="FF0000"/>
              </w:rPr>
            </w:pPr>
            <w:r w:rsidRPr="005F49D2">
              <w:rPr>
                <w:color w:val="FF0000"/>
              </w:rPr>
              <w:t xml:space="preserve">Müdür yardımcıları, görev tanımında belirtilen diğer görevleri de yapar. </w:t>
            </w:r>
          </w:p>
        </w:tc>
      </w:tr>
      <w:tr w:rsidR="00236F0C" w:rsidRPr="00070345" w:rsidTr="00DE65B4">
        <w:trPr>
          <w:jc w:val="center"/>
        </w:trPr>
        <w:tc>
          <w:tcPr>
            <w:tcW w:w="709" w:type="dxa"/>
            <w:vAlign w:val="center"/>
          </w:tcPr>
          <w:p w:rsidR="00236F0C" w:rsidRPr="002052B6" w:rsidRDefault="00236F0C" w:rsidP="00DE65B4">
            <w:pPr>
              <w:tabs>
                <w:tab w:val="left" w:pos="0"/>
              </w:tabs>
              <w:spacing w:after="0" w:line="240" w:lineRule="auto"/>
              <w:ind w:left="284"/>
              <w:rPr>
                <w:b/>
                <w:bCs/>
              </w:rPr>
            </w:pPr>
            <w:r w:rsidRPr="002052B6">
              <w:rPr>
                <w:b/>
                <w:bCs/>
              </w:rPr>
              <w:t>4</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Öğretmenler</w:t>
            </w:r>
          </w:p>
        </w:tc>
        <w:tc>
          <w:tcPr>
            <w:tcW w:w="6359" w:type="dxa"/>
          </w:tcPr>
          <w:p w:rsidR="00236F0C" w:rsidRPr="005F49D2" w:rsidRDefault="00236F0C" w:rsidP="005C0338">
            <w:pPr>
              <w:numPr>
                <w:ilvl w:val="0"/>
                <w:numId w:val="50"/>
              </w:numPr>
              <w:tabs>
                <w:tab w:val="left" w:pos="0"/>
              </w:tabs>
              <w:spacing w:after="0" w:line="240" w:lineRule="auto"/>
              <w:jc w:val="both"/>
              <w:rPr>
                <w:color w:val="FF0000"/>
              </w:rPr>
            </w:pPr>
            <w:r w:rsidRPr="005F49D2">
              <w:rPr>
                <w:color w:val="FF0000"/>
              </w:rPr>
              <w:t xml:space="preserve">İlköğretim okullarında dersler sınıf veya </w:t>
            </w:r>
            <w:proofErr w:type="gramStart"/>
            <w:r w:rsidRPr="005F49D2">
              <w:rPr>
                <w:color w:val="FF0000"/>
              </w:rPr>
              <w:t>branş</w:t>
            </w:r>
            <w:proofErr w:type="gramEnd"/>
            <w:r w:rsidRPr="005F49D2">
              <w:rPr>
                <w:color w:val="FF0000"/>
              </w:rPr>
              <w:t xml:space="preserve"> öğretmenleri tarafından okutulur.</w:t>
            </w:r>
          </w:p>
          <w:p w:rsidR="00236F0C" w:rsidRPr="005F49D2" w:rsidRDefault="00236F0C" w:rsidP="005C0338">
            <w:pPr>
              <w:numPr>
                <w:ilvl w:val="0"/>
                <w:numId w:val="50"/>
              </w:numPr>
              <w:tabs>
                <w:tab w:val="left" w:pos="0"/>
              </w:tabs>
              <w:spacing w:after="0" w:line="240" w:lineRule="auto"/>
              <w:jc w:val="both"/>
              <w:rPr>
                <w:color w:val="FF0000"/>
              </w:rPr>
            </w:pPr>
            <w:r w:rsidRPr="005F49D2">
              <w:rPr>
                <w:color w:val="FF0000"/>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236F0C" w:rsidRPr="005F49D2" w:rsidRDefault="00236F0C" w:rsidP="005C0338">
            <w:pPr>
              <w:numPr>
                <w:ilvl w:val="0"/>
                <w:numId w:val="50"/>
              </w:numPr>
              <w:tabs>
                <w:tab w:val="left" w:pos="0"/>
              </w:tabs>
              <w:spacing w:after="0" w:line="240" w:lineRule="auto"/>
              <w:jc w:val="both"/>
              <w:rPr>
                <w:color w:val="FF0000"/>
              </w:rPr>
            </w:pPr>
            <w:r w:rsidRPr="005F49D2">
              <w:rPr>
                <w:color w:val="FF0000"/>
              </w:rPr>
              <w:t xml:space="preserve">Sınıf öğretmenleri, okuttukları sınıfı bir üst sınıfta da okuturlar. </w:t>
            </w:r>
          </w:p>
          <w:p w:rsidR="00236F0C" w:rsidRPr="005F49D2" w:rsidRDefault="00236F0C" w:rsidP="005C0338">
            <w:pPr>
              <w:numPr>
                <w:ilvl w:val="0"/>
                <w:numId w:val="50"/>
              </w:numPr>
              <w:tabs>
                <w:tab w:val="left" w:pos="0"/>
              </w:tabs>
              <w:spacing w:after="0" w:line="240" w:lineRule="auto"/>
              <w:jc w:val="both"/>
              <w:rPr>
                <w:color w:val="FF0000"/>
              </w:rPr>
            </w:pPr>
            <w:r w:rsidRPr="005F49D2">
              <w:rPr>
                <w:color w:val="FF0000"/>
              </w:rPr>
              <w:t xml:space="preserve">İlköğretim okullarının 4 üncü ve 5 inci sınıflarında özel bilgi, beceri ve yetenek isteyen; beden eğitimi, müzik, görsel sanatlar, din kültürü ve ahlâk bilgisi, yabancı dil ve bilgisayar dersleri </w:t>
            </w:r>
            <w:proofErr w:type="gramStart"/>
            <w:r w:rsidRPr="005F49D2">
              <w:rPr>
                <w:color w:val="FF0000"/>
              </w:rPr>
              <w:lastRenderedPageBreak/>
              <w:t>branş</w:t>
            </w:r>
            <w:proofErr w:type="gramEnd"/>
            <w:r w:rsidRPr="005F49D2">
              <w:rPr>
                <w:color w:val="FF0000"/>
              </w:rPr>
              <w:t xml:space="preserve"> öğretmenlerince okutulur. </w:t>
            </w:r>
          </w:p>
          <w:p w:rsidR="00236F0C" w:rsidRPr="005F49D2" w:rsidRDefault="00236F0C" w:rsidP="005C0338">
            <w:pPr>
              <w:numPr>
                <w:ilvl w:val="0"/>
                <w:numId w:val="50"/>
              </w:numPr>
              <w:tabs>
                <w:tab w:val="left" w:pos="0"/>
              </w:tabs>
              <w:spacing w:after="0" w:line="240" w:lineRule="auto"/>
              <w:jc w:val="both"/>
              <w:rPr>
                <w:color w:val="FF0000"/>
              </w:rPr>
            </w:pPr>
            <w:r w:rsidRPr="005F49D2">
              <w:rPr>
                <w:color w:val="FF0000"/>
              </w:rPr>
              <w:t xml:space="preserve">Derslerini </w:t>
            </w:r>
            <w:proofErr w:type="gramStart"/>
            <w:r w:rsidRPr="005F49D2">
              <w:rPr>
                <w:color w:val="FF0000"/>
              </w:rPr>
              <w:t>branş</w:t>
            </w:r>
            <w:proofErr w:type="gramEnd"/>
            <w:r w:rsidRPr="005F49D2">
              <w:rPr>
                <w:color w:val="FF0000"/>
              </w:rPr>
              <w:t xml:space="preserve"> öğretmeni okutan sınıf öğretmeni, bu ders saatlerinde yönetimce verilen eğitim-öğretim görevlerini yapar.</w:t>
            </w:r>
          </w:p>
          <w:p w:rsidR="00236F0C" w:rsidRPr="005F49D2" w:rsidRDefault="00236F0C" w:rsidP="005C0338">
            <w:pPr>
              <w:numPr>
                <w:ilvl w:val="0"/>
                <w:numId w:val="50"/>
              </w:numPr>
              <w:tabs>
                <w:tab w:val="left" w:pos="0"/>
              </w:tabs>
              <w:spacing w:after="0" w:line="240" w:lineRule="auto"/>
              <w:jc w:val="both"/>
              <w:rPr>
                <w:color w:val="FF0000"/>
              </w:rPr>
            </w:pPr>
            <w:r w:rsidRPr="005F49D2">
              <w:rPr>
                <w:color w:val="FF0000"/>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236F0C" w:rsidRPr="005F49D2" w:rsidRDefault="00236F0C" w:rsidP="005C0338">
            <w:pPr>
              <w:numPr>
                <w:ilvl w:val="0"/>
                <w:numId w:val="50"/>
              </w:numPr>
              <w:tabs>
                <w:tab w:val="left" w:pos="0"/>
              </w:tabs>
              <w:spacing w:after="0" w:line="240" w:lineRule="auto"/>
              <w:jc w:val="both"/>
              <w:rPr>
                <w:color w:val="FF0000"/>
              </w:rPr>
            </w:pPr>
            <w:r w:rsidRPr="005F49D2">
              <w:rPr>
                <w:color w:val="FF0000"/>
              </w:rPr>
              <w:t>Yönetici ve öğretmenler; Resmî Gazete, Tebliğler Dergisi, genelge ve duyurulardan elektronik ortamda yayımlananları Bakanlığın web sayfasından takip eder.</w:t>
            </w:r>
          </w:p>
          <w:p w:rsidR="00236F0C" w:rsidRPr="005F49D2" w:rsidRDefault="00236F0C" w:rsidP="005C0338">
            <w:pPr>
              <w:numPr>
                <w:ilvl w:val="0"/>
                <w:numId w:val="50"/>
              </w:numPr>
              <w:tabs>
                <w:tab w:val="left" w:pos="0"/>
              </w:tabs>
              <w:spacing w:after="0" w:line="240" w:lineRule="auto"/>
              <w:jc w:val="both"/>
              <w:rPr>
                <w:color w:val="FF0000"/>
              </w:rPr>
            </w:pPr>
            <w:r w:rsidRPr="005F49D2">
              <w:rPr>
                <w:color w:val="FF0000"/>
              </w:rPr>
              <w:t>Elektronik ortamda yayımlanmayanları ise okur, ilgili yeri imzalar ve uygularlar.</w:t>
            </w:r>
          </w:p>
          <w:p w:rsidR="00236F0C" w:rsidRPr="005F49D2" w:rsidRDefault="00236F0C" w:rsidP="00DE65B4">
            <w:pPr>
              <w:tabs>
                <w:tab w:val="left" w:pos="0"/>
              </w:tabs>
              <w:spacing w:after="0" w:line="240" w:lineRule="auto"/>
              <w:jc w:val="both"/>
              <w:rPr>
                <w:bCs/>
                <w:color w:val="FF0000"/>
              </w:rPr>
            </w:pPr>
            <w:r w:rsidRPr="005F49D2">
              <w:rPr>
                <w:color w:val="FF0000"/>
              </w:rPr>
              <w:t xml:space="preserve">9.  Öğretmenler dersleri ile ilgili araç-gereç, </w:t>
            </w:r>
            <w:proofErr w:type="spellStart"/>
            <w:r w:rsidRPr="005F49D2">
              <w:rPr>
                <w:color w:val="FF0000"/>
              </w:rPr>
              <w:t>laboratuar</w:t>
            </w:r>
            <w:proofErr w:type="spellEnd"/>
            <w:r w:rsidRPr="005F49D2">
              <w:rPr>
                <w:color w:val="FF0000"/>
              </w:rPr>
              <w:t xml:space="preserve"> ve işliklerdeki eşyayı, okul kütüphanesindeki kitapları korur ve iyi kullanılmasını sağlarlar.</w:t>
            </w:r>
          </w:p>
        </w:tc>
      </w:tr>
      <w:tr w:rsidR="00236F0C" w:rsidRPr="00070345" w:rsidTr="00DE65B4">
        <w:trPr>
          <w:jc w:val="center"/>
        </w:trPr>
        <w:tc>
          <w:tcPr>
            <w:tcW w:w="709" w:type="dxa"/>
            <w:vAlign w:val="center"/>
          </w:tcPr>
          <w:p w:rsidR="00236F0C" w:rsidRPr="002052B6" w:rsidRDefault="00236F0C" w:rsidP="00DE65B4">
            <w:pPr>
              <w:tabs>
                <w:tab w:val="left" w:pos="0"/>
              </w:tabs>
              <w:spacing w:after="0" w:line="240" w:lineRule="auto"/>
              <w:ind w:left="284"/>
              <w:rPr>
                <w:b/>
                <w:bCs/>
              </w:rPr>
            </w:pPr>
            <w:r w:rsidRPr="002052B6">
              <w:rPr>
                <w:b/>
                <w:bCs/>
              </w:rPr>
              <w:lastRenderedPageBreak/>
              <w:t>5</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Yönetim işleri ve büro memuru</w:t>
            </w:r>
          </w:p>
          <w:p w:rsidR="00236F0C" w:rsidRPr="00070345" w:rsidRDefault="00236F0C" w:rsidP="00DE65B4">
            <w:pPr>
              <w:tabs>
                <w:tab w:val="left" w:pos="0"/>
              </w:tabs>
              <w:spacing w:after="0" w:line="240" w:lineRule="auto"/>
              <w:ind w:left="284"/>
              <w:jc w:val="center"/>
              <w:rPr>
                <w:bCs/>
              </w:rPr>
            </w:pPr>
          </w:p>
        </w:tc>
        <w:tc>
          <w:tcPr>
            <w:tcW w:w="6359" w:type="dxa"/>
          </w:tcPr>
          <w:p w:rsidR="00236F0C" w:rsidRPr="005F49D2" w:rsidRDefault="00236F0C" w:rsidP="005C0338">
            <w:pPr>
              <w:numPr>
                <w:ilvl w:val="0"/>
                <w:numId w:val="51"/>
              </w:numPr>
              <w:tabs>
                <w:tab w:val="left" w:pos="0"/>
              </w:tabs>
              <w:spacing w:after="0" w:line="240" w:lineRule="auto"/>
              <w:jc w:val="both"/>
              <w:rPr>
                <w:color w:val="FF0000"/>
              </w:rPr>
            </w:pPr>
            <w:r w:rsidRPr="005F49D2">
              <w:rPr>
                <w:color w:val="FF0000"/>
              </w:rPr>
              <w:t xml:space="preserve">Müdür veya müdür yardımcıları tarafından kendilerine verilen yazı ve büro işlerini yaparlar. </w:t>
            </w:r>
          </w:p>
          <w:p w:rsidR="00236F0C" w:rsidRPr="005F49D2" w:rsidRDefault="00236F0C" w:rsidP="005C0338">
            <w:pPr>
              <w:numPr>
                <w:ilvl w:val="0"/>
                <w:numId w:val="51"/>
              </w:numPr>
              <w:tabs>
                <w:tab w:val="left" w:pos="0"/>
              </w:tabs>
              <w:spacing w:after="0" w:line="240" w:lineRule="auto"/>
              <w:jc w:val="both"/>
              <w:rPr>
                <w:color w:val="FF0000"/>
              </w:rPr>
            </w:pPr>
            <w:r w:rsidRPr="005F49D2">
              <w:rPr>
                <w:color w:val="FF0000"/>
              </w:rPr>
              <w:t>Gelen ve giden yazılarla ilgili dosya ve defterleri tutar, yazılanların asıl veya örneklerini dosyalar ve saklar, gerekenlere cevap hazırlarlar.</w:t>
            </w:r>
          </w:p>
          <w:p w:rsidR="00236F0C" w:rsidRPr="005F49D2" w:rsidRDefault="00236F0C" w:rsidP="005C0338">
            <w:pPr>
              <w:numPr>
                <w:ilvl w:val="0"/>
                <w:numId w:val="51"/>
              </w:numPr>
              <w:tabs>
                <w:tab w:val="left" w:pos="0"/>
              </w:tabs>
              <w:spacing w:after="0" w:line="240" w:lineRule="auto"/>
              <w:jc w:val="both"/>
              <w:rPr>
                <w:color w:val="FF0000"/>
              </w:rPr>
            </w:pPr>
            <w:r w:rsidRPr="005F49D2">
              <w:rPr>
                <w:color w:val="FF0000"/>
              </w:rPr>
              <w:t xml:space="preserve">Memurlar, teslim edilen gizli ya da şahıslarla ilgili yazıların saklanmasından ve gizli tutulmasından sorumludurlar. </w:t>
            </w:r>
          </w:p>
          <w:p w:rsidR="00236F0C" w:rsidRPr="005F49D2" w:rsidRDefault="00236F0C" w:rsidP="005C0338">
            <w:pPr>
              <w:numPr>
                <w:ilvl w:val="0"/>
                <w:numId w:val="51"/>
              </w:numPr>
              <w:tabs>
                <w:tab w:val="left" w:pos="0"/>
              </w:tabs>
              <w:spacing w:after="0" w:line="240" w:lineRule="auto"/>
              <w:jc w:val="both"/>
              <w:rPr>
                <w:color w:val="FF0000"/>
              </w:rPr>
            </w:pPr>
            <w:r w:rsidRPr="005F49D2">
              <w:rPr>
                <w:color w:val="FF0000"/>
              </w:rPr>
              <w:t xml:space="preserve">Öğretmen, memur ve hizmetlilerin özlük dosyalarını tutar ve bunlarla ilgili değişiklikleri günü gününe işlerler. </w:t>
            </w:r>
          </w:p>
          <w:p w:rsidR="00236F0C" w:rsidRPr="005F49D2" w:rsidRDefault="00236F0C" w:rsidP="005C0338">
            <w:pPr>
              <w:numPr>
                <w:ilvl w:val="0"/>
                <w:numId w:val="51"/>
              </w:numPr>
              <w:tabs>
                <w:tab w:val="left" w:pos="0"/>
              </w:tabs>
              <w:spacing w:after="0" w:line="240" w:lineRule="auto"/>
              <w:jc w:val="both"/>
              <w:rPr>
                <w:color w:val="FF0000"/>
              </w:rPr>
            </w:pPr>
            <w:r w:rsidRPr="005F49D2">
              <w:rPr>
                <w:color w:val="FF0000"/>
              </w:rPr>
              <w:t xml:space="preserve">Arşiv işlerini düzenlerler. </w:t>
            </w:r>
          </w:p>
          <w:p w:rsidR="00236F0C" w:rsidRPr="005F49D2" w:rsidRDefault="00236F0C" w:rsidP="005C0338">
            <w:pPr>
              <w:numPr>
                <w:ilvl w:val="0"/>
                <w:numId w:val="51"/>
              </w:numPr>
              <w:tabs>
                <w:tab w:val="left" w:pos="0"/>
              </w:tabs>
              <w:spacing w:after="0" w:line="240" w:lineRule="auto"/>
              <w:jc w:val="both"/>
              <w:rPr>
                <w:bCs/>
                <w:color w:val="FF0000"/>
              </w:rPr>
            </w:pPr>
            <w:r w:rsidRPr="005F49D2">
              <w:rPr>
                <w:color w:val="FF0000"/>
              </w:rPr>
              <w:t>Müdürün vereceği hizmete yönelik diğer görevleri de yaparlar.</w:t>
            </w:r>
          </w:p>
        </w:tc>
      </w:tr>
      <w:tr w:rsidR="00236F0C" w:rsidRPr="00070345" w:rsidTr="00DE65B4">
        <w:trPr>
          <w:jc w:val="center"/>
        </w:trPr>
        <w:tc>
          <w:tcPr>
            <w:tcW w:w="709" w:type="dxa"/>
            <w:vAlign w:val="center"/>
          </w:tcPr>
          <w:p w:rsidR="00236F0C" w:rsidRPr="002052B6" w:rsidRDefault="00236F0C" w:rsidP="00DE65B4">
            <w:pPr>
              <w:tabs>
                <w:tab w:val="left" w:pos="0"/>
              </w:tabs>
              <w:spacing w:after="0" w:line="240" w:lineRule="auto"/>
              <w:ind w:left="284"/>
              <w:rPr>
                <w:b/>
                <w:bCs/>
              </w:rPr>
            </w:pPr>
            <w:r w:rsidRPr="002052B6">
              <w:rPr>
                <w:b/>
                <w:bCs/>
              </w:rPr>
              <w:t>6</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Yardımcı hizmetler personeli</w:t>
            </w:r>
          </w:p>
        </w:tc>
        <w:tc>
          <w:tcPr>
            <w:tcW w:w="6359" w:type="dxa"/>
          </w:tcPr>
          <w:p w:rsidR="00236F0C" w:rsidRPr="005F49D2" w:rsidRDefault="00236F0C" w:rsidP="005C0338">
            <w:pPr>
              <w:numPr>
                <w:ilvl w:val="0"/>
                <w:numId w:val="47"/>
              </w:numPr>
              <w:tabs>
                <w:tab w:val="left" w:pos="0"/>
              </w:tabs>
              <w:spacing w:after="0" w:line="240" w:lineRule="auto"/>
              <w:jc w:val="both"/>
              <w:rPr>
                <w:color w:val="FF0000"/>
              </w:rPr>
            </w:pPr>
            <w:r w:rsidRPr="005F49D2">
              <w:rPr>
                <w:color w:val="FF0000"/>
              </w:rPr>
              <w:t xml:space="preserve">Yardımcı hizmetler sınıfı personeli, okul yönetimince yapılacak plânlama ve iş bölümüne göre her türlü yazı ve dosyayı dağıtmak ve toplamak, </w:t>
            </w:r>
          </w:p>
          <w:p w:rsidR="00236F0C" w:rsidRPr="005F49D2" w:rsidRDefault="00236F0C" w:rsidP="005C0338">
            <w:pPr>
              <w:numPr>
                <w:ilvl w:val="0"/>
                <w:numId w:val="47"/>
              </w:numPr>
              <w:tabs>
                <w:tab w:val="left" w:pos="0"/>
              </w:tabs>
              <w:spacing w:after="0" w:line="240" w:lineRule="auto"/>
              <w:jc w:val="both"/>
              <w:rPr>
                <w:color w:val="FF0000"/>
              </w:rPr>
            </w:pPr>
            <w:r w:rsidRPr="005F49D2">
              <w:rPr>
                <w:color w:val="FF0000"/>
              </w:rPr>
              <w:t xml:space="preserve">Başvuru sahiplerini karşılamak ve yol göstermek, </w:t>
            </w:r>
          </w:p>
          <w:p w:rsidR="00236F0C" w:rsidRPr="005F49D2" w:rsidRDefault="00236F0C" w:rsidP="005C0338">
            <w:pPr>
              <w:numPr>
                <w:ilvl w:val="0"/>
                <w:numId w:val="47"/>
              </w:numPr>
              <w:tabs>
                <w:tab w:val="left" w:pos="0"/>
              </w:tabs>
              <w:spacing w:after="0" w:line="240" w:lineRule="auto"/>
              <w:jc w:val="both"/>
              <w:rPr>
                <w:color w:val="FF0000"/>
              </w:rPr>
            </w:pPr>
            <w:r w:rsidRPr="005F49D2">
              <w:rPr>
                <w:color w:val="FF0000"/>
              </w:rPr>
              <w:t xml:space="preserve">Hizmet yerlerini temizlemek, </w:t>
            </w:r>
          </w:p>
          <w:p w:rsidR="00236F0C" w:rsidRPr="005F49D2" w:rsidRDefault="00236F0C" w:rsidP="005C0338">
            <w:pPr>
              <w:numPr>
                <w:ilvl w:val="0"/>
                <w:numId w:val="47"/>
              </w:numPr>
              <w:tabs>
                <w:tab w:val="left" w:pos="0"/>
              </w:tabs>
              <w:spacing w:after="0" w:line="240" w:lineRule="auto"/>
              <w:jc w:val="both"/>
              <w:rPr>
                <w:color w:val="FF0000"/>
              </w:rPr>
            </w:pPr>
            <w:r w:rsidRPr="005F49D2">
              <w:rPr>
                <w:color w:val="FF0000"/>
              </w:rPr>
              <w:t xml:space="preserve">Aydınlatmak ve ısıtma yerlerinde çalışmak, </w:t>
            </w:r>
          </w:p>
          <w:p w:rsidR="00236F0C" w:rsidRPr="005F49D2" w:rsidRDefault="00236F0C" w:rsidP="005C0338">
            <w:pPr>
              <w:numPr>
                <w:ilvl w:val="0"/>
                <w:numId w:val="47"/>
              </w:numPr>
              <w:tabs>
                <w:tab w:val="left" w:pos="0"/>
              </w:tabs>
              <w:spacing w:after="0" w:line="240" w:lineRule="auto"/>
              <w:jc w:val="both"/>
              <w:rPr>
                <w:color w:val="FF0000"/>
              </w:rPr>
            </w:pPr>
            <w:r w:rsidRPr="005F49D2">
              <w:rPr>
                <w:color w:val="FF0000"/>
              </w:rPr>
              <w:t xml:space="preserve">Nöbet tutmak, </w:t>
            </w:r>
          </w:p>
          <w:p w:rsidR="00236F0C" w:rsidRPr="005F49D2" w:rsidRDefault="00236F0C" w:rsidP="005C0338">
            <w:pPr>
              <w:numPr>
                <w:ilvl w:val="0"/>
                <w:numId w:val="47"/>
              </w:numPr>
              <w:tabs>
                <w:tab w:val="left" w:pos="0"/>
              </w:tabs>
              <w:spacing w:after="0" w:line="240" w:lineRule="auto"/>
              <w:jc w:val="both"/>
              <w:rPr>
                <w:color w:val="FF0000"/>
              </w:rPr>
            </w:pPr>
            <w:r w:rsidRPr="005F49D2">
              <w:rPr>
                <w:color w:val="FF0000"/>
              </w:rPr>
              <w:t>Okula getirilen ve çıkarılan her türlü araç-gereç ve malzeme ile eşyayı taşıma ve yerleştirme işlerini yapmakla yükümlüdürler.</w:t>
            </w:r>
          </w:p>
          <w:p w:rsidR="00236F0C" w:rsidRPr="005F49D2" w:rsidRDefault="00236F0C" w:rsidP="005C0338">
            <w:pPr>
              <w:numPr>
                <w:ilvl w:val="0"/>
                <w:numId w:val="47"/>
              </w:numPr>
              <w:tabs>
                <w:tab w:val="left" w:pos="0"/>
              </w:tabs>
              <w:spacing w:after="0" w:line="240" w:lineRule="auto"/>
              <w:jc w:val="both"/>
              <w:rPr>
                <w:bCs/>
                <w:color w:val="FF0000"/>
              </w:rPr>
            </w:pPr>
            <w:r w:rsidRPr="005F49D2">
              <w:rPr>
                <w:color w:val="FF0000"/>
              </w:rPr>
              <w:t>Bu görevlerini yaparken okul yöneticilerine ve nöbetçi öğretmene karşı sorumludurlar.</w:t>
            </w:r>
          </w:p>
        </w:tc>
      </w:tr>
      <w:tr w:rsidR="00236F0C" w:rsidRPr="00070345" w:rsidTr="00DE65B4">
        <w:trPr>
          <w:jc w:val="center"/>
        </w:trPr>
        <w:tc>
          <w:tcPr>
            <w:tcW w:w="709" w:type="dxa"/>
            <w:vAlign w:val="center"/>
          </w:tcPr>
          <w:p w:rsidR="00236F0C" w:rsidRPr="002052B6" w:rsidRDefault="00236F0C" w:rsidP="00DE65B4">
            <w:pPr>
              <w:tabs>
                <w:tab w:val="left" w:pos="0"/>
              </w:tabs>
              <w:spacing w:after="0" w:line="240" w:lineRule="auto"/>
              <w:ind w:left="284"/>
              <w:rPr>
                <w:b/>
                <w:bCs/>
              </w:rPr>
            </w:pPr>
            <w:r w:rsidRPr="002052B6">
              <w:rPr>
                <w:b/>
                <w:bCs/>
              </w:rPr>
              <w:t>7</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Kaloriferci</w:t>
            </w:r>
          </w:p>
        </w:tc>
        <w:tc>
          <w:tcPr>
            <w:tcW w:w="6359" w:type="dxa"/>
          </w:tcPr>
          <w:p w:rsidR="00236F0C" w:rsidRPr="005F49D2" w:rsidRDefault="00236F0C" w:rsidP="005C0338">
            <w:pPr>
              <w:numPr>
                <w:ilvl w:val="0"/>
                <w:numId w:val="47"/>
              </w:numPr>
              <w:tabs>
                <w:tab w:val="left" w:pos="0"/>
              </w:tabs>
              <w:spacing w:after="0" w:line="240" w:lineRule="auto"/>
              <w:jc w:val="both"/>
              <w:rPr>
                <w:color w:val="FF0000"/>
              </w:rPr>
            </w:pPr>
            <w:r w:rsidRPr="005F49D2">
              <w:rPr>
                <w:color w:val="FF0000"/>
              </w:rPr>
              <w:t>Kaloriferci, kalorifer dairesi ve tesisleri ile ilgili hizmetleri yapar.</w:t>
            </w:r>
          </w:p>
          <w:p w:rsidR="00236F0C" w:rsidRPr="005F49D2" w:rsidRDefault="00236F0C" w:rsidP="005C0338">
            <w:pPr>
              <w:numPr>
                <w:ilvl w:val="0"/>
                <w:numId w:val="47"/>
              </w:numPr>
              <w:tabs>
                <w:tab w:val="left" w:pos="0"/>
              </w:tabs>
              <w:spacing w:after="0" w:line="240" w:lineRule="auto"/>
              <w:jc w:val="both"/>
              <w:rPr>
                <w:color w:val="FF0000"/>
              </w:rPr>
            </w:pPr>
            <w:r w:rsidRPr="005F49D2">
              <w:rPr>
                <w:color w:val="FF0000"/>
              </w:rPr>
              <w:t>Kaloriferin kullanılmadığı zamanlarda okul yönetimince verilecek işleri yapar.</w:t>
            </w:r>
          </w:p>
          <w:p w:rsidR="00236F0C" w:rsidRPr="005F49D2" w:rsidRDefault="00236F0C" w:rsidP="005C0338">
            <w:pPr>
              <w:numPr>
                <w:ilvl w:val="0"/>
                <w:numId w:val="47"/>
              </w:numPr>
              <w:tabs>
                <w:tab w:val="left" w:pos="0"/>
              </w:tabs>
              <w:spacing w:after="0" w:line="240" w:lineRule="auto"/>
              <w:jc w:val="both"/>
              <w:rPr>
                <w:color w:val="FF0000"/>
              </w:rPr>
            </w:pPr>
            <w:r w:rsidRPr="005F49D2">
              <w:rPr>
                <w:color w:val="FF0000"/>
              </w:rPr>
              <w:t>Kaloriferci, okul müdürüne, müdür yardımcısına ve nöbetçi öğretmene karşı sorumludur.</w:t>
            </w:r>
          </w:p>
          <w:p w:rsidR="00236F0C" w:rsidRPr="005F49D2" w:rsidRDefault="00236F0C" w:rsidP="005C0338">
            <w:pPr>
              <w:numPr>
                <w:ilvl w:val="0"/>
                <w:numId w:val="47"/>
              </w:numPr>
              <w:tabs>
                <w:tab w:val="left" w:pos="0"/>
              </w:tabs>
              <w:spacing w:after="0" w:line="240" w:lineRule="auto"/>
              <w:jc w:val="both"/>
              <w:rPr>
                <w:bCs/>
                <w:color w:val="FF0000"/>
              </w:rPr>
            </w:pPr>
            <w:r w:rsidRPr="005F49D2">
              <w:rPr>
                <w:color w:val="FF0000"/>
              </w:rPr>
              <w:t>Müdürün vereceği hizmete yönelik diğer görevleri de yapar</w:t>
            </w:r>
          </w:p>
        </w:tc>
      </w:tr>
      <w:tr w:rsidR="00236F0C" w:rsidRPr="00070345" w:rsidTr="00DE65B4">
        <w:trPr>
          <w:jc w:val="center"/>
        </w:trPr>
        <w:tc>
          <w:tcPr>
            <w:tcW w:w="709" w:type="dxa"/>
            <w:vAlign w:val="center"/>
          </w:tcPr>
          <w:p w:rsidR="00236F0C" w:rsidRPr="002052B6" w:rsidRDefault="00236F0C" w:rsidP="00DE65B4">
            <w:pPr>
              <w:tabs>
                <w:tab w:val="left" w:pos="0"/>
              </w:tabs>
              <w:spacing w:after="0" w:line="240" w:lineRule="auto"/>
              <w:ind w:left="284"/>
              <w:rPr>
                <w:b/>
                <w:bCs/>
              </w:rPr>
            </w:pPr>
            <w:r w:rsidRPr="002052B6">
              <w:rPr>
                <w:b/>
                <w:bCs/>
              </w:rPr>
              <w:t>8</w:t>
            </w:r>
          </w:p>
        </w:tc>
        <w:tc>
          <w:tcPr>
            <w:tcW w:w="1898" w:type="dxa"/>
            <w:vAlign w:val="center"/>
          </w:tcPr>
          <w:p w:rsidR="00236F0C" w:rsidRPr="00070345" w:rsidRDefault="00236F0C" w:rsidP="00DE65B4">
            <w:pPr>
              <w:tabs>
                <w:tab w:val="left" w:pos="0"/>
              </w:tabs>
              <w:spacing w:after="0" w:line="240" w:lineRule="auto"/>
              <w:jc w:val="center"/>
              <w:rPr>
                <w:bCs/>
              </w:rPr>
            </w:pPr>
            <w:r w:rsidRPr="00070345">
              <w:rPr>
                <w:bCs/>
              </w:rPr>
              <w:t>Gece bekçisi</w:t>
            </w:r>
          </w:p>
        </w:tc>
        <w:tc>
          <w:tcPr>
            <w:tcW w:w="6359" w:type="dxa"/>
          </w:tcPr>
          <w:p w:rsidR="00236F0C" w:rsidRPr="005F49D2" w:rsidRDefault="00236F0C" w:rsidP="00DE65B4">
            <w:pPr>
              <w:tabs>
                <w:tab w:val="left" w:pos="0"/>
              </w:tabs>
              <w:spacing w:after="0" w:line="240" w:lineRule="auto"/>
              <w:ind w:left="284"/>
              <w:jc w:val="both"/>
              <w:rPr>
                <w:color w:val="FF0000"/>
              </w:rPr>
            </w:pPr>
            <w:r w:rsidRPr="005F49D2">
              <w:rPr>
                <w:color w:val="FF0000"/>
              </w:rPr>
              <w:t xml:space="preserve">Gece bekçisi veya nöbetle gece bekçiliği yapan hizmetli, </w:t>
            </w:r>
          </w:p>
          <w:p w:rsidR="00236F0C" w:rsidRPr="005F49D2" w:rsidRDefault="00236F0C" w:rsidP="00DE65B4">
            <w:pPr>
              <w:tabs>
                <w:tab w:val="left" w:pos="0"/>
              </w:tabs>
              <w:spacing w:after="0" w:line="240" w:lineRule="auto"/>
              <w:ind w:left="284"/>
              <w:jc w:val="both"/>
              <w:rPr>
                <w:bCs/>
                <w:color w:val="FF0000"/>
              </w:rPr>
            </w:pPr>
            <w:proofErr w:type="gramStart"/>
            <w:r w:rsidRPr="005F49D2">
              <w:rPr>
                <w:color w:val="FF0000"/>
              </w:rPr>
              <w:t>Nöbeti süresince okul bina ve eklentilerinin güvenliğini sağlamak.</w:t>
            </w:r>
            <w:proofErr w:type="gramEnd"/>
          </w:p>
        </w:tc>
      </w:tr>
      <w:tr w:rsidR="00236F0C" w:rsidRPr="00070345" w:rsidTr="00DE65B4">
        <w:trPr>
          <w:jc w:val="center"/>
        </w:trPr>
        <w:tc>
          <w:tcPr>
            <w:tcW w:w="709" w:type="dxa"/>
          </w:tcPr>
          <w:p w:rsidR="00236F0C" w:rsidRPr="00070345" w:rsidRDefault="00236F0C" w:rsidP="00DE65B4">
            <w:pPr>
              <w:tabs>
                <w:tab w:val="left" w:pos="0"/>
              </w:tabs>
              <w:spacing w:after="0" w:line="240" w:lineRule="auto"/>
              <w:ind w:left="284"/>
              <w:jc w:val="both"/>
              <w:rPr>
                <w:bCs/>
              </w:rPr>
            </w:pPr>
          </w:p>
        </w:tc>
        <w:tc>
          <w:tcPr>
            <w:tcW w:w="1898" w:type="dxa"/>
          </w:tcPr>
          <w:p w:rsidR="00236F0C" w:rsidRPr="00070345" w:rsidRDefault="00236F0C" w:rsidP="00DE65B4">
            <w:pPr>
              <w:tabs>
                <w:tab w:val="left" w:pos="0"/>
              </w:tabs>
              <w:spacing w:after="0" w:line="240" w:lineRule="auto"/>
              <w:jc w:val="both"/>
              <w:rPr>
                <w:bCs/>
              </w:rPr>
            </w:pPr>
            <w:proofErr w:type="gramStart"/>
            <w:r w:rsidRPr="00070345">
              <w:rPr>
                <w:bCs/>
              </w:rPr>
              <w:t>………………..</w:t>
            </w:r>
            <w:proofErr w:type="gramEnd"/>
          </w:p>
        </w:tc>
        <w:tc>
          <w:tcPr>
            <w:tcW w:w="6359" w:type="dxa"/>
          </w:tcPr>
          <w:p w:rsidR="00236F0C" w:rsidRPr="00070345" w:rsidRDefault="00236F0C" w:rsidP="00DE65B4">
            <w:pPr>
              <w:tabs>
                <w:tab w:val="left" w:pos="0"/>
              </w:tabs>
              <w:spacing w:after="0" w:line="240" w:lineRule="auto"/>
              <w:ind w:left="284"/>
              <w:jc w:val="both"/>
              <w:rPr>
                <w:bCs/>
              </w:rPr>
            </w:pPr>
            <w:proofErr w:type="gramStart"/>
            <w:r w:rsidRPr="00070345">
              <w:rPr>
                <w:bCs/>
              </w:rPr>
              <w:t>…………………………………………………….</w:t>
            </w:r>
            <w:proofErr w:type="gramEnd"/>
          </w:p>
        </w:tc>
      </w:tr>
    </w:tbl>
    <w:p w:rsidR="00236F0C" w:rsidRDefault="00236F0C" w:rsidP="00236F0C">
      <w:pPr>
        <w:spacing w:after="0" w:line="240" w:lineRule="auto"/>
        <w:ind w:firstLine="708"/>
        <w:rPr>
          <w:b/>
          <w:bCs/>
          <w:sz w:val="24"/>
          <w:szCs w:val="24"/>
        </w:rPr>
      </w:pPr>
    </w:p>
    <w:p w:rsidR="00236F0C" w:rsidRDefault="00236F0C" w:rsidP="00236F0C">
      <w:pPr>
        <w:spacing w:after="0" w:line="240" w:lineRule="auto"/>
        <w:ind w:firstLine="709"/>
        <w:rPr>
          <w:bCs/>
          <w:sz w:val="24"/>
          <w:szCs w:val="24"/>
        </w:rPr>
      </w:pPr>
    </w:p>
    <w:p w:rsidR="00236F0C" w:rsidRPr="00DB189B" w:rsidRDefault="00236F0C" w:rsidP="00236F0C">
      <w:pPr>
        <w:spacing w:after="0" w:line="240" w:lineRule="auto"/>
        <w:rPr>
          <w:bCs/>
          <w:sz w:val="24"/>
          <w:szCs w:val="24"/>
        </w:rPr>
      </w:pPr>
    </w:p>
    <w:p w:rsidR="00236F0C" w:rsidRDefault="00236F0C" w:rsidP="00236F0C">
      <w:pPr>
        <w:jc w:val="both"/>
        <w:rPr>
          <w:bCs/>
          <w:sz w:val="24"/>
          <w:szCs w:val="24"/>
        </w:rPr>
      </w:pPr>
    </w:p>
    <w:p w:rsidR="00236F0C" w:rsidRDefault="00236F0C" w:rsidP="00236F0C">
      <w:pPr>
        <w:jc w:val="both"/>
        <w:rPr>
          <w:sz w:val="24"/>
          <w:szCs w:val="24"/>
        </w:rPr>
      </w:pPr>
    </w:p>
    <w:p w:rsidR="00236F0C" w:rsidRDefault="00236F0C" w:rsidP="00236F0C">
      <w:pPr>
        <w:rPr>
          <w:sz w:val="24"/>
          <w:szCs w:val="24"/>
        </w:rPr>
      </w:pPr>
      <w:r>
        <w:rPr>
          <w:sz w:val="24"/>
          <w:szCs w:val="24"/>
        </w:rPr>
        <w:lastRenderedPageBreak/>
        <w:t>Okul/kurum Rehberlik Hizmetleri</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68"/>
        <w:gridCol w:w="1069"/>
        <w:gridCol w:w="1069"/>
        <w:gridCol w:w="1067"/>
        <w:gridCol w:w="906"/>
        <w:gridCol w:w="800"/>
        <w:gridCol w:w="942"/>
        <w:gridCol w:w="1368"/>
        <w:gridCol w:w="1241"/>
        <w:gridCol w:w="865"/>
      </w:tblGrid>
      <w:tr w:rsidR="00236F0C" w:rsidRPr="00A52983" w:rsidTr="00DE65B4">
        <w:trPr>
          <w:trHeight w:val="604"/>
          <w:jc w:val="center"/>
        </w:trPr>
        <w:tc>
          <w:tcPr>
            <w:tcW w:w="2055" w:type="pct"/>
            <w:gridSpan w:val="4"/>
            <w:shd w:val="clear" w:color="auto" w:fill="B8CCE4"/>
            <w:vAlign w:val="center"/>
          </w:tcPr>
          <w:p w:rsidR="00236F0C" w:rsidRPr="00F04841" w:rsidRDefault="00236F0C" w:rsidP="00DE65B4">
            <w:pPr>
              <w:spacing w:line="240" w:lineRule="auto"/>
              <w:jc w:val="center"/>
              <w:rPr>
                <w:b/>
                <w:bCs/>
              </w:rPr>
            </w:pPr>
            <w:r w:rsidRPr="00F04841">
              <w:rPr>
                <w:b/>
                <w:bCs/>
              </w:rPr>
              <w:t>Mevcut Kapasite</w:t>
            </w:r>
          </w:p>
        </w:tc>
        <w:tc>
          <w:tcPr>
            <w:tcW w:w="2945" w:type="pct"/>
            <w:gridSpan w:val="6"/>
            <w:shd w:val="clear" w:color="auto" w:fill="B8CCE4"/>
            <w:vAlign w:val="center"/>
          </w:tcPr>
          <w:p w:rsidR="00236F0C" w:rsidRPr="00F04841" w:rsidRDefault="00236F0C" w:rsidP="00DE65B4">
            <w:pPr>
              <w:spacing w:line="240" w:lineRule="auto"/>
              <w:jc w:val="center"/>
              <w:rPr>
                <w:b/>
                <w:bCs/>
              </w:rPr>
            </w:pPr>
            <w:r w:rsidRPr="00F04841">
              <w:rPr>
                <w:b/>
                <w:bCs/>
              </w:rPr>
              <w:t>Mevcut Kapasite Kullanımı ve Performans</w:t>
            </w:r>
          </w:p>
        </w:tc>
      </w:tr>
      <w:tr w:rsidR="00236F0C" w:rsidRPr="002E6C6D" w:rsidTr="00E369A4">
        <w:trPr>
          <w:trHeight w:val="806"/>
          <w:jc w:val="center"/>
        </w:trPr>
        <w:tc>
          <w:tcPr>
            <w:tcW w:w="514" w:type="pct"/>
            <w:vMerge w:val="restart"/>
            <w:shd w:val="clear" w:color="auto" w:fill="FFFFFF"/>
            <w:vAlign w:val="center"/>
          </w:tcPr>
          <w:p w:rsidR="00236F0C" w:rsidRPr="000F0601" w:rsidRDefault="00236F0C" w:rsidP="00DE65B4">
            <w:pPr>
              <w:jc w:val="center"/>
              <w:rPr>
                <w:b/>
                <w:bCs/>
                <w:sz w:val="18"/>
                <w:szCs w:val="18"/>
              </w:rPr>
            </w:pPr>
            <w:r w:rsidRPr="000F0601">
              <w:rPr>
                <w:b/>
                <w:bCs/>
                <w:sz w:val="18"/>
                <w:szCs w:val="18"/>
              </w:rPr>
              <w:t>Psikolojik Danışman Norm Sayısı</w:t>
            </w:r>
          </w:p>
        </w:tc>
        <w:tc>
          <w:tcPr>
            <w:tcW w:w="514" w:type="pct"/>
            <w:vMerge w:val="restart"/>
            <w:shd w:val="clear" w:color="auto" w:fill="FFFFFF"/>
            <w:vAlign w:val="center"/>
          </w:tcPr>
          <w:p w:rsidR="00236F0C" w:rsidRPr="000F0601" w:rsidRDefault="00236F0C" w:rsidP="00DE65B4">
            <w:pPr>
              <w:jc w:val="center"/>
              <w:rPr>
                <w:b/>
                <w:sz w:val="18"/>
                <w:szCs w:val="18"/>
              </w:rPr>
            </w:pPr>
            <w:r w:rsidRPr="000F0601">
              <w:rPr>
                <w:b/>
                <w:sz w:val="18"/>
                <w:szCs w:val="18"/>
              </w:rPr>
              <w:t>Görev Yapan Psikolojik Danışman Sayısı</w:t>
            </w:r>
          </w:p>
        </w:tc>
        <w:tc>
          <w:tcPr>
            <w:tcW w:w="514" w:type="pct"/>
            <w:vMerge w:val="restart"/>
            <w:shd w:val="clear" w:color="auto" w:fill="FFFFFF"/>
            <w:vAlign w:val="center"/>
          </w:tcPr>
          <w:p w:rsidR="00236F0C" w:rsidRPr="000F0601" w:rsidRDefault="00236F0C" w:rsidP="00DE65B4">
            <w:pPr>
              <w:jc w:val="center"/>
              <w:rPr>
                <w:b/>
                <w:sz w:val="18"/>
                <w:szCs w:val="18"/>
              </w:rPr>
            </w:pPr>
            <w:r w:rsidRPr="000F0601">
              <w:rPr>
                <w:b/>
                <w:sz w:val="18"/>
                <w:szCs w:val="18"/>
              </w:rPr>
              <w:t>İhtiyaç Duyulan Psikolojik Danışman Sayısı</w:t>
            </w:r>
          </w:p>
        </w:tc>
        <w:tc>
          <w:tcPr>
            <w:tcW w:w="513" w:type="pct"/>
            <w:vMerge w:val="restart"/>
            <w:shd w:val="clear" w:color="auto" w:fill="FFFFFF"/>
            <w:vAlign w:val="center"/>
          </w:tcPr>
          <w:p w:rsidR="00236F0C" w:rsidRPr="000F0601" w:rsidRDefault="00236F0C" w:rsidP="00DE65B4">
            <w:pPr>
              <w:jc w:val="center"/>
              <w:rPr>
                <w:b/>
                <w:sz w:val="18"/>
                <w:szCs w:val="18"/>
              </w:rPr>
            </w:pPr>
            <w:r w:rsidRPr="000F0601">
              <w:rPr>
                <w:b/>
                <w:sz w:val="18"/>
                <w:szCs w:val="18"/>
              </w:rPr>
              <w:t>Görüşme Odası Sayısı</w:t>
            </w:r>
          </w:p>
        </w:tc>
        <w:tc>
          <w:tcPr>
            <w:tcW w:w="1274" w:type="pct"/>
            <w:gridSpan w:val="3"/>
            <w:shd w:val="clear" w:color="auto" w:fill="FFFFFF"/>
            <w:vAlign w:val="center"/>
          </w:tcPr>
          <w:p w:rsidR="00236F0C" w:rsidRPr="000F0601" w:rsidRDefault="00236F0C" w:rsidP="00DE65B4">
            <w:pPr>
              <w:jc w:val="center"/>
              <w:rPr>
                <w:b/>
                <w:sz w:val="18"/>
                <w:szCs w:val="18"/>
              </w:rPr>
            </w:pPr>
            <w:r w:rsidRPr="000F0601">
              <w:rPr>
                <w:b/>
                <w:sz w:val="18"/>
                <w:szCs w:val="18"/>
              </w:rPr>
              <w:t>Danışmanlık Hizmeti Alan</w:t>
            </w:r>
          </w:p>
        </w:tc>
        <w:tc>
          <w:tcPr>
            <w:tcW w:w="1671" w:type="pct"/>
            <w:gridSpan w:val="3"/>
            <w:shd w:val="clear" w:color="auto" w:fill="FFFFFF"/>
            <w:vAlign w:val="center"/>
          </w:tcPr>
          <w:p w:rsidR="00236F0C" w:rsidRPr="000F0601" w:rsidRDefault="00236F0C" w:rsidP="00DE65B4">
            <w:pPr>
              <w:jc w:val="center"/>
              <w:rPr>
                <w:b/>
                <w:bCs/>
                <w:sz w:val="18"/>
                <w:szCs w:val="18"/>
              </w:rPr>
            </w:pPr>
            <w:r w:rsidRPr="000F0601">
              <w:rPr>
                <w:b/>
                <w:bCs/>
                <w:sz w:val="18"/>
                <w:szCs w:val="18"/>
              </w:rPr>
              <w:t>Rehberlik Hizmetleri İle İlgili Düzenlenen Eğitim/Paylaşım Toplantısı Vb. Faaliyet Sayısı</w:t>
            </w:r>
          </w:p>
        </w:tc>
      </w:tr>
      <w:tr w:rsidR="00236F0C" w:rsidRPr="002E6C6D" w:rsidTr="00E369A4">
        <w:trPr>
          <w:trHeight w:val="1586"/>
          <w:jc w:val="center"/>
        </w:trPr>
        <w:tc>
          <w:tcPr>
            <w:tcW w:w="514" w:type="pct"/>
            <w:vMerge/>
            <w:shd w:val="clear" w:color="auto" w:fill="FFFFFF"/>
          </w:tcPr>
          <w:p w:rsidR="00236F0C" w:rsidRPr="000F0601" w:rsidRDefault="00236F0C" w:rsidP="00DE65B4">
            <w:pPr>
              <w:rPr>
                <w:b/>
                <w:bCs/>
                <w:sz w:val="18"/>
                <w:szCs w:val="18"/>
              </w:rPr>
            </w:pPr>
          </w:p>
        </w:tc>
        <w:tc>
          <w:tcPr>
            <w:tcW w:w="514" w:type="pct"/>
            <w:vMerge/>
            <w:shd w:val="clear" w:color="auto" w:fill="FFFFFF"/>
          </w:tcPr>
          <w:p w:rsidR="00236F0C" w:rsidRPr="000F0601" w:rsidRDefault="00236F0C" w:rsidP="00DE65B4">
            <w:pPr>
              <w:rPr>
                <w:sz w:val="18"/>
                <w:szCs w:val="18"/>
              </w:rPr>
            </w:pPr>
          </w:p>
        </w:tc>
        <w:tc>
          <w:tcPr>
            <w:tcW w:w="514" w:type="pct"/>
            <w:vMerge/>
            <w:shd w:val="clear" w:color="auto" w:fill="FFFFFF"/>
          </w:tcPr>
          <w:p w:rsidR="00236F0C" w:rsidRPr="000F0601" w:rsidRDefault="00236F0C" w:rsidP="00DE65B4">
            <w:pPr>
              <w:rPr>
                <w:sz w:val="18"/>
                <w:szCs w:val="18"/>
              </w:rPr>
            </w:pPr>
          </w:p>
        </w:tc>
        <w:tc>
          <w:tcPr>
            <w:tcW w:w="513" w:type="pct"/>
            <w:vMerge/>
            <w:shd w:val="clear" w:color="auto" w:fill="FFFFFF"/>
          </w:tcPr>
          <w:p w:rsidR="00236F0C" w:rsidRPr="000F0601" w:rsidRDefault="00236F0C" w:rsidP="00DE65B4">
            <w:pPr>
              <w:rPr>
                <w:sz w:val="18"/>
                <w:szCs w:val="18"/>
              </w:rPr>
            </w:pPr>
          </w:p>
        </w:tc>
        <w:tc>
          <w:tcPr>
            <w:tcW w:w="436" w:type="pct"/>
            <w:shd w:val="clear" w:color="auto" w:fill="FFFFFF"/>
            <w:vAlign w:val="center"/>
          </w:tcPr>
          <w:p w:rsidR="00236F0C" w:rsidRPr="000F0601" w:rsidRDefault="00236F0C" w:rsidP="00DE65B4">
            <w:pPr>
              <w:tabs>
                <w:tab w:val="left" w:pos="1220"/>
              </w:tabs>
              <w:jc w:val="center"/>
              <w:rPr>
                <w:b/>
                <w:sz w:val="18"/>
                <w:szCs w:val="18"/>
              </w:rPr>
            </w:pPr>
            <w:r w:rsidRPr="000F0601">
              <w:rPr>
                <w:b/>
                <w:sz w:val="18"/>
                <w:szCs w:val="18"/>
              </w:rPr>
              <w:t>Öğrenci Sayısı</w:t>
            </w:r>
          </w:p>
        </w:tc>
        <w:tc>
          <w:tcPr>
            <w:tcW w:w="385" w:type="pct"/>
            <w:shd w:val="clear" w:color="auto" w:fill="FFFFFF"/>
            <w:vAlign w:val="center"/>
          </w:tcPr>
          <w:p w:rsidR="00236F0C" w:rsidRPr="000F0601" w:rsidRDefault="00236F0C" w:rsidP="00DE65B4">
            <w:pPr>
              <w:tabs>
                <w:tab w:val="left" w:pos="1220"/>
              </w:tabs>
              <w:jc w:val="center"/>
              <w:rPr>
                <w:b/>
                <w:sz w:val="18"/>
                <w:szCs w:val="18"/>
              </w:rPr>
            </w:pPr>
            <w:r w:rsidRPr="000F0601">
              <w:rPr>
                <w:b/>
                <w:sz w:val="18"/>
                <w:szCs w:val="18"/>
              </w:rPr>
              <w:t>Öğretmen Sayısı</w:t>
            </w:r>
          </w:p>
        </w:tc>
        <w:tc>
          <w:tcPr>
            <w:tcW w:w="453" w:type="pct"/>
            <w:shd w:val="clear" w:color="auto" w:fill="FFFFFF"/>
            <w:vAlign w:val="center"/>
          </w:tcPr>
          <w:p w:rsidR="00236F0C" w:rsidRPr="000F0601" w:rsidRDefault="00236F0C" w:rsidP="00DE65B4">
            <w:pPr>
              <w:tabs>
                <w:tab w:val="left" w:pos="1220"/>
              </w:tabs>
              <w:jc w:val="center"/>
              <w:rPr>
                <w:b/>
                <w:sz w:val="18"/>
                <w:szCs w:val="18"/>
              </w:rPr>
            </w:pPr>
            <w:r w:rsidRPr="000F0601">
              <w:rPr>
                <w:b/>
                <w:sz w:val="18"/>
                <w:szCs w:val="18"/>
              </w:rPr>
              <w:t>Veli Sayısı</w:t>
            </w:r>
          </w:p>
        </w:tc>
        <w:tc>
          <w:tcPr>
            <w:tcW w:w="658" w:type="pct"/>
            <w:shd w:val="clear" w:color="auto" w:fill="FFFFFF"/>
            <w:vAlign w:val="center"/>
          </w:tcPr>
          <w:p w:rsidR="00236F0C" w:rsidRPr="000F0601" w:rsidRDefault="00236F0C" w:rsidP="00DE65B4">
            <w:pPr>
              <w:tabs>
                <w:tab w:val="left" w:pos="1220"/>
              </w:tabs>
              <w:jc w:val="center"/>
              <w:rPr>
                <w:b/>
                <w:sz w:val="18"/>
                <w:szCs w:val="18"/>
              </w:rPr>
            </w:pPr>
            <w:r w:rsidRPr="000F0601">
              <w:rPr>
                <w:b/>
                <w:sz w:val="18"/>
                <w:szCs w:val="18"/>
              </w:rPr>
              <w:t>Öğretmenlere Yönelik</w:t>
            </w:r>
          </w:p>
        </w:tc>
        <w:tc>
          <w:tcPr>
            <w:tcW w:w="597" w:type="pct"/>
            <w:shd w:val="clear" w:color="auto" w:fill="FFFFFF"/>
            <w:vAlign w:val="center"/>
          </w:tcPr>
          <w:p w:rsidR="00236F0C" w:rsidRPr="000F0601" w:rsidRDefault="00236F0C" w:rsidP="00DE65B4">
            <w:pPr>
              <w:jc w:val="center"/>
              <w:rPr>
                <w:b/>
                <w:sz w:val="18"/>
                <w:szCs w:val="18"/>
              </w:rPr>
            </w:pPr>
            <w:r w:rsidRPr="000F0601">
              <w:rPr>
                <w:b/>
                <w:sz w:val="18"/>
                <w:szCs w:val="18"/>
              </w:rPr>
              <w:t>Öğrencilere Yönelik</w:t>
            </w:r>
          </w:p>
        </w:tc>
        <w:tc>
          <w:tcPr>
            <w:tcW w:w="416" w:type="pct"/>
            <w:shd w:val="clear" w:color="auto" w:fill="FFFFFF"/>
            <w:vAlign w:val="center"/>
          </w:tcPr>
          <w:p w:rsidR="00236F0C" w:rsidRPr="000F0601" w:rsidRDefault="00236F0C" w:rsidP="00DE65B4">
            <w:pPr>
              <w:tabs>
                <w:tab w:val="left" w:pos="1220"/>
              </w:tabs>
              <w:jc w:val="center"/>
              <w:rPr>
                <w:b/>
                <w:bCs/>
                <w:sz w:val="18"/>
                <w:szCs w:val="18"/>
              </w:rPr>
            </w:pPr>
            <w:r w:rsidRPr="000F0601">
              <w:rPr>
                <w:b/>
                <w:bCs/>
                <w:sz w:val="18"/>
                <w:szCs w:val="18"/>
              </w:rPr>
              <w:t>Velilere Yönelik</w:t>
            </w:r>
          </w:p>
          <w:p w:rsidR="00236F0C" w:rsidRPr="000F0601" w:rsidRDefault="00236F0C" w:rsidP="00DE65B4">
            <w:pPr>
              <w:tabs>
                <w:tab w:val="left" w:pos="1220"/>
              </w:tabs>
              <w:jc w:val="center"/>
              <w:rPr>
                <w:b/>
                <w:bCs/>
                <w:sz w:val="18"/>
                <w:szCs w:val="18"/>
              </w:rPr>
            </w:pPr>
          </w:p>
        </w:tc>
      </w:tr>
      <w:tr w:rsidR="00236F0C" w:rsidRPr="002E6C6D" w:rsidTr="00E369A4">
        <w:trPr>
          <w:trHeight w:val="1035"/>
          <w:jc w:val="center"/>
        </w:trPr>
        <w:tc>
          <w:tcPr>
            <w:tcW w:w="514" w:type="pct"/>
            <w:shd w:val="clear" w:color="auto" w:fill="FFFFFF"/>
          </w:tcPr>
          <w:p w:rsidR="00236F0C" w:rsidRPr="002E6C6D" w:rsidRDefault="00236F0C" w:rsidP="00DE65B4">
            <w:pPr>
              <w:rPr>
                <w:b/>
                <w:bCs/>
                <w:color w:val="FFFFFF"/>
                <w:sz w:val="18"/>
                <w:szCs w:val="18"/>
              </w:rPr>
            </w:pPr>
          </w:p>
        </w:tc>
        <w:tc>
          <w:tcPr>
            <w:tcW w:w="514" w:type="pct"/>
            <w:shd w:val="clear" w:color="auto" w:fill="FFFFFF"/>
          </w:tcPr>
          <w:p w:rsidR="00236F0C" w:rsidRPr="002E6C6D" w:rsidRDefault="00236F0C" w:rsidP="00DE65B4">
            <w:pPr>
              <w:rPr>
                <w:b/>
                <w:bCs/>
                <w:color w:val="FFFFFF"/>
                <w:sz w:val="18"/>
                <w:szCs w:val="18"/>
              </w:rPr>
            </w:pPr>
          </w:p>
        </w:tc>
        <w:tc>
          <w:tcPr>
            <w:tcW w:w="514" w:type="pct"/>
            <w:shd w:val="clear" w:color="auto" w:fill="FFFFFF"/>
          </w:tcPr>
          <w:p w:rsidR="00236F0C" w:rsidRPr="002E6C6D" w:rsidRDefault="00236F0C" w:rsidP="00DE65B4">
            <w:pPr>
              <w:rPr>
                <w:b/>
                <w:bCs/>
                <w:color w:val="FFFFFF"/>
                <w:sz w:val="18"/>
                <w:szCs w:val="18"/>
              </w:rPr>
            </w:pPr>
          </w:p>
        </w:tc>
        <w:tc>
          <w:tcPr>
            <w:tcW w:w="513" w:type="pct"/>
            <w:shd w:val="clear" w:color="auto" w:fill="FFFFFF"/>
          </w:tcPr>
          <w:p w:rsidR="00236F0C" w:rsidRPr="002E6C6D" w:rsidRDefault="00236F0C" w:rsidP="00DE65B4">
            <w:pPr>
              <w:rPr>
                <w:b/>
                <w:bCs/>
                <w:color w:val="FFFFFF"/>
                <w:sz w:val="18"/>
                <w:szCs w:val="18"/>
              </w:rPr>
            </w:pPr>
          </w:p>
        </w:tc>
        <w:tc>
          <w:tcPr>
            <w:tcW w:w="436" w:type="pct"/>
            <w:shd w:val="clear" w:color="auto" w:fill="FFFFFF"/>
          </w:tcPr>
          <w:p w:rsidR="00236F0C" w:rsidRPr="002E6C6D" w:rsidRDefault="00236F0C" w:rsidP="00DE65B4">
            <w:pPr>
              <w:rPr>
                <w:b/>
                <w:bCs/>
                <w:color w:val="FFFFFF"/>
                <w:sz w:val="18"/>
                <w:szCs w:val="18"/>
              </w:rPr>
            </w:pPr>
          </w:p>
        </w:tc>
        <w:tc>
          <w:tcPr>
            <w:tcW w:w="385" w:type="pct"/>
            <w:shd w:val="clear" w:color="auto" w:fill="FFFFFF"/>
          </w:tcPr>
          <w:p w:rsidR="00236F0C" w:rsidRPr="002E6C6D" w:rsidRDefault="00236F0C" w:rsidP="00DE65B4">
            <w:pPr>
              <w:rPr>
                <w:b/>
                <w:bCs/>
                <w:color w:val="FFFFFF"/>
                <w:sz w:val="18"/>
                <w:szCs w:val="18"/>
              </w:rPr>
            </w:pPr>
          </w:p>
        </w:tc>
        <w:tc>
          <w:tcPr>
            <w:tcW w:w="453" w:type="pct"/>
            <w:shd w:val="clear" w:color="auto" w:fill="FFFFFF"/>
          </w:tcPr>
          <w:p w:rsidR="00236F0C" w:rsidRPr="002E6C6D" w:rsidRDefault="00236F0C" w:rsidP="00DE65B4">
            <w:pPr>
              <w:rPr>
                <w:b/>
                <w:bCs/>
                <w:color w:val="FFFFFF"/>
                <w:sz w:val="18"/>
                <w:szCs w:val="18"/>
              </w:rPr>
            </w:pPr>
          </w:p>
        </w:tc>
        <w:tc>
          <w:tcPr>
            <w:tcW w:w="658" w:type="pct"/>
            <w:shd w:val="clear" w:color="auto" w:fill="FFFFFF"/>
          </w:tcPr>
          <w:p w:rsidR="00236F0C" w:rsidRPr="002E6C6D" w:rsidRDefault="00236F0C" w:rsidP="00DE65B4">
            <w:pPr>
              <w:rPr>
                <w:b/>
                <w:bCs/>
                <w:color w:val="FFFFFF"/>
                <w:sz w:val="18"/>
                <w:szCs w:val="18"/>
              </w:rPr>
            </w:pPr>
          </w:p>
        </w:tc>
        <w:tc>
          <w:tcPr>
            <w:tcW w:w="597" w:type="pct"/>
            <w:shd w:val="clear" w:color="auto" w:fill="FFFFFF"/>
          </w:tcPr>
          <w:p w:rsidR="00236F0C" w:rsidRPr="002E6C6D" w:rsidRDefault="00236F0C" w:rsidP="00DE65B4">
            <w:pPr>
              <w:rPr>
                <w:b/>
                <w:bCs/>
                <w:color w:val="FFFFFF"/>
                <w:sz w:val="18"/>
                <w:szCs w:val="18"/>
              </w:rPr>
            </w:pPr>
          </w:p>
        </w:tc>
        <w:tc>
          <w:tcPr>
            <w:tcW w:w="416" w:type="pct"/>
            <w:shd w:val="clear" w:color="auto" w:fill="FFFFFF"/>
          </w:tcPr>
          <w:p w:rsidR="00236F0C" w:rsidRPr="002E6C6D" w:rsidRDefault="00236F0C" w:rsidP="00DE65B4">
            <w:pPr>
              <w:rPr>
                <w:b/>
                <w:bCs/>
                <w:color w:val="FFFFFF"/>
                <w:sz w:val="18"/>
                <w:szCs w:val="18"/>
              </w:rPr>
            </w:pPr>
          </w:p>
          <w:p w:rsidR="00236F0C" w:rsidRPr="002E6C6D" w:rsidRDefault="00236F0C" w:rsidP="00DE65B4">
            <w:pPr>
              <w:rPr>
                <w:b/>
                <w:bCs/>
                <w:color w:val="FFFFFF"/>
                <w:sz w:val="18"/>
                <w:szCs w:val="18"/>
              </w:rPr>
            </w:pPr>
          </w:p>
        </w:tc>
      </w:tr>
    </w:tbl>
    <w:p w:rsidR="00236F0C" w:rsidRDefault="00236F0C" w:rsidP="00236F0C">
      <w:pPr>
        <w:rPr>
          <w:sz w:val="24"/>
          <w:szCs w:val="24"/>
        </w:rPr>
      </w:pPr>
    </w:p>
    <w:p w:rsidR="00A8048A" w:rsidRPr="00E369A4" w:rsidRDefault="00A8048A" w:rsidP="00236F0C">
      <w:pPr>
        <w:rPr>
          <w:b/>
          <w:sz w:val="24"/>
          <w:szCs w:val="24"/>
        </w:rPr>
      </w:pPr>
      <w:r w:rsidRPr="00E369A4">
        <w:rPr>
          <w:b/>
          <w:sz w:val="24"/>
          <w:szCs w:val="24"/>
        </w:rPr>
        <w:t>Sınıf Şube Sayıları</w:t>
      </w:r>
    </w:p>
    <w:tbl>
      <w:tblPr>
        <w:tblStyle w:val="TabloKlavuzu"/>
        <w:tblW w:w="0" w:type="auto"/>
        <w:tblLook w:val="04A0" w:firstRow="1" w:lastRow="0" w:firstColumn="1" w:lastColumn="0" w:noHBand="0" w:noVBand="1"/>
      </w:tblPr>
      <w:tblGrid>
        <w:gridCol w:w="959"/>
        <w:gridCol w:w="1559"/>
        <w:gridCol w:w="1276"/>
        <w:gridCol w:w="1417"/>
        <w:gridCol w:w="4991"/>
      </w:tblGrid>
      <w:tr w:rsidR="00A8048A" w:rsidTr="00A8048A">
        <w:trPr>
          <w:trHeight w:val="644"/>
        </w:trPr>
        <w:tc>
          <w:tcPr>
            <w:tcW w:w="959" w:type="dxa"/>
            <w:shd w:val="clear" w:color="auto" w:fill="D9D9D9" w:themeFill="background1" w:themeFillShade="D9"/>
            <w:vAlign w:val="center"/>
          </w:tcPr>
          <w:p w:rsidR="00A8048A" w:rsidRDefault="00A8048A" w:rsidP="00A8048A">
            <w:pPr>
              <w:spacing w:after="0"/>
              <w:jc w:val="center"/>
              <w:rPr>
                <w:sz w:val="24"/>
                <w:szCs w:val="24"/>
              </w:rPr>
            </w:pPr>
            <w:r>
              <w:rPr>
                <w:sz w:val="24"/>
                <w:szCs w:val="24"/>
              </w:rPr>
              <w:t>Sıra No</w:t>
            </w:r>
          </w:p>
        </w:tc>
        <w:tc>
          <w:tcPr>
            <w:tcW w:w="1559" w:type="dxa"/>
            <w:shd w:val="clear" w:color="auto" w:fill="D9D9D9" w:themeFill="background1" w:themeFillShade="D9"/>
            <w:vAlign w:val="center"/>
          </w:tcPr>
          <w:p w:rsidR="00A8048A" w:rsidRDefault="00A8048A" w:rsidP="00A8048A">
            <w:pPr>
              <w:spacing w:after="0"/>
              <w:jc w:val="center"/>
              <w:rPr>
                <w:sz w:val="24"/>
                <w:szCs w:val="24"/>
              </w:rPr>
            </w:pPr>
            <w:r>
              <w:rPr>
                <w:sz w:val="24"/>
                <w:szCs w:val="24"/>
              </w:rPr>
              <w:t>Sınıf / Şube</w:t>
            </w:r>
          </w:p>
        </w:tc>
        <w:tc>
          <w:tcPr>
            <w:tcW w:w="1276" w:type="dxa"/>
            <w:shd w:val="clear" w:color="auto" w:fill="D9D9D9" w:themeFill="background1" w:themeFillShade="D9"/>
            <w:vAlign w:val="center"/>
          </w:tcPr>
          <w:p w:rsidR="00A8048A" w:rsidRDefault="00A8048A" w:rsidP="00A8048A">
            <w:pPr>
              <w:spacing w:after="0"/>
              <w:jc w:val="center"/>
              <w:rPr>
                <w:sz w:val="24"/>
                <w:szCs w:val="24"/>
              </w:rPr>
            </w:pPr>
            <w:r>
              <w:rPr>
                <w:sz w:val="24"/>
                <w:szCs w:val="24"/>
              </w:rPr>
              <w:t>Erkek</w:t>
            </w:r>
          </w:p>
        </w:tc>
        <w:tc>
          <w:tcPr>
            <w:tcW w:w="1417" w:type="dxa"/>
            <w:shd w:val="clear" w:color="auto" w:fill="D9D9D9" w:themeFill="background1" w:themeFillShade="D9"/>
            <w:vAlign w:val="center"/>
          </w:tcPr>
          <w:p w:rsidR="00A8048A" w:rsidRDefault="00A8048A" w:rsidP="00A8048A">
            <w:pPr>
              <w:spacing w:after="0"/>
              <w:jc w:val="center"/>
              <w:rPr>
                <w:sz w:val="24"/>
                <w:szCs w:val="24"/>
              </w:rPr>
            </w:pPr>
            <w:r>
              <w:rPr>
                <w:sz w:val="24"/>
                <w:szCs w:val="24"/>
              </w:rPr>
              <w:t>Kız</w:t>
            </w:r>
          </w:p>
        </w:tc>
        <w:tc>
          <w:tcPr>
            <w:tcW w:w="4991" w:type="dxa"/>
            <w:shd w:val="clear" w:color="auto" w:fill="D9D9D9" w:themeFill="background1" w:themeFillShade="D9"/>
            <w:vAlign w:val="center"/>
          </w:tcPr>
          <w:p w:rsidR="00A8048A" w:rsidRDefault="00A8048A" w:rsidP="00A8048A">
            <w:pPr>
              <w:spacing w:after="0"/>
              <w:jc w:val="center"/>
              <w:rPr>
                <w:sz w:val="24"/>
                <w:szCs w:val="24"/>
              </w:rPr>
            </w:pPr>
            <w:r>
              <w:rPr>
                <w:sz w:val="24"/>
                <w:szCs w:val="24"/>
              </w:rPr>
              <w:t>Toplam</w:t>
            </w:r>
          </w:p>
        </w:tc>
      </w:tr>
      <w:tr w:rsidR="00A8048A" w:rsidTr="00A8048A">
        <w:tc>
          <w:tcPr>
            <w:tcW w:w="959" w:type="dxa"/>
          </w:tcPr>
          <w:p w:rsidR="00A8048A" w:rsidRDefault="00A8048A" w:rsidP="00A8048A">
            <w:pPr>
              <w:jc w:val="center"/>
              <w:rPr>
                <w:sz w:val="24"/>
                <w:szCs w:val="24"/>
              </w:rPr>
            </w:pPr>
            <w:r>
              <w:rPr>
                <w:sz w:val="24"/>
                <w:szCs w:val="24"/>
              </w:rPr>
              <w:t>1</w:t>
            </w:r>
          </w:p>
        </w:tc>
        <w:tc>
          <w:tcPr>
            <w:tcW w:w="1559" w:type="dxa"/>
          </w:tcPr>
          <w:p w:rsidR="00A8048A" w:rsidRDefault="00A8048A" w:rsidP="00A8048A">
            <w:pPr>
              <w:jc w:val="center"/>
              <w:rPr>
                <w:sz w:val="24"/>
                <w:szCs w:val="24"/>
              </w:rPr>
            </w:pPr>
            <w:r>
              <w:rPr>
                <w:sz w:val="24"/>
                <w:szCs w:val="24"/>
              </w:rPr>
              <w:t>Anasınıfı</w:t>
            </w:r>
          </w:p>
        </w:tc>
        <w:tc>
          <w:tcPr>
            <w:tcW w:w="1276" w:type="dxa"/>
          </w:tcPr>
          <w:p w:rsidR="00A8048A" w:rsidRDefault="00A8048A" w:rsidP="00A8048A">
            <w:pPr>
              <w:jc w:val="center"/>
              <w:rPr>
                <w:sz w:val="24"/>
                <w:szCs w:val="24"/>
              </w:rPr>
            </w:pPr>
            <w:r>
              <w:rPr>
                <w:sz w:val="24"/>
                <w:szCs w:val="24"/>
              </w:rPr>
              <w:t>23</w:t>
            </w:r>
          </w:p>
        </w:tc>
        <w:tc>
          <w:tcPr>
            <w:tcW w:w="1417" w:type="dxa"/>
          </w:tcPr>
          <w:p w:rsidR="00A8048A" w:rsidRDefault="00A8048A" w:rsidP="00A8048A">
            <w:pPr>
              <w:jc w:val="center"/>
              <w:rPr>
                <w:sz w:val="24"/>
                <w:szCs w:val="24"/>
              </w:rPr>
            </w:pPr>
            <w:r>
              <w:rPr>
                <w:sz w:val="24"/>
                <w:szCs w:val="24"/>
              </w:rPr>
              <w:t>11</w:t>
            </w:r>
          </w:p>
        </w:tc>
        <w:tc>
          <w:tcPr>
            <w:tcW w:w="4991" w:type="dxa"/>
          </w:tcPr>
          <w:p w:rsidR="00A8048A" w:rsidRDefault="00A8048A" w:rsidP="00A8048A">
            <w:pPr>
              <w:jc w:val="center"/>
              <w:rPr>
                <w:sz w:val="24"/>
                <w:szCs w:val="24"/>
              </w:rPr>
            </w:pPr>
            <w:r>
              <w:rPr>
                <w:sz w:val="24"/>
                <w:szCs w:val="24"/>
              </w:rPr>
              <w:t>34</w:t>
            </w:r>
          </w:p>
        </w:tc>
      </w:tr>
      <w:tr w:rsidR="00A8048A" w:rsidTr="00A8048A">
        <w:tc>
          <w:tcPr>
            <w:tcW w:w="959" w:type="dxa"/>
          </w:tcPr>
          <w:p w:rsidR="00A8048A" w:rsidRDefault="00A8048A" w:rsidP="00A8048A">
            <w:pPr>
              <w:jc w:val="center"/>
              <w:rPr>
                <w:sz w:val="24"/>
                <w:szCs w:val="24"/>
              </w:rPr>
            </w:pPr>
            <w:r>
              <w:rPr>
                <w:sz w:val="24"/>
                <w:szCs w:val="24"/>
              </w:rPr>
              <w:t>2</w:t>
            </w:r>
          </w:p>
        </w:tc>
        <w:tc>
          <w:tcPr>
            <w:tcW w:w="1559" w:type="dxa"/>
          </w:tcPr>
          <w:p w:rsidR="00A8048A" w:rsidRDefault="00A8048A" w:rsidP="00A8048A">
            <w:pPr>
              <w:jc w:val="center"/>
              <w:rPr>
                <w:sz w:val="24"/>
                <w:szCs w:val="24"/>
              </w:rPr>
            </w:pPr>
            <w:r>
              <w:rPr>
                <w:sz w:val="24"/>
                <w:szCs w:val="24"/>
              </w:rPr>
              <w:t>1A</w:t>
            </w:r>
          </w:p>
        </w:tc>
        <w:tc>
          <w:tcPr>
            <w:tcW w:w="1276" w:type="dxa"/>
          </w:tcPr>
          <w:p w:rsidR="00A8048A" w:rsidRDefault="00A8048A" w:rsidP="00A8048A">
            <w:pPr>
              <w:jc w:val="center"/>
              <w:rPr>
                <w:sz w:val="24"/>
                <w:szCs w:val="24"/>
              </w:rPr>
            </w:pPr>
          </w:p>
        </w:tc>
        <w:tc>
          <w:tcPr>
            <w:tcW w:w="1417" w:type="dxa"/>
          </w:tcPr>
          <w:p w:rsidR="00A8048A" w:rsidRDefault="00A8048A" w:rsidP="00A8048A">
            <w:pPr>
              <w:jc w:val="center"/>
              <w:rPr>
                <w:sz w:val="24"/>
                <w:szCs w:val="24"/>
              </w:rPr>
            </w:pPr>
          </w:p>
        </w:tc>
        <w:tc>
          <w:tcPr>
            <w:tcW w:w="4991" w:type="dxa"/>
          </w:tcPr>
          <w:p w:rsidR="00A8048A" w:rsidRDefault="00A8048A" w:rsidP="00A8048A">
            <w:pPr>
              <w:jc w:val="center"/>
              <w:rPr>
                <w:sz w:val="24"/>
                <w:szCs w:val="24"/>
              </w:rPr>
            </w:pPr>
          </w:p>
        </w:tc>
      </w:tr>
      <w:tr w:rsidR="00A8048A" w:rsidTr="00A8048A">
        <w:tc>
          <w:tcPr>
            <w:tcW w:w="959" w:type="dxa"/>
          </w:tcPr>
          <w:p w:rsidR="00A8048A" w:rsidRDefault="00A8048A" w:rsidP="00A8048A">
            <w:pPr>
              <w:jc w:val="center"/>
              <w:rPr>
                <w:sz w:val="24"/>
                <w:szCs w:val="24"/>
              </w:rPr>
            </w:pPr>
            <w:r>
              <w:rPr>
                <w:sz w:val="24"/>
                <w:szCs w:val="24"/>
              </w:rPr>
              <w:t>3</w:t>
            </w:r>
          </w:p>
        </w:tc>
        <w:tc>
          <w:tcPr>
            <w:tcW w:w="1559" w:type="dxa"/>
          </w:tcPr>
          <w:p w:rsidR="00A8048A" w:rsidRDefault="00A8048A" w:rsidP="00A8048A">
            <w:pPr>
              <w:jc w:val="center"/>
              <w:rPr>
                <w:sz w:val="24"/>
                <w:szCs w:val="24"/>
              </w:rPr>
            </w:pPr>
            <w:r>
              <w:rPr>
                <w:sz w:val="24"/>
                <w:szCs w:val="24"/>
              </w:rPr>
              <w:t>2C</w:t>
            </w:r>
          </w:p>
        </w:tc>
        <w:tc>
          <w:tcPr>
            <w:tcW w:w="1276" w:type="dxa"/>
          </w:tcPr>
          <w:p w:rsidR="00A8048A" w:rsidRDefault="00A8048A" w:rsidP="00A8048A">
            <w:pPr>
              <w:jc w:val="center"/>
              <w:rPr>
                <w:sz w:val="24"/>
                <w:szCs w:val="24"/>
              </w:rPr>
            </w:pPr>
          </w:p>
        </w:tc>
        <w:tc>
          <w:tcPr>
            <w:tcW w:w="1417" w:type="dxa"/>
          </w:tcPr>
          <w:p w:rsidR="00A8048A" w:rsidRDefault="00A8048A" w:rsidP="00A8048A">
            <w:pPr>
              <w:jc w:val="center"/>
              <w:rPr>
                <w:sz w:val="24"/>
                <w:szCs w:val="24"/>
              </w:rPr>
            </w:pPr>
          </w:p>
        </w:tc>
        <w:tc>
          <w:tcPr>
            <w:tcW w:w="4991" w:type="dxa"/>
          </w:tcPr>
          <w:p w:rsidR="00A8048A" w:rsidRDefault="00A8048A" w:rsidP="00A8048A">
            <w:pPr>
              <w:jc w:val="center"/>
              <w:rPr>
                <w:sz w:val="24"/>
                <w:szCs w:val="24"/>
              </w:rPr>
            </w:pPr>
          </w:p>
        </w:tc>
      </w:tr>
    </w:tbl>
    <w:p w:rsidR="00A8048A" w:rsidRDefault="00A8048A" w:rsidP="00236F0C">
      <w:pPr>
        <w:rPr>
          <w:sz w:val="24"/>
          <w:szCs w:val="24"/>
        </w:rPr>
      </w:pPr>
    </w:p>
    <w:p w:rsidR="002A5ADA" w:rsidRDefault="002A5ADA" w:rsidP="00236F0C">
      <w:pPr>
        <w:rPr>
          <w:sz w:val="24"/>
          <w:szCs w:val="24"/>
        </w:rPr>
      </w:pPr>
      <w:r>
        <w:rPr>
          <w:sz w:val="24"/>
          <w:szCs w:val="24"/>
        </w:rPr>
        <w:t>(varsa doldurulacak yoksa silinecek)</w:t>
      </w:r>
    </w:p>
    <w:tbl>
      <w:tblPr>
        <w:tblW w:w="9372" w:type="dxa"/>
        <w:tblInd w:w="55" w:type="dxa"/>
        <w:tblCellMar>
          <w:left w:w="70" w:type="dxa"/>
          <w:right w:w="70" w:type="dxa"/>
        </w:tblCellMar>
        <w:tblLook w:val="00A0" w:firstRow="1" w:lastRow="0" w:firstColumn="1" w:lastColumn="0" w:noHBand="0" w:noVBand="0"/>
      </w:tblPr>
      <w:tblGrid>
        <w:gridCol w:w="3172"/>
        <w:gridCol w:w="1379"/>
        <w:gridCol w:w="1701"/>
        <w:gridCol w:w="1134"/>
        <w:gridCol w:w="993"/>
        <w:gridCol w:w="993"/>
      </w:tblGrid>
      <w:tr w:rsidR="00096644" w:rsidRPr="007F710F" w:rsidTr="00096644">
        <w:trPr>
          <w:trHeight w:val="20"/>
        </w:trPr>
        <w:tc>
          <w:tcPr>
            <w:tcW w:w="31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96644" w:rsidRPr="00070D2D" w:rsidRDefault="00096644" w:rsidP="00F154C7">
            <w:pPr>
              <w:rPr>
                <w:b/>
                <w:bCs/>
                <w:sz w:val="18"/>
                <w:szCs w:val="18"/>
              </w:rPr>
            </w:pPr>
            <w:r w:rsidRPr="00070D2D">
              <w:rPr>
                <w:b/>
                <w:bCs/>
                <w:sz w:val="18"/>
                <w:szCs w:val="18"/>
              </w:rPr>
              <w:t>DÖNEM</w:t>
            </w:r>
          </w:p>
        </w:tc>
        <w:tc>
          <w:tcPr>
            <w:tcW w:w="1379"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096644" w:rsidRPr="00070D2D" w:rsidRDefault="00096644" w:rsidP="005F49D2">
            <w:pPr>
              <w:jc w:val="center"/>
              <w:rPr>
                <w:b/>
                <w:bCs/>
                <w:sz w:val="18"/>
                <w:szCs w:val="18"/>
              </w:rPr>
            </w:pPr>
            <w:r>
              <w:rPr>
                <w:b/>
                <w:bCs/>
                <w:sz w:val="18"/>
                <w:szCs w:val="18"/>
              </w:rPr>
              <w:t xml:space="preserve">Birleştirilmiş sınıf </w:t>
            </w:r>
            <w:r w:rsidRPr="00070D2D">
              <w:rPr>
                <w:b/>
                <w:bCs/>
                <w:sz w:val="18"/>
                <w:szCs w:val="18"/>
              </w:rPr>
              <w:t>sayısı</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Pr>
          <w:p w:rsidR="00096644" w:rsidRDefault="00096644" w:rsidP="005F49D2">
            <w:pPr>
              <w:jc w:val="center"/>
              <w:rPr>
                <w:b/>
                <w:bCs/>
                <w:sz w:val="18"/>
                <w:szCs w:val="18"/>
              </w:rPr>
            </w:pPr>
            <w:r>
              <w:rPr>
                <w:b/>
                <w:bCs/>
                <w:sz w:val="18"/>
                <w:szCs w:val="18"/>
              </w:rPr>
              <w:t>Birleştirilmiş Sınıf Öğrenci Sayısı</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tcPr>
          <w:p w:rsidR="00096644" w:rsidRDefault="00096644" w:rsidP="005F49D2">
            <w:pPr>
              <w:jc w:val="center"/>
              <w:rPr>
                <w:b/>
                <w:bCs/>
                <w:sz w:val="18"/>
                <w:szCs w:val="18"/>
              </w:rPr>
            </w:pPr>
            <w:r>
              <w:rPr>
                <w:b/>
                <w:bCs/>
                <w:sz w:val="18"/>
                <w:szCs w:val="18"/>
              </w:rPr>
              <w:t>Parçalanmış Aile Sayısı</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tcPr>
          <w:p w:rsidR="00096644" w:rsidRDefault="00096644" w:rsidP="005F49D2">
            <w:pPr>
              <w:jc w:val="center"/>
              <w:rPr>
                <w:b/>
                <w:bCs/>
                <w:sz w:val="18"/>
                <w:szCs w:val="18"/>
              </w:rPr>
            </w:pPr>
            <w:r>
              <w:rPr>
                <w:b/>
                <w:bCs/>
                <w:sz w:val="18"/>
                <w:szCs w:val="18"/>
              </w:rPr>
              <w:t>Disiplin Olayı Sayısı</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tcPr>
          <w:p w:rsidR="00096644" w:rsidRDefault="00096644" w:rsidP="005F49D2">
            <w:pPr>
              <w:jc w:val="center"/>
              <w:rPr>
                <w:b/>
                <w:bCs/>
                <w:sz w:val="18"/>
                <w:szCs w:val="18"/>
              </w:rPr>
            </w:pPr>
            <w:proofErr w:type="gramStart"/>
            <w:r>
              <w:rPr>
                <w:b/>
                <w:bCs/>
                <w:sz w:val="18"/>
                <w:szCs w:val="18"/>
              </w:rPr>
              <w:t>……..</w:t>
            </w:r>
            <w:proofErr w:type="gramEnd"/>
            <w:r>
              <w:rPr>
                <w:b/>
                <w:bCs/>
                <w:sz w:val="18"/>
                <w:szCs w:val="18"/>
              </w:rPr>
              <w:t xml:space="preserve"> *</w:t>
            </w:r>
          </w:p>
        </w:tc>
      </w:tr>
      <w:tr w:rsidR="00096644" w:rsidRPr="007F710F" w:rsidTr="00096644">
        <w:trPr>
          <w:trHeight w:val="20"/>
        </w:trPr>
        <w:tc>
          <w:tcPr>
            <w:tcW w:w="3172"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096644" w:rsidRPr="00070D2D" w:rsidRDefault="00096644" w:rsidP="00F154C7">
            <w:pPr>
              <w:rPr>
                <w:b/>
                <w:bCs/>
                <w:sz w:val="18"/>
                <w:szCs w:val="18"/>
              </w:rPr>
            </w:pPr>
            <w:r w:rsidRPr="00070D2D">
              <w:rPr>
                <w:b/>
                <w:bCs/>
                <w:sz w:val="18"/>
                <w:szCs w:val="18"/>
              </w:rPr>
              <w:t xml:space="preserve">2012-2013 </w:t>
            </w:r>
          </w:p>
        </w:tc>
        <w:tc>
          <w:tcPr>
            <w:tcW w:w="1379" w:type="dxa"/>
            <w:tcBorders>
              <w:top w:val="nil"/>
              <w:left w:val="nil"/>
              <w:bottom w:val="single" w:sz="8" w:space="0" w:color="auto"/>
              <w:right w:val="single" w:sz="8" w:space="0" w:color="auto"/>
            </w:tcBorders>
            <w:shd w:val="clear" w:color="auto" w:fill="FFFFFF"/>
            <w:vAlign w:val="center"/>
          </w:tcPr>
          <w:p w:rsidR="00096644" w:rsidRPr="00070D2D" w:rsidRDefault="00096644" w:rsidP="00F154C7">
            <w:pPr>
              <w:rPr>
                <w:sz w:val="18"/>
                <w:szCs w:val="18"/>
              </w:rPr>
            </w:pPr>
          </w:p>
        </w:tc>
        <w:tc>
          <w:tcPr>
            <w:tcW w:w="1701" w:type="dxa"/>
            <w:tcBorders>
              <w:top w:val="nil"/>
              <w:left w:val="nil"/>
              <w:bottom w:val="single" w:sz="8" w:space="0" w:color="auto"/>
              <w:right w:val="single" w:sz="8" w:space="0" w:color="auto"/>
            </w:tcBorders>
            <w:shd w:val="clear" w:color="auto" w:fill="FFFFFF"/>
          </w:tcPr>
          <w:p w:rsidR="00096644" w:rsidRPr="00070D2D" w:rsidRDefault="00096644" w:rsidP="00F154C7">
            <w:pPr>
              <w:rPr>
                <w:sz w:val="18"/>
                <w:szCs w:val="18"/>
              </w:rPr>
            </w:pPr>
          </w:p>
        </w:tc>
        <w:tc>
          <w:tcPr>
            <w:tcW w:w="1134" w:type="dxa"/>
            <w:tcBorders>
              <w:top w:val="nil"/>
              <w:left w:val="nil"/>
              <w:bottom w:val="single" w:sz="8" w:space="0" w:color="auto"/>
              <w:right w:val="single" w:sz="8" w:space="0" w:color="auto"/>
            </w:tcBorders>
            <w:shd w:val="clear" w:color="auto" w:fill="FFFFFF"/>
          </w:tcPr>
          <w:p w:rsidR="00096644" w:rsidRPr="00070D2D" w:rsidRDefault="00096644" w:rsidP="00F154C7">
            <w:pPr>
              <w:rPr>
                <w:sz w:val="18"/>
                <w:szCs w:val="18"/>
              </w:rPr>
            </w:pPr>
          </w:p>
        </w:tc>
        <w:tc>
          <w:tcPr>
            <w:tcW w:w="993" w:type="dxa"/>
            <w:tcBorders>
              <w:top w:val="nil"/>
              <w:left w:val="nil"/>
              <w:bottom w:val="single" w:sz="8" w:space="0" w:color="auto"/>
              <w:right w:val="single" w:sz="8" w:space="0" w:color="auto"/>
            </w:tcBorders>
            <w:shd w:val="clear" w:color="auto" w:fill="FFFFFF"/>
          </w:tcPr>
          <w:p w:rsidR="00096644" w:rsidRPr="00070D2D" w:rsidRDefault="00096644" w:rsidP="00F154C7">
            <w:pPr>
              <w:rPr>
                <w:sz w:val="18"/>
                <w:szCs w:val="18"/>
              </w:rPr>
            </w:pPr>
          </w:p>
        </w:tc>
        <w:tc>
          <w:tcPr>
            <w:tcW w:w="993" w:type="dxa"/>
            <w:tcBorders>
              <w:top w:val="nil"/>
              <w:left w:val="nil"/>
              <w:bottom w:val="single" w:sz="8" w:space="0" w:color="auto"/>
              <w:right w:val="single" w:sz="8" w:space="0" w:color="auto"/>
            </w:tcBorders>
            <w:shd w:val="clear" w:color="auto" w:fill="FFFFFF"/>
          </w:tcPr>
          <w:p w:rsidR="00096644" w:rsidRPr="00070D2D" w:rsidRDefault="00096644" w:rsidP="00F154C7">
            <w:pPr>
              <w:rPr>
                <w:sz w:val="18"/>
                <w:szCs w:val="18"/>
              </w:rPr>
            </w:pPr>
          </w:p>
        </w:tc>
      </w:tr>
      <w:tr w:rsidR="00096644" w:rsidRPr="007F710F" w:rsidTr="00096644">
        <w:trPr>
          <w:trHeight w:val="20"/>
        </w:trPr>
        <w:tc>
          <w:tcPr>
            <w:tcW w:w="3172"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096644" w:rsidRPr="00070D2D" w:rsidRDefault="00096644" w:rsidP="00F154C7">
            <w:pPr>
              <w:rPr>
                <w:b/>
                <w:bCs/>
                <w:sz w:val="18"/>
                <w:szCs w:val="18"/>
              </w:rPr>
            </w:pPr>
            <w:r w:rsidRPr="00070D2D">
              <w:rPr>
                <w:b/>
                <w:bCs/>
                <w:sz w:val="18"/>
                <w:szCs w:val="18"/>
              </w:rPr>
              <w:t>2013-2014</w:t>
            </w:r>
          </w:p>
        </w:tc>
        <w:tc>
          <w:tcPr>
            <w:tcW w:w="1379" w:type="dxa"/>
            <w:tcBorders>
              <w:top w:val="nil"/>
              <w:left w:val="nil"/>
              <w:bottom w:val="single" w:sz="8" w:space="0" w:color="auto"/>
              <w:right w:val="single" w:sz="8" w:space="0" w:color="auto"/>
            </w:tcBorders>
            <w:shd w:val="clear" w:color="auto" w:fill="FFFFFF"/>
            <w:vAlign w:val="center"/>
          </w:tcPr>
          <w:p w:rsidR="00096644" w:rsidRPr="00070D2D" w:rsidRDefault="00096644" w:rsidP="00F154C7">
            <w:pPr>
              <w:rPr>
                <w:sz w:val="18"/>
                <w:szCs w:val="18"/>
              </w:rPr>
            </w:pPr>
          </w:p>
        </w:tc>
        <w:tc>
          <w:tcPr>
            <w:tcW w:w="1701" w:type="dxa"/>
            <w:tcBorders>
              <w:top w:val="nil"/>
              <w:left w:val="nil"/>
              <w:bottom w:val="single" w:sz="8" w:space="0" w:color="auto"/>
              <w:right w:val="single" w:sz="8" w:space="0" w:color="auto"/>
            </w:tcBorders>
            <w:shd w:val="clear" w:color="auto" w:fill="FFFFFF"/>
          </w:tcPr>
          <w:p w:rsidR="00096644" w:rsidRPr="00070D2D" w:rsidRDefault="00096644" w:rsidP="00F154C7">
            <w:pPr>
              <w:rPr>
                <w:sz w:val="18"/>
                <w:szCs w:val="18"/>
              </w:rPr>
            </w:pPr>
          </w:p>
        </w:tc>
        <w:tc>
          <w:tcPr>
            <w:tcW w:w="1134" w:type="dxa"/>
            <w:tcBorders>
              <w:top w:val="nil"/>
              <w:left w:val="nil"/>
              <w:bottom w:val="single" w:sz="8" w:space="0" w:color="auto"/>
              <w:right w:val="single" w:sz="8" w:space="0" w:color="auto"/>
            </w:tcBorders>
            <w:shd w:val="clear" w:color="auto" w:fill="FFFFFF"/>
          </w:tcPr>
          <w:p w:rsidR="00096644" w:rsidRPr="00070D2D" w:rsidRDefault="00096644" w:rsidP="00F154C7">
            <w:pPr>
              <w:rPr>
                <w:sz w:val="18"/>
                <w:szCs w:val="18"/>
              </w:rPr>
            </w:pPr>
          </w:p>
        </w:tc>
        <w:tc>
          <w:tcPr>
            <w:tcW w:w="993" w:type="dxa"/>
            <w:tcBorders>
              <w:top w:val="nil"/>
              <w:left w:val="nil"/>
              <w:bottom w:val="single" w:sz="8" w:space="0" w:color="auto"/>
              <w:right w:val="single" w:sz="8" w:space="0" w:color="auto"/>
            </w:tcBorders>
            <w:shd w:val="clear" w:color="auto" w:fill="FFFFFF"/>
          </w:tcPr>
          <w:p w:rsidR="00096644" w:rsidRPr="00070D2D" w:rsidRDefault="00096644" w:rsidP="00F154C7">
            <w:pPr>
              <w:rPr>
                <w:sz w:val="18"/>
                <w:szCs w:val="18"/>
              </w:rPr>
            </w:pPr>
          </w:p>
        </w:tc>
        <w:tc>
          <w:tcPr>
            <w:tcW w:w="993" w:type="dxa"/>
            <w:tcBorders>
              <w:top w:val="nil"/>
              <w:left w:val="nil"/>
              <w:bottom w:val="single" w:sz="8" w:space="0" w:color="auto"/>
              <w:right w:val="single" w:sz="8" w:space="0" w:color="auto"/>
            </w:tcBorders>
            <w:shd w:val="clear" w:color="auto" w:fill="FFFFFF"/>
          </w:tcPr>
          <w:p w:rsidR="00096644" w:rsidRPr="00070D2D" w:rsidRDefault="00096644" w:rsidP="00F154C7">
            <w:pPr>
              <w:rPr>
                <w:sz w:val="18"/>
                <w:szCs w:val="18"/>
              </w:rPr>
            </w:pPr>
          </w:p>
        </w:tc>
      </w:tr>
      <w:tr w:rsidR="00096644" w:rsidRPr="007F710F" w:rsidTr="00096644">
        <w:trPr>
          <w:trHeight w:val="20"/>
        </w:trPr>
        <w:tc>
          <w:tcPr>
            <w:tcW w:w="3172"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096644" w:rsidRPr="00070D2D" w:rsidRDefault="00096644" w:rsidP="00F154C7">
            <w:pPr>
              <w:rPr>
                <w:b/>
                <w:bCs/>
                <w:sz w:val="18"/>
                <w:szCs w:val="18"/>
              </w:rPr>
            </w:pPr>
            <w:r w:rsidRPr="00070D2D">
              <w:rPr>
                <w:b/>
                <w:bCs/>
                <w:sz w:val="18"/>
                <w:szCs w:val="18"/>
              </w:rPr>
              <w:t>2014-2015</w:t>
            </w:r>
          </w:p>
        </w:tc>
        <w:tc>
          <w:tcPr>
            <w:tcW w:w="1379" w:type="dxa"/>
            <w:tcBorders>
              <w:top w:val="nil"/>
              <w:left w:val="nil"/>
              <w:bottom w:val="single" w:sz="8" w:space="0" w:color="auto"/>
              <w:right w:val="single" w:sz="8" w:space="0" w:color="auto"/>
            </w:tcBorders>
            <w:shd w:val="clear" w:color="auto" w:fill="FFFFFF"/>
            <w:vAlign w:val="center"/>
          </w:tcPr>
          <w:p w:rsidR="00096644" w:rsidRPr="00070D2D" w:rsidRDefault="00096644" w:rsidP="00F154C7">
            <w:pPr>
              <w:rPr>
                <w:sz w:val="18"/>
                <w:szCs w:val="18"/>
              </w:rPr>
            </w:pPr>
          </w:p>
        </w:tc>
        <w:tc>
          <w:tcPr>
            <w:tcW w:w="1701" w:type="dxa"/>
            <w:tcBorders>
              <w:top w:val="nil"/>
              <w:left w:val="nil"/>
              <w:bottom w:val="single" w:sz="8" w:space="0" w:color="auto"/>
              <w:right w:val="single" w:sz="8" w:space="0" w:color="auto"/>
            </w:tcBorders>
            <w:shd w:val="clear" w:color="auto" w:fill="FFFFFF"/>
          </w:tcPr>
          <w:p w:rsidR="00096644" w:rsidRPr="00070D2D" w:rsidRDefault="00096644" w:rsidP="00F154C7">
            <w:pPr>
              <w:rPr>
                <w:sz w:val="18"/>
                <w:szCs w:val="18"/>
              </w:rPr>
            </w:pPr>
          </w:p>
        </w:tc>
        <w:tc>
          <w:tcPr>
            <w:tcW w:w="1134" w:type="dxa"/>
            <w:tcBorders>
              <w:top w:val="nil"/>
              <w:left w:val="nil"/>
              <w:bottom w:val="single" w:sz="8" w:space="0" w:color="auto"/>
              <w:right w:val="single" w:sz="8" w:space="0" w:color="auto"/>
            </w:tcBorders>
            <w:shd w:val="clear" w:color="auto" w:fill="FFFFFF"/>
          </w:tcPr>
          <w:p w:rsidR="00096644" w:rsidRPr="00070D2D" w:rsidRDefault="00096644" w:rsidP="00F154C7">
            <w:pPr>
              <w:rPr>
                <w:sz w:val="18"/>
                <w:szCs w:val="18"/>
              </w:rPr>
            </w:pPr>
          </w:p>
        </w:tc>
        <w:tc>
          <w:tcPr>
            <w:tcW w:w="993" w:type="dxa"/>
            <w:tcBorders>
              <w:top w:val="nil"/>
              <w:left w:val="nil"/>
              <w:bottom w:val="single" w:sz="8" w:space="0" w:color="auto"/>
              <w:right w:val="single" w:sz="8" w:space="0" w:color="auto"/>
            </w:tcBorders>
            <w:shd w:val="clear" w:color="auto" w:fill="FFFFFF"/>
          </w:tcPr>
          <w:p w:rsidR="00096644" w:rsidRPr="00070D2D" w:rsidRDefault="00096644" w:rsidP="00F154C7">
            <w:pPr>
              <w:rPr>
                <w:sz w:val="18"/>
                <w:szCs w:val="18"/>
              </w:rPr>
            </w:pPr>
          </w:p>
        </w:tc>
        <w:tc>
          <w:tcPr>
            <w:tcW w:w="993" w:type="dxa"/>
            <w:tcBorders>
              <w:top w:val="nil"/>
              <w:left w:val="nil"/>
              <w:bottom w:val="single" w:sz="8" w:space="0" w:color="auto"/>
              <w:right w:val="single" w:sz="8" w:space="0" w:color="auto"/>
            </w:tcBorders>
            <w:shd w:val="clear" w:color="auto" w:fill="FFFFFF"/>
          </w:tcPr>
          <w:p w:rsidR="00096644" w:rsidRPr="00070D2D" w:rsidRDefault="00096644" w:rsidP="00F154C7">
            <w:pPr>
              <w:rPr>
                <w:sz w:val="18"/>
                <w:szCs w:val="18"/>
              </w:rPr>
            </w:pPr>
          </w:p>
        </w:tc>
      </w:tr>
    </w:tbl>
    <w:p w:rsidR="002A5ADA" w:rsidRDefault="00096644" w:rsidP="00236F0C">
      <w:pPr>
        <w:rPr>
          <w:sz w:val="24"/>
          <w:szCs w:val="24"/>
        </w:rPr>
        <w:sectPr w:rsidR="002A5ADA" w:rsidSect="00DE65B4">
          <w:pgSz w:w="11906" w:h="16838"/>
          <w:pgMar w:top="851" w:right="851" w:bottom="851" w:left="993" w:header="709" w:footer="227" w:gutter="0"/>
          <w:cols w:space="708"/>
          <w:titlePg/>
          <w:docGrid w:linePitch="360"/>
        </w:sectPr>
      </w:pPr>
      <w:r>
        <w:rPr>
          <w:sz w:val="24"/>
          <w:szCs w:val="24"/>
        </w:rPr>
        <w:t xml:space="preserve">(* </w:t>
      </w:r>
      <w:proofErr w:type="spellStart"/>
      <w:r>
        <w:rPr>
          <w:sz w:val="24"/>
          <w:szCs w:val="24"/>
        </w:rPr>
        <w:t>Yukaridaki</w:t>
      </w:r>
      <w:proofErr w:type="spellEnd"/>
      <w:r>
        <w:rPr>
          <w:sz w:val="24"/>
          <w:szCs w:val="24"/>
        </w:rPr>
        <w:t xml:space="preserve"> tablo okulun durumu göz önünde bulundurularak sütunlarda ekleme çıkarma yapılabilir.)</w:t>
      </w:r>
    </w:p>
    <w:p w:rsidR="00236F0C" w:rsidRPr="00F12BA1" w:rsidRDefault="00236F0C" w:rsidP="005C0338">
      <w:pPr>
        <w:numPr>
          <w:ilvl w:val="2"/>
          <w:numId w:val="44"/>
        </w:numPr>
        <w:rPr>
          <w:b/>
          <w:sz w:val="24"/>
          <w:szCs w:val="24"/>
        </w:rPr>
      </w:pPr>
      <w:r>
        <w:rPr>
          <w:noProof/>
          <w:sz w:val="24"/>
          <w:szCs w:val="24"/>
          <w:lang w:eastAsia="tr-TR"/>
        </w:rPr>
        <w:lastRenderedPageBreak/>
        <mc:AlternateContent>
          <mc:Choice Requires="wps">
            <w:drawing>
              <wp:anchor distT="0" distB="0" distL="114300" distR="114300" simplePos="0" relativeHeight="251681280" behindDoc="0" locked="0" layoutInCell="1" allowOverlap="1">
                <wp:simplePos x="0" y="0"/>
                <wp:positionH relativeFrom="column">
                  <wp:posOffset>2408830</wp:posOffset>
                </wp:positionH>
                <wp:positionV relativeFrom="paragraph">
                  <wp:posOffset>110658</wp:posOffset>
                </wp:positionV>
                <wp:extent cx="3162300" cy="733425"/>
                <wp:effectExtent l="19050" t="19050" r="38100" b="409575"/>
                <wp:wrapNone/>
                <wp:docPr id="601" name="Köşeleri Yuvarlanmış Dikdörtgen Belirtme Çizgisi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733425"/>
                        </a:xfrm>
                        <a:prstGeom prst="wedgeRoundRectCallout">
                          <a:avLst>
                            <a:gd name="adj1" fmla="val -25380"/>
                            <a:gd name="adj2" fmla="val 96926"/>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5F2" w:rsidRPr="00865073" w:rsidRDefault="007065F2" w:rsidP="005C0338">
                            <w:pPr>
                              <w:numPr>
                                <w:ilvl w:val="0"/>
                                <w:numId w:val="53"/>
                              </w:numPr>
                              <w:spacing w:after="0" w:line="240" w:lineRule="auto"/>
                              <w:ind w:left="714" w:hanging="357"/>
                              <w:jc w:val="both"/>
                              <w:rPr>
                                <w:sz w:val="24"/>
                                <w:szCs w:val="24"/>
                              </w:rPr>
                            </w:pPr>
                            <w:r w:rsidRPr="001C7AE2">
                              <w:rPr>
                                <w:color w:val="FF0000"/>
                                <w:sz w:val="24"/>
                                <w:szCs w:val="24"/>
                              </w:rPr>
                              <w:t>Okul/kurum</w:t>
                            </w:r>
                            <w:r>
                              <w:rPr>
                                <w:color w:val="FF0000"/>
                                <w:sz w:val="24"/>
                                <w:szCs w:val="24"/>
                              </w:rPr>
                              <w:t xml:space="preserve"> bu bölümde,</w:t>
                            </w:r>
                            <w:r w:rsidRPr="001C7AE2">
                              <w:rPr>
                                <w:color w:val="FF0000"/>
                                <w:sz w:val="24"/>
                                <w:szCs w:val="24"/>
                              </w:rPr>
                              <w:t xml:space="preserve"> teknolojiyi kullanma düzeyini anlatmalıdır</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öşeleri Yuvarlanmış Dikdörtgen Belirtme Çizgisi 601" o:spid="_x0000_s1101" type="#_x0000_t62" style="position:absolute;left:0;text-align:left;margin-left:189.65pt;margin-top:8.7pt;width:249pt;height:5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" adj="5318,31736" strokecolor="#c0504d" strokeweight="5pt">
                <v:stroke linestyle="thickThin"/>
                <v:shadow color="#868686"/>
                <v:textbox>
                  <w:txbxContent>
                    <w:p w:rsidR="00236F0C" w:rsidRPr="00865073" w:rsidRDefault="00236F0C" w:rsidP="005C0338">
                      <w:pPr>
                        <w:numPr>
                          <w:ilvl w:val="0"/>
                          <w:numId w:val="53"/>
                        </w:numPr>
                        <w:spacing w:after="0" w:line="240" w:lineRule="auto"/>
                        <w:ind w:left="714" w:hanging="357"/>
                        <w:jc w:val="both"/>
                        <w:rPr>
                          <w:sz w:val="24"/>
                          <w:szCs w:val="24"/>
                        </w:rPr>
                      </w:pPr>
                      <w:r w:rsidRPr="001C7AE2">
                        <w:rPr>
                          <w:color w:val="FF0000"/>
                          <w:sz w:val="24"/>
                          <w:szCs w:val="24"/>
                        </w:rPr>
                        <w:t>Okul/kurum</w:t>
                      </w:r>
                      <w:r>
                        <w:rPr>
                          <w:color w:val="FF0000"/>
                          <w:sz w:val="24"/>
                          <w:szCs w:val="24"/>
                        </w:rPr>
                        <w:t xml:space="preserve"> bu bölümde,</w:t>
                      </w:r>
                      <w:r w:rsidRPr="001C7AE2">
                        <w:rPr>
                          <w:color w:val="FF0000"/>
                          <w:sz w:val="24"/>
                          <w:szCs w:val="24"/>
                        </w:rPr>
                        <w:t xml:space="preserve"> teknolojiyi kullanma düzeyini anlatmalıdır</w:t>
                      </w:r>
                      <w:r>
                        <w:rPr>
                          <w:sz w:val="24"/>
                          <w:szCs w:val="24"/>
                        </w:rPr>
                        <w:t>.</w:t>
                      </w:r>
                    </w:p>
                  </w:txbxContent>
                </v:textbox>
              </v:shape>
            </w:pict>
          </mc:Fallback>
        </mc:AlternateContent>
      </w:r>
      <w:r w:rsidRPr="00F12BA1">
        <w:rPr>
          <w:b/>
          <w:bCs/>
          <w:sz w:val="24"/>
          <w:szCs w:val="24"/>
        </w:rPr>
        <w:t>Teknolojik Düzey</w:t>
      </w:r>
    </w:p>
    <w:p w:rsidR="00236F0C" w:rsidRDefault="00236F0C" w:rsidP="00236F0C">
      <w:pPr>
        <w:ind w:left="708"/>
        <w:jc w:val="both"/>
        <w:rPr>
          <w:sz w:val="24"/>
          <w:szCs w:val="24"/>
        </w:rPr>
      </w:pPr>
    </w:p>
    <w:p w:rsidR="00236F0C" w:rsidRDefault="00236F0C" w:rsidP="00236F0C">
      <w:pPr>
        <w:jc w:val="both"/>
        <w:rPr>
          <w:sz w:val="24"/>
          <w:szCs w:val="24"/>
        </w:rPr>
      </w:pPr>
    </w:p>
    <w:p w:rsidR="00236F0C" w:rsidRDefault="00236F0C" w:rsidP="00236F0C">
      <w:pPr>
        <w:jc w:val="both"/>
        <w:rPr>
          <w:sz w:val="24"/>
          <w:szCs w:val="24"/>
        </w:rPr>
      </w:pPr>
    </w:p>
    <w:p w:rsidR="00236F0C" w:rsidRDefault="00236F0C" w:rsidP="00236F0C">
      <w:pPr>
        <w:spacing w:after="0" w:line="240" w:lineRule="auto"/>
        <w:rPr>
          <w:sz w:val="24"/>
          <w:szCs w:val="24"/>
        </w:rPr>
      </w:pPr>
      <w:r>
        <w:rPr>
          <w:sz w:val="24"/>
          <w:szCs w:val="24"/>
        </w:rPr>
        <w:t xml:space="preserve">        Okul/Kurumun Teknolojik Altyapısı: </w:t>
      </w: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248"/>
        <w:gridCol w:w="1077"/>
        <w:gridCol w:w="1043"/>
        <w:gridCol w:w="1217"/>
      </w:tblGrid>
      <w:tr w:rsidR="00236F0C" w:rsidRPr="008B49B1" w:rsidTr="00DE65B4">
        <w:trPr>
          <w:trHeight w:hRule="exact" w:val="567"/>
          <w:jc w:val="center"/>
        </w:trPr>
        <w:tc>
          <w:tcPr>
            <w:tcW w:w="4488" w:type="dxa"/>
            <w:shd w:val="clear" w:color="auto" w:fill="B8CCE4"/>
            <w:vAlign w:val="center"/>
          </w:tcPr>
          <w:p w:rsidR="00236F0C" w:rsidRDefault="00236F0C" w:rsidP="00DE65B4">
            <w:pPr>
              <w:spacing w:after="0" w:line="240" w:lineRule="auto"/>
              <w:jc w:val="center"/>
              <w:rPr>
                <w:rFonts w:cs="Calibri"/>
                <w:b/>
                <w:bCs/>
              </w:rPr>
            </w:pPr>
            <w:r>
              <w:rPr>
                <w:rFonts w:cs="Calibri"/>
                <w:b/>
                <w:bCs/>
              </w:rPr>
              <w:t>Araç-Gereçler</w:t>
            </w:r>
          </w:p>
          <w:p w:rsidR="00236F0C" w:rsidRDefault="00236F0C" w:rsidP="00DE65B4">
            <w:pPr>
              <w:spacing w:after="0" w:line="240" w:lineRule="auto"/>
              <w:jc w:val="center"/>
              <w:rPr>
                <w:rFonts w:cs="Calibri"/>
                <w:b/>
                <w:bCs/>
              </w:rPr>
            </w:pPr>
          </w:p>
          <w:p w:rsidR="00236F0C" w:rsidRDefault="00236F0C" w:rsidP="00DE65B4">
            <w:pPr>
              <w:spacing w:after="0" w:line="240" w:lineRule="auto"/>
              <w:jc w:val="center"/>
              <w:rPr>
                <w:rFonts w:cs="Calibri"/>
                <w:b/>
                <w:bCs/>
              </w:rPr>
            </w:pPr>
          </w:p>
          <w:p w:rsidR="00236F0C" w:rsidRDefault="00236F0C" w:rsidP="00DE65B4">
            <w:pPr>
              <w:spacing w:after="0" w:line="240" w:lineRule="auto"/>
              <w:jc w:val="center"/>
              <w:rPr>
                <w:rFonts w:cs="Calibri"/>
                <w:b/>
                <w:bCs/>
              </w:rPr>
            </w:pPr>
          </w:p>
          <w:p w:rsidR="00236F0C" w:rsidRDefault="00236F0C" w:rsidP="00DE65B4">
            <w:pPr>
              <w:spacing w:after="0" w:line="240" w:lineRule="auto"/>
              <w:jc w:val="center"/>
              <w:rPr>
                <w:rFonts w:cs="Calibri"/>
                <w:b/>
                <w:bCs/>
              </w:rPr>
            </w:pPr>
          </w:p>
          <w:p w:rsidR="00236F0C" w:rsidRDefault="00236F0C" w:rsidP="00DE65B4">
            <w:pPr>
              <w:spacing w:after="0" w:line="240" w:lineRule="auto"/>
              <w:jc w:val="center"/>
              <w:rPr>
                <w:rFonts w:cs="Calibri"/>
                <w:b/>
                <w:bCs/>
              </w:rPr>
            </w:pPr>
          </w:p>
          <w:p w:rsidR="00236F0C" w:rsidRDefault="00236F0C" w:rsidP="00DE65B4">
            <w:pPr>
              <w:spacing w:after="0" w:line="240" w:lineRule="auto"/>
              <w:jc w:val="center"/>
              <w:rPr>
                <w:rFonts w:cs="Calibri"/>
                <w:b/>
                <w:bCs/>
              </w:rPr>
            </w:pPr>
          </w:p>
          <w:p w:rsidR="00236F0C" w:rsidRDefault="00236F0C" w:rsidP="00DE65B4">
            <w:pPr>
              <w:spacing w:after="0" w:line="240" w:lineRule="auto"/>
              <w:jc w:val="center"/>
              <w:rPr>
                <w:rFonts w:cs="Calibri"/>
                <w:b/>
                <w:bCs/>
              </w:rPr>
            </w:pPr>
          </w:p>
          <w:p w:rsidR="00236F0C" w:rsidRDefault="00236F0C" w:rsidP="00DE65B4">
            <w:pPr>
              <w:tabs>
                <w:tab w:val="left" w:pos="1080"/>
                <w:tab w:val="left" w:pos="1620"/>
                <w:tab w:val="left" w:pos="2340"/>
                <w:tab w:val="left" w:pos="2520"/>
              </w:tabs>
              <w:spacing w:after="0" w:line="240" w:lineRule="auto"/>
              <w:jc w:val="center"/>
              <w:rPr>
                <w:rFonts w:cs="Calibri"/>
                <w:b/>
                <w:bCs/>
              </w:rPr>
            </w:pPr>
          </w:p>
          <w:p w:rsidR="00236F0C" w:rsidRDefault="00236F0C" w:rsidP="00DE65B4">
            <w:pPr>
              <w:tabs>
                <w:tab w:val="left" w:pos="1080"/>
                <w:tab w:val="left" w:pos="1620"/>
                <w:tab w:val="left" w:pos="2340"/>
                <w:tab w:val="left" w:pos="2520"/>
              </w:tabs>
              <w:spacing w:after="0" w:line="240" w:lineRule="auto"/>
              <w:jc w:val="center"/>
              <w:rPr>
                <w:rFonts w:cs="Calibri"/>
                <w:b/>
                <w:bCs/>
              </w:rPr>
            </w:pPr>
          </w:p>
          <w:p w:rsidR="00236F0C" w:rsidRPr="008B49B1" w:rsidRDefault="00236F0C" w:rsidP="00DE65B4">
            <w:pPr>
              <w:tabs>
                <w:tab w:val="left" w:pos="1080"/>
                <w:tab w:val="left" w:pos="1620"/>
                <w:tab w:val="left" w:pos="2340"/>
                <w:tab w:val="left" w:pos="2520"/>
              </w:tabs>
              <w:spacing w:after="0" w:line="240" w:lineRule="auto"/>
              <w:jc w:val="center"/>
              <w:rPr>
                <w:rFonts w:cs="Calibri"/>
                <w:b/>
                <w:bCs/>
              </w:rPr>
            </w:pPr>
          </w:p>
        </w:tc>
        <w:tc>
          <w:tcPr>
            <w:tcW w:w="1248" w:type="dxa"/>
            <w:shd w:val="clear" w:color="auto" w:fill="B8CCE4"/>
            <w:vAlign w:val="center"/>
          </w:tcPr>
          <w:p w:rsidR="00236F0C" w:rsidRPr="008B49B1" w:rsidRDefault="00236F0C" w:rsidP="00DE65B4">
            <w:pPr>
              <w:tabs>
                <w:tab w:val="left" w:pos="1080"/>
                <w:tab w:val="left" w:pos="1620"/>
                <w:tab w:val="left" w:pos="2340"/>
                <w:tab w:val="left" w:pos="2520"/>
              </w:tabs>
              <w:spacing w:after="0" w:line="240" w:lineRule="auto"/>
              <w:jc w:val="center"/>
              <w:rPr>
                <w:rFonts w:cs="Calibri"/>
                <w:b/>
                <w:bCs/>
              </w:rPr>
            </w:pPr>
            <w:r>
              <w:rPr>
                <w:rFonts w:cs="Calibri"/>
                <w:b/>
                <w:bCs/>
              </w:rPr>
              <w:t>2012</w:t>
            </w:r>
          </w:p>
        </w:tc>
        <w:tc>
          <w:tcPr>
            <w:tcW w:w="1077" w:type="dxa"/>
            <w:shd w:val="clear" w:color="auto" w:fill="B8CCE4"/>
            <w:vAlign w:val="center"/>
          </w:tcPr>
          <w:p w:rsidR="00236F0C" w:rsidRPr="008B49B1" w:rsidRDefault="00236F0C" w:rsidP="00DE65B4">
            <w:pPr>
              <w:tabs>
                <w:tab w:val="left" w:pos="1080"/>
                <w:tab w:val="left" w:pos="1620"/>
                <w:tab w:val="left" w:pos="2340"/>
                <w:tab w:val="left" w:pos="2520"/>
              </w:tabs>
              <w:spacing w:after="0" w:line="240" w:lineRule="auto"/>
              <w:jc w:val="center"/>
              <w:rPr>
                <w:rFonts w:cs="Calibri"/>
                <w:b/>
                <w:bCs/>
              </w:rPr>
            </w:pPr>
            <w:r>
              <w:rPr>
                <w:rFonts w:cs="Calibri"/>
                <w:b/>
                <w:bCs/>
              </w:rPr>
              <w:t>2013</w:t>
            </w:r>
          </w:p>
        </w:tc>
        <w:tc>
          <w:tcPr>
            <w:tcW w:w="1043" w:type="dxa"/>
            <w:shd w:val="clear" w:color="auto" w:fill="B8CCE4"/>
            <w:vAlign w:val="center"/>
          </w:tcPr>
          <w:p w:rsidR="00236F0C" w:rsidRPr="008B49B1" w:rsidRDefault="00236F0C" w:rsidP="00DE65B4">
            <w:pPr>
              <w:tabs>
                <w:tab w:val="left" w:pos="1080"/>
                <w:tab w:val="left" w:pos="1620"/>
                <w:tab w:val="left" w:pos="2340"/>
                <w:tab w:val="left" w:pos="2520"/>
              </w:tabs>
              <w:spacing w:after="0" w:line="240" w:lineRule="auto"/>
              <w:jc w:val="center"/>
              <w:rPr>
                <w:rFonts w:cs="Calibri"/>
                <w:b/>
                <w:bCs/>
              </w:rPr>
            </w:pPr>
            <w:r w:rsidRPr="008B49B1">
              <w:rPr>
                <w:rFonts w:cs="Calibri"/>
                <w:b/>
                <w:bCs/>
              </w:rPr>
              <w:t>20</w:t>
            </w:r>
            <w:r>
              <w:rPr>
                <w:rFonts w:cs="Calibri"/>
                <w:b/>
                <w:bCs/>
              </w:rPr>
              <w:t>14</w:t>
            </w:r>
          </w:p>
        </w:tc>
        <w:tc>
          <w:tcPr>
            <w:tcW w:w="1217" w:type="dxa"/>
            <w:shd w:val="clear" w:color="auto" w:fill="B8CCE4"/>
            <w:vAlign w:val="center"/>
          </w:tcPr>
          <w:p w:rsidR="00236F0C" w:rsidRDefault="00236F0C" w:rsidP="00DE65B4">
            <w:pPr>
              <w:tabs>
                <w:tab w:val="left" w:pos="1080"/>
                <w:tab w:val="left" w:pos="1620"/>
                <w:tab w:val="left" w:pos="2340"/>
                <w:tab w:val="left" w:pos="2520"/>
              </w:tabs>
              <w:spacing w:after="0" w:line="240" w:lineRule="auto"/>
              <w:jc w:val="center"/>
              <w:rPr>
                <w:rFonts w:cs="Calibri"/>
                <w:b/>
                <w:bCs/>
              </w:rPr>
            </w:pPr>
            <w:r>
              <w:rPr>
                <w:rFonts w:cs="Calibri"/>
                <w:b/>
                <w:bCs/>
              </w:rPr>
              <w:t>İhtiyaç</w:t>
            </w:r>
          </w:p>
          <w:p w:rsidR="00236F0C" w:rsidRDefault="00236F0C" w:rsidP="00DE65B4">
            <w:pPr>
              <w:tabs>
                <w:tab w:val="left" w:pos="1080"/>
                <w:tab w:val="left" w:pos="1620"/>
                <w:tab w:val="left" w:pos="2340"/>
                <w:tab w:val="left" w:pos="2520"/>
              </w:tabs>
              <w:spacing w:after="0" w:line="240" w:lineRule="auto"/>
              <w:jc w:val="center"/>
              <w:rPr>
                <w:rFonts w:cs="Calibri"/>
                <w:b/>
                <w:bCs/>
              </w:rPr>
            </w:pPr>
          </w:p>
          <w:p w:rsidR="00236F0C" w:rsidRDefault="00236F0C" w:rsidP="00DE65B4">
            <w:pPr>
              <w:tabs>
                <w:tab w:val="left" w:pos="1080"/>
                <w:tab w:val="left" w:pos="1620"/>
                <w:tab w:val="left" w:pos="2340"/>
                <w:tab w:val="left" w:pos="2520"/>
              </w:tabs>
              <w:spacing w:after="0" w:line="240" w:lineRule="auto"/>
              <w:jc w:val="center"/>
              <w:rPr>
                <w:rFonts w:cs="Calibri"/>
                <w:b/>
                <w:bCs/>
              </w:rPr>
            </w:pPr>
          </w:p>
          <w:p w:rsidR="00236F0C" w:rsidRDefault="00236F0C" w:rsidP="00DE65B4">
            <w:pPr>
              <w:tabs>
                <w:tab w:val="left" w:pos="1080"/>
                <w:tab w:val="left" w:pos="1620"/>
                <w:tab w:val="left" w:pos="2340"/>
                <w:tab w:val="left" w:pos="2520"/>
              </w:tabs>
              <w:spacing w:after="0" w:line="240" w:lineRule="auto"/>
              <w:jc w:val="center"/>
              <w:rPr>
                <w:rFonts w:cs="Calibri"/>
                <w:b/>
                <w:bCs/>
              </w:rPr>
            </w:pPr>
          </w:p>
          <w:p w:rsidR="00236F0C" w:rsidRDefault="00236F0C" w:rsidP="00DE65B4">
            <w:pPr>
              <w:tabs>
                <w:tab w:val="left" w:pos="1080"/>
                <w:tab w:val="left" w:pos="1620"/>
                <w:tab w:val="left" w:pos="2340"/>
                <w:tab w:val="left" w:pos="2520"/>
              </w:tabs>
              <w:spacing w:after="0" w:line="240" w:lineRule="auto"/>
              <w:jc w:val="center"/>
              <w:rPr>
                <w:rFonts w:cs="Calibri"/>
                <w:b/>
                <w:bCs/>
              </w:rPr>
            </w:pPr>
          </w:p>
          <w:p w:rsidR="00236F0C" w:rsidRPr="008B49B1" w:rsidRDefault="00236F0C" w:rsidP="00DE65B4">
            <w:pPr>
              <w:tabs>
                <w:tab w:val="left" w:pos="1080"/>
                <w:tab w:val="left" w:pos="1620"/>
                <w:tab w:val="left" w:pos="2340"/>
                <w:tab w:val="left" w:pos="2520"/>
              </w:tabs>
              <w:spacing w:after="0" w:line="240" w:lineRule="auto"/>
              <w:jc w:val="center"/>
              <w:rPr>
                <w:rFonts w:cs="Calibri"/>
                <w:b/>
                <w:bCs/>
              </w:rPr>
            </w:pPr>
          </w:p>
        </w:tc>
      </w:tr>
      <w:tr w:rsidR="00236F0C" w:rsidRPr="008B49B1" w:rsidTr="00DE65B4">
        <w:trPr>
          <w:trHeight w:hRule="exact" w:val="567"/>
          <w:jc w:val="center"/>
        </w:trPr>
        <w:tc>
          <w:tcPr>
            <w:tcW w:w="4488" w:type="dxa"/>
            <w:shd w:val="clear" w:color="auto" w:fill="FFFFFF"/>
            <w:vAlign w:val="center"/>
          </w:tcPr>
          <w:p w:rsidR="00236F0C"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Bilgisayar</w:t>
            </w:r>
          </w:p>
          <w:p w:rsidR="00236F0C" w:rsidRDefault="00236F0C" w:rsidP="00DE65B4">
            <w:pPr>
              <w:tabs>
                <w:tab w:val="left" w:pos="1080"/>
                <w:tab w:val="left" w:pos="1620"/>
                <w:tab w:val="left" w:pos="2340"/>
                <w:tab w:val="left" w:pos="2520"/>
              </w:tabs>
              <w:spacing w:after="0" w:line="240" w:lineRule="auto"/>
              <w:rPr>
                <w:rFonts w:cs="Calibri"/>
                <w:bCs/>
              </w:rPr>
            </w:pPr>
          </w:p>
          <w:p w:rsidR="00236F0C" w:rsidRDefault="00236F0C" w:rsidP="00DE65B4">
            <w:pPr>
              <w:tabs>
                <w:tab w:val="left" w:pos="1080"/>
                <w:tab w:val="left" w:pos="1620"/>
                <w:tab w:val="left" w:pos="2340"/>
                <w:tab w:val="left" w:pos="2520"/>
              </w:tabs>
              <w:spacing w:after="0" w:line="240" w:lineRule="auto"/>
              <w:rPr>
                <w:rFonts w:cs="Calibri"/>
                <w:bCs/>
              </w:rPr>
            </w:pPr>
          </w:p>
          <w:p w:rsidR="00236F0C" w:rsidRDefault="00236F0C" w:rsidP="00DE65B4">
            <w:pPr>
              <w:tabs>
                <w:tab w:val="left" w:pos="1080"/>
                <w:tab w:val="left" w:pos="1620"/>
                <w:tab w:val="left" w:pos="2340"/>
                <w:tab w:val="left" w:pos="2520"/>
              </w:tabs>
              <w:spacing w:after="0" w:line="240" w:lineRule="auto"/>
              <w:rPr>
                <w:rFonts w:cs="Calibri"/>
                <w:bCs/>
              </w:rPr>
            </w:pPr>
          </w:p>
          <w:p w:rsidR="00236F0C" w:rsidRDefault="00236F0C" w:rsidP="00DE65B4">
            <w:pPr>
              <w:tabs>
                <w:tab w:val="left" w:pos="1080"/>
                <w:tab w:val="left" w:pos="1620"/>
                <w:tab w:val="left" w:pos="2340"/>
                <w:tab w:val="left" w:pos="2520"/>
              </w:tabs>
              <w:spacing w:after="0" w:line="240" w:lineRule="auto"/>
              <w:rPr>
                <w:rFonts w:cs="Calibri"/>
                <w:bCs/>
              </w:rPr>
            </w:pPr>
          </w:p>
          <w:p w:rsidR="00236F0C" w:rsidRDefault="00236F0C" w:rsidP="00DE65B4">
            <w:pPr>
              <w:tabs>
                <w:tab w:val="left" w:pos="1080"/>
                <w:tab w:val="left" w:pos="1620"/>
                <w:tab w:val="left" w:pos="2340"/>
                <w:tab w:val="left" w:pos="2520"/>
              </w:tabs>
              <w:spacing w:after="0" w:line="240" w:lineRule="auto"/>
              <w:rPr>
                <w:rFonts w:cs="Calibri"/>
                <w:bCs/>
              </w:rPr>
            </w:pPr>
          </w:p>
          <w:p w:rsidR="00236F0C" w:rsidRPr="008B49B1" w:rsidRDefault="00236F0C" w:rsidP="00DE65B4">
            <w:pPr>
              <w:tabs>
                <w:tab w:val="left" w:pos="1080"/>
                <w:tab w:val="left" w:pos="1620"/>
                <w:tab w:val="left" w:pos="2340"/>
                <w:tab w:val="left" w:pos="2520"/>
              </w:tabs>
              <w:spacing w:after="0" w:line="240" w:lineRule="auto"/>
              <w:rPr>
                <w:rFonts w:cs="Calibri"/>
                <w:bCs/>
              </w:rPr>
            </w:pPr>
          </w:p>
        </w:tc>
        <w:tc>
          <w:tcPr>
            <w:tcW w:w="1248"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Yazıcı</w:t>
            </w:r>
          </w:p>
        </w:tc>
        <w:tc>
          <w:tcPr>
            <w:tcW w:w="1248"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Tarayıcı</w:t>
            </w:r>
          </w:p>
        </w:tc>
        <w:tc>
          <w:tcPr>
            <w:tcW w:w="1248"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spacing w:after="0" w:line="240" w:lineRule="auto"/>
              <w:rPr>
                <w:rFonts w:cs="Calibri"/>
                <w:bCs/>
              </w:rPr>
            </w:pPr>
            <w:r w:rsidRPr="008B49B1">
              <w:rPr>
                <w:rFonts w:cs="Calibri"/>
                <w:bCs/>
              </w:rPr>
              <w:t>Tepegöz</w:t>
            </w:r>
          </w:p>
        </w:tc>
        <w:tc>
          <w:tcPr>
            <w:tcW w:w="1248"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1080"/>
                <w:tab w:val="left" w:pos="1620"/>
                <w:tab w:val="left" w:pos="2340"/>
                <w:tab w:val="left" w:pos="2520"/>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Projeksiyon</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Televizyon</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Pr>
                <w:rFonts w:cs="Calibri"/>
                <w:bCs/>
              </w:rPr>
              <w:t>İnternet bağlantısı</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Fen Laboratuvarı</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 xml:space="preserve">Bilgisayar </w:t>
            </w:r>
            <w:proofErr w:type="spellStart"/>
            <w:r w:rsidRPr="008B49B1">
              <w:rPr>
                <w:rFonts w:cs="Calibri"/>
                <w:bCs/>
              </w:rPr>
              <w:t>Lab</w:t>
            </w:r>
            <w:proofErr w:type="spellEnd"/>
            <w:r w:rsidRPr="008B49B1">
              <w:rPr>
                <w:rFonts w:cs="Calibri"/>
                <w:bCs/>
              </w:rPr>
              <w:t>.</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proofErr w:type="spellStart"/>
            <w:r w:rsidRPr="008B49B1">
              <w:rPr>
                <w:rFonts w:cs="Calibri"/>
                <w:bCs/>
              </w:rPr>
              <w:t>Fax</w:t>
            </w:r>
            <w:proofErr w:type="spellEnd"/>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Video</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DVD Player</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Pr>
                <w:rFonts w:cs="Calibri"/>
                <w:bCs/>
              </w:rPr>
              <w:t>Fotoğraf makine</w:t>
            </w:r>
            <w:r w:rsidRPr="008B49B1">
              <w:rPr>
                <w:rFonts w:cs="Calibri"/>
                <w:bCs/>
              </w:rPr>
              <w:t>si</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sidRPr="008B49B1">
              <w:rPr>
                <w:rFonts w:cs="Calibri"/>
                <w:bCs/>
              </w:rPr>
              <w:t xml:space="preserve">Kamera </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Pr>
                <w:rFonts w:cs="Calibri"/>
                <w:bCs/>
              </w:rPr>
              <w:t>Okul/kurumun İnternet sitesi</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Pr>
                <w:rFonts w:cs="Calibri"/>
                <w:bCs/>
              </w:rPr>
              <w:t>Personel/e-mail adresi oranı</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r>
              <w:rPr>
                <w:rFonts w:cs="Calibri"/>
                <w:bCs/>
              </w:rPr>
              <w:t>Diğer araç-gereçler</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r w:rsidR="00236F0C" w:rsidRPr="008B49B1" w:rsidTr="00DE65B4">
        <w:trPr>
          <w:trHeight w:hRule="exact" w:val="567"/>
          <w:jc w:val="center"/>
        </w:trPr>
        <w:tc>
          <w:tcPr>
            <w:tcW w:w="4488" w:type="dxa"/>
            <w:shd w:val="clear" w:color="auto" w:fill="FFFFFF"/>
            <w:vAlign w:val="center"/>
          </w:tcPr>
          <w:p w:rsidR="00236F0C" w:rsidRPr="008B49B1" w:rsidRDefault="00236F0C" w:rsidP="00DE65B4">
            <w:pPr>
              <w:tabs>
                <w:tab w:val="left" w:pos="1080"/>
                <w:tab w:val="left" w:pos="1620"/>
                <w:tab w:val="left" w:pos="2340"/>
                <w:tab w:val="left" w:pos="2520"/>
              </w:tabs>
              <w:spacing w:after="0" w:line="240" w:lineRule="auto"/>
              <w:rPr>
                <w:rFonts w:cs="Calibri"/>
                <w:bCs/>
              </w:rPr>
            </w:pPr>
            <w:proofErr w:type="gramStart"/>
            <w:r w:rsidRPr="008B49B1">
              <w:rPr>
                <w:rFonts w:cs="Calibri"/>
                <w:bCs/>
              </w:rPr>
              <w:t>…………</w:t>
            </w:r>
            <w:proofErr w:type="gramEnd"/>
            <w:r w:rsidRPr="008B49B1">
              <w:rPr>
                <w:rFonts w:cs="Calibri"/>
                <w:bCs/>
              </w:rPr>
              <w:t xml:space="preserve"> </w:t>
            </w:r>
          </w:p>
        </w:tc>
        <w:tc>
          <w:tcPr>
            <w:tcW w:w="1248"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77"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043" w:type="dxa"/>
            <w:shd w:val="clear" w:color="auto" w:fill="FFFFFF"/>
          </w:tcPr>
          <w:p w:rsidR="00236F0C" w:rsidRPr="008B49B1" w:rsidRDefault="00236F0C" w:rsidP="00DE65B4">
            <w:pPr>
              <w:tabs>
                <w:tab w:val="left" w:pos="601"/>
              </w:tabs>
              <w:spacing w:after="120" w:line="360" w:lineRule="auto"/>
              <w:jc w:val="center"/>
              <w:rPr>
                <w:rFonts w:cs="Calibri"/>
                <w:bCs/>
              </w:rPr>
            </w:pPr>
          </w:p>
        </w:tc>
        <w:tc>
          <w:tcPr>
            <w:tcW w:w="1217" w:type="dxa"/>
            <w:shd w:val="clear" w:color="auto" w:fill="FFFFFF"/>
          </w:tcPr>
          <w:p w:rsidR="00236F0C" w:rsidRPr="008B49B1" w:rsidRDefault="00236F0C" w:rsidP="00DE65B4">
            <w:pPr>
              <w:tabs>
                <w:tab w:val="left" w:pos="601"/>
              </w:tabs>
              <w:spacing w:after="120" w:line="360" w:lineRule="auto"/>
              <w:jc w:val="center"/>
              <w:rPr>
                <w:rFonts w:cs="Calibri"/>
                <w:bCs/>
              </w:rPr>
            </w:pPr>
          </w:p>
        </w:tc>
      </w:tr>
    </w:tbl>
    <w:p w:rsidR="00236F0C" w:rsidRDefault="00236F0C" w:rsidP="00236F0C">
      <w:pPr>
        <w:rPr>
          <w:sz w:val="24"/>
          <w:szCs w:val="24"/>
        </w:rPr>
      </w:pPr>
    </w:p>
    <w:p w:rsidR="00236F0C" w:rsidRDefault="00236F0C" w:rsidP="00236F0C">
      <w:pPr>
        <w:rPr>
          <w:sz w:val="24"/>
          <w:szCs w:val="24"/>
        </w:rPr>
      </w:pPr>
    </w:p>
    <w:p w:rsidR="00236F0C" w:rsidRDefault="00236F0C" w:rsidP="00236F0C">
      <w:pPr>
        <w:rPr>
          <w:sz w:val="24"/>
          <w:szCs w:val="24"/>
        </w:rPr>
      </w:pPr>
      <w:r>
        <w:rPr>
          <w:noProof/>
          <w:sz w:val="24"/>
          <w:szCs w:val="24"/>
          <w:lang w:eastAsia="tr-TR"/>
        </w:rPr>
        <w:lastRenderedPageBreak/>
        <mc:AlternateContent>
          <mc:Choice Requires="wps">
            <w:drawing>
              <wp:anchor distT="0" distB="0" distL="114300" distR="114300" simplePos="0" relativeHeight="251682304" behindDoc="0" locked="0" layoutInCell="1" allowOverlap="1" wp14:anchorId="6A76EEB1" wp14:editId="6FAFF48F">
                <wp:simplePos x="0" y="0"/>
                <wp:positionH relativeFrom="column">
                  <wp:posOffset>2634914</wp:posOffset>
                </wp:positionH>
                <wp:positionV relativeFrom="paragraph">
                  <wp:posOffset>-13826</wp:posOffset>
                </wp:positionV>
                <wp:extent cx="3162300" cy="733425"/>
                <wp:effectExtent l="19050" t="19050" r="38100" b="409575"/>
                <wp:wrapNone/>
                <wp:docPr id="600" name="Köşeleri Yuvarlanmış Dikdörtgen Belirtme Çizgisi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733425"/>
                        </a:xfrm>
                        <a:prstGeom prst="wedgeRoundRectCallout">
                          <a:avLst>
                            <a:gd name="adj1" fmla="val -25380"/>
                            <a:gd name="adj2" fmla="val 96926"/>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5F2" w:rsidRPr="00865073" w:rsidRDefault="007065F2" w:rsidP="005C0338">
                            <w:pPr>
                              <w:numPr>
                                <w:ilvl w:val="0"/>
                                <w:numId w:val="53"/>
                              </w:numPr>
                              <w:spacing w:after="0" w:line="240" w:lineRule="auto"/>
                              <w:ind w:left="714" w:hanging="357"/>
                              <w:jc w:val="both"/>
                              <w:rPr>
                                <w:sz w:val="24"/>
                                <w:szCs w:val="24"/>
                              </w:rPr>
                            </w:pPr>
                            <w:r w:rsidRPr="001C7AE2">
                              <w:rPr>
                                <w:color w:val="FF0000"/>
                                <w:sz w:val="24"/>
                                <w:szCs w:val="24"/>
                              </w:rPr>
                              <w:t>Okul/kurum</w:t>
                            </w:r>
                            <w:r>
                              <w:rPr>
                                <w:color w:val="FF0000"/>
                                <w:sz w:val="24"/>
                                <w:szCs w:val="24"/>
                              </w:rPr>
                              <w:t>un fiziki yapısına ilişkin bilgiler yer almalıdır.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600" o:spid="_x0000_s1101" type="#_x0000_t62" style="position:absolute;margin-left:207.45pt;margin-top:-1.1pt;width:249pt;height:5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" adj="5318,31736" strokecolor="#c0504d" strokeweight="5pt">
                <v:stroke linestyle="thickThin"/>
                <v:shadow color="#868686"/>
                <v:textbox>
                  <w:txbxContent>
                    <w:p w:rsidR="007065F2" w:rsidRPr="00865073" w:rsidRDefault="007065F2" w:rsidP="005C0338">
                      <w:pPr>
                        <w:numPr>
                          <w:ilvl w:val="0"/>
                          <w:numId w:val="53"/>
                        </w:numPr>
                        <w:spacing w:after="0" w:line="240" w:lineRule="auto"/>
                        <w:ind w:left="714" w:hanging="357"/>
                        <w:jc w:val="both"/>
                        <w:rPr>
                          <w:sz w:val="24"/>
                          <w:szCs w:val="24"/>
                        </w:rPr>
                      </w:pPr>
                      <w:r w:rsidRPr="001C7AE2">
                        <w:rPr>
                          <w:color w:val="FF0000"/>
                          <w:sz w:val="24"/>
                          <w:szCs w:val="24"/>
                        </w:rPr>
                        <w:t>Okul/kurum</w:t>
                      </w:r>
                      <w:r>
                        <w:rPr>
                          <w:color w:val="FF0000"/>
                          <w:sz w:val="24"/>
                          <w:szCs w:val="24"/>
                        </w:rPr>
                        <w:t>un fiziki yapısına ilişkin bilgiler yer almalıdır.</w:t>
                      </w:r>
                    </w:p>
                  </w:txbxContent>
                </v:textbox>
              </v:shape>
            </w:pict>
          </mc:Fallback>
        </mc:AlternateContent>
      </w:r>
    </w:p>
    <w:p w:rsidR="00236F0C" w:rsidRDefault="00236F0C" w:rsidP="00236F0C">
      <w:pPr>
        <w:rPr>
          <w:sz w:val="24"/>
          <w:szCs w:val="24"/>
        </w:rPr>
      </w:pPr>
    </w:p>
    <w:p w:rsidR="00236F0C" w:rsidRDefault="00236F0C" w:rsidP="00236F0C">
      <w:pPr>
        <w:ind w:left="2160"/>
        <w:rPr>
          <w:sz w:val="24"/>
          <w:szCs w:val="24"/>
        </w:rPr>
      </w:pPr>
    </w:p>
    <w:p w:rsidR="00236F0C" w:rsidRDefault="00236F0C" w:rsidP="00236F0C">
      <w:pPr>
        <w:rPr>
          <w:sz w:val="24"/>
          <w:szCs w:val="24"/>
        </w:rPr>
      </w:pPr>
    </w:p>
    <w:p w:rsidR="00236F0C" w:rsidRPr="00BB0BEA" w:rsidRDefault="00236F0C" w:rsidP="00236F0C">
      <w:pPr>
        <w:spacing w:after="0" w:line="240" w:lineRule="auto"/>
        <w:rPr>
          <w:sz w:val="24"/>
          <w:szCs w:val="24"/>
        </w:rPr>
      </w:pPr>
      <w:r>
        <w:rPr>
          <w:sz w:val="24"/>
          <w:szCs w:val="24"/>
        </w:rPr>
        <w:tab/>
        <w:t xml:space="preserve">Okul/Kurumun Fiziki Altyapısı: </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236F0C" w:rsidRPr="008B49B1" w:rsidTr="00DE65B4">
        <w:trPr>
          <w:trHeight w:hRule="exact" w:val="460"/>
          <w:jc w:val="center"/>
        </w:trPr>
        <w:tc>
          <w:tcPr>
            <w:tcW w:w="4090" w:type="dxa"/>
            <w:shd w:val="clear" w:color="auto" w:fill="B8CCE4"/>
          </w:tcPr>
          <w:p w:rsidR="00236F0C" w:rsidRDefault="00236F0C" w:rsidP="00DE65B4">
            <w:pPr>
              <w:tabs>
                <w:tab w:val="left" w:pos="1080"/>
                <w:tab w:val="left" w:pos="1620"/>
                <w:tab w:val="left" w:pos="2340"/>
                <w:tab w:val="left" w:pos="2520"/>
              </w:tabs>
              <w:spacing w:line="360" w:lineRule="auto"/>
              <w:rPr>
                <w:rFonts w:cs="Calibri"/>
                <w:b/>
                <w:bCs/>
              </w:rPr>
            </w:pPr>
            <w:r>
              <w:rPr>
                <w:rFonts w:cs="Calibri"/>
                <w:b/>
                <w:bCs/>
              </w:rPr>
              <w:t>Fiziki Mekân</w:t>
            </w:r>
          </w:p>
          <w:p w:rsidR="00236F0C" w:rsidRDefault="00236F0C" w:rsidP="00DE65B4">
            <w:pPr>
              <w:tabs>
                <w:tab w:val="left" w:pos="1080"/>
                <w:tab w:val="left" w:pos="1620"/>
                <w:tab w:val="left" w:pos="2340"/>
                <w:tab w:val="left" w:pos="2520"/>
              </w:tabs>
              <w:spacing w:line="360" w:lineRule="auto"/>
              <w:rPr>
                <w:rFonts w:cs="Calibri"/>
                <w:b/>
                <w:bCs/>
              </w:rPr>
            </w:pPr>
          </w:p>
          <w:p w:rsidR="00236F0C" w:rsidRDefault="00236F0C" w:rsidP="00DE65B4">
            <w:pPr>
              <w:tabs>
                <w:tab w:val="left" w:pos="1080"/>
                <w:tab w:val="left" w:pos="1620"/>
                <w:tab w:val="left" w:pos="2340"/>
                <w:tab w:val="left" w:pos="2520"/>
              </w:tabs>
              <w:spacing w:line="360" w:lineRule="auto"/>
              <w:rPr>
                <w:rFonts w:cs="Calibri"/>
                <w:b/>
                <w:bCs/>
              </w:rPr>
            </w:pPr>
          </w:p>
          <w:p w:rsidR="00236F0C" w:rsidRDefault="00236F0C" w:rsidP="00DE65B4">
            <w:pPr>
              <w:tabs>
                <w:tab w:val="left" w:pos="1080"/>
                <w:tab w:val="left" w:pos="1620"/>
                <w:tab w:val="left" w:pos="2340"/>
                <w:tab w:val="left" w:pos="2520"/>
              </w:tabs>
              <w:spacing w:line="360" w:lineRule="auto"/>
              <w:rPr>
                <w:rFonts w:cs="Calibri"/>
                <w:b/>
                <w:bCs/>
              </w:rPr>
            </w:pPr>
          </w:p>
          <w:p w:rsidR="00236F0C" w:rsidRDefault="00236F0C" w:rsidP="00DE65B4">
            <w:pPr>
              <w:tabs>
                <w:tab w:val="left" w:pos="1080"/>
                <w:tab w:val="left" w:pos="1620"/>
                <w:tab w:val="left" w:pos="2340"/>
                <w:tab w:val="left" w:pos="2520"/>
              </w:tabs>
              <w:spacing w:line="360" w:lineRule="auto"/>
              <w:rPr>
                <w:rFonts w:cs="Calibri"/>
                <w:b/>
                <w:bCs/>
              </w:rPr>
            </w:pPr>
          </w:p>
          <w:p w:rsidR="00236F0C" w:rsidRDefault="00236F0C" w:rsidP="00DE65B4">
            <w:pPr>
              <w:tabs>
                <w:tab w:val="left" w:pos="1080"/>
                <w:tab w:val="left" w:pos="1620"/>
                <w:tab w:val="left" w:pos="2340"/>
                <w:tab w:val="left" w:pos="2520"/>
              </w:tabs>
              <w:spacing w:line="360" w:lineRule="auto"/>
              <w:rPr>
                <w:rFonts w:cs="Calibri"/>
                <w:b/>
                <w:bCs/>
              </w:rPr>
            </w:pPr>
          </w:p>
          <w:p w:rsidR="00236F0C" w:rsidRPr="008B49B1" w:rsidRDefault="00236F0C" w:rsidP="00DE65B4">
            <w:pPr>
              <w:tabs>
                <w:tab w:val="left" w:pos="1080"/>
                <w:tab w:val="left" w:pos="1620"/>
                <w:tab w:val="left" w:pos="2340"/>
                <w:tab w:val="left" w:pos="2520"/>
              </w:tabs>
              <w:spacing w:line="360" w:lineRule="auto"/>
              <w:rPr>
                <w:rFonts w:cs="Calibri"/>
                <w:b/>
                <w:bCs/>
              </w:rPr>
            </w:pPr>
          </w:p>
        </w:tc>
        <w:tc>
          <w:tcPr>
            <w:tcW w:w="1398" w:type="dxa"/>
            <w:shd w:val="clear" w:color="auto" w:fill="B8CCE4"/>
          </w:tcPr>
          <w:p w:rsidR="00236F0C" w:rsidRPr="008B49B1" w:rsidRDefault="00236F0C" w:rsidP="00DE65B4">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shd w:val="clear" w:color="auto" w:fill="B8CCE4"/>
          </w:tcPr>
          <w:p w:rsidR="00236F0C" w:rsidRPr="008B49B1" w:rsidRDefault="00236F0C" w:rsidP="00DE65B4">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shd w:val="clear" w:color="auto" w:fill="B8CCE4"/>
          </w:tcPr>
          <w:p w:rsidR="00236F0C" w:rsidRPr="008B49B1" w:rsidRDefault="00236F0C" w:rsidP="00DE65B4">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shd w:val="clear" w:color="auto" w:fill="B8CCE4"/>
          </w:tcPr>
          <w:p w:rsidR="00236F0C" w:rsidRPr="008B49B1" w:rsidRDefault="00236F0C" w:rsidP="00DE65B4">
            <w:pPr>
              <w:tabs>
                <w:tab w:val="left" w:pos="1080"/>
                <w:tab w:val="left" w:pos="1620"/>
                <w:tab w:val="left" w:pos="2340"/>
                <w:tab w:val="left" w:pos="2520"/>
              </w:tabs>
              <w:spacing w:line="360" w:lineRule="auto"/>
              <w:jc w:val="center"/>
              <w:rPr>
                <w:rFonts w:cs="Calibri"/>
                <w:b/>
                <w:bCs/>
              </w:rPr>
            </w:pPr>
            <w:r>
              <w:rPr>
                <w:rFonts w:cs="Calibri"/>
                <w:b/>
                <w:bCs/>
              </w:rPr>
              <w:t>İhtiyaç</w:t>
            </w:r>
          </w:p>
        </w:tc>
      </w:tr>
      <w:tr w:rsidR="00236F0C" w:rsidRPr="008B49B1" w:rsidTr="00DE65B4">
        <w:trPr>
          <w:trHeight w:hRule="exact" w:val="460"/>
          <w:jc w:val="center"/>
        </w:trPr>
        <w:tc>
          <w:tcPr>
            <w:tcW w:w="4090" w:type="dxa"/>
            <w:shd w:val="clear" w:color="auto" w:fill="FFFFFF"/>
            <w:vAlign w:val="center"/>
          </w:tcPr>
          <w:p w:rsidR="00236F0C" w:rsidRDefault="00236F0C" w:rsidP="00DE65B4">
            <w:pPr>
              <w:spacing w:line="360" w:lineRule="auto"/>
            </w:pPr>
            <w:r w:rsidRPr="00EB2004">
              <w:t>Öğretmen Çalışma Odası</w:t>
            </w:r>
          </w:p>
          <w:p w:rsidR="00236F0C" w:rsidRPr="00EB2004" w:rsidRDefault="00236F0C" w:rsidP="00DE65B4">
            <w:pPr>
              <w:spacing w:line="360" w:lineRule="auto"/>
            </w:pPr>
          </w:p>
        </w:tc>
        <w:tc>
          <w:tcPr>
            <w:tcW w:w="1398"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236F0C" w:rsidRPr="008B49B1" w:rsidRDefault="00236F0C" w:rsidP="00DE65B4">
            <w:pPr>
              <w:tabs>
                <w:tab w:val="left" w:pos="1080"/>
                <w:tab w:val="left" w:pos="1620"/>
                <w:tab w:val="left" w:pos="2340"/>
                <w:tab w:val="left" w:pos="2520"/>
              </w:tabs>
              <w:spacing w:line="360" w:lineRule="auto"/>
              <w:jc w:val="both"/>
              <w:rPr>
                <w:rFonts w:cs="Calibri"/>
                <w:bCs/>
              </w:rPr>
            </w:pPr>
          </w:p>
        </w:tc>
        <w:tc>
          <w:tcPr>
            <w:tcW w:w="1179"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Ekipman Odası</w:t>
            </w:r>
          </w:p>
        </w:tc>
        <w:tc>
          <w:tcPr>
            <w:tcW w:w="1398"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Kütüphane</w:t>
            </w:r>
          </w:p>
        </w:tc>
        <w:tc>
          <w:tcPr>
            <w:tcW w:w="1398"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Rehberlik Servisi</w:t>
            </w:r>
          </w:p>
        </w:tc>
        <w:tc>
          <w:tcPr>
            <w:tcW w:w="1398"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236F0C" w:rsidRPr="008B49B1" w:rsidRDefault="00236F0C" w:rsidP="00DE65B4">
            <w:pPr>
              <w:tabs>
                <w:tab w:val="left" w:pos="1080"/>
                <w:tab w:val="left" w:pos="1620"/>
                <w:tab w:val="left" w:pos="2340"/>
                <w:tab w:val="left" w:pos="2520"/>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Resim Odası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Müzik Odası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Çok Amaçlı Salon</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Ev Ekonomisi Odası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İş ve Teknik Atölyesi</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Bilgisayar laboratuvarı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Yemekhane</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Spor Salonu</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Otopark</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Spor Alanları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Kantin</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 xml:space="preserve">Fen Bilgisi Laboratuvarı </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Atölyeler</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Bölümlere Ait Depo</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Bölüm Laboratuvarları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Bölüm</w:t>
            </w:r>
            <w:r>
              <w:t xml:space="preserve"> </w:t>
            </w:r>
            <w:r w:rsidRPr="00EB2004">
              <w:t>Yönetici Odaları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 xml:space="preserve">Bölüm </w:t>
            </w:r>
            <w:proofErr w:type="spellStart"/>
            <w:r w:rsidRPr="00EB2004">
              <w:t>Öğrt</w:t>
            </w:r>
            <w:proofErr w:type="spellEnd"/>
            <w:r w:rsidRPr="00EB2004">
              <w:t>. Odası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Teknisyen Odası</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Default="00236F0C" w:rsidP="00DE65B4">
            <w:pPr>
              <w:spacing w:line="360" w:lineRule="auto"/>
            </w:pPr>
            <w:r w:rsidRPr="00EB2004">
              <w:t>Bölüm Dersliği</w:t>
            </w:r>
          </w:p>
          <w:p w:rsidR="00236F0C" w:rsidRPr="00EB2004" w:rsidRDefault="00236F0C" w:rsidP="00DE65B4">
            <w:pPr>
              <w:spacing w:line="360" w:lineRule="auto"/>
            </w:pP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r w:rsidR="00236F0C" w:rsidRPr="008B49B1" w:rsidTr="00DE65B4">
        <w:trPr>
          <w:trHeight w:hRule="exact" w:val="460"/>
          <w:jc w:val="center"/>
        </w:trPr>
        <w:tc>
          <w:tcPr>
            <w:tcW w:w="4090" w:type="dxa"/>
            <w:shd w:val="clear" w:color="auto" w:fill="FFFFFF"/>
            <w:vAlign w:val="center"/>
          </w:tcPr>
          <w:p w:rsidR="00236F0C" w:rsidRPr="00EB2004" w:rsidRDefault="00236F0C" w:rsidP="00DE65B4">
            <w:pPr>
              <w:spacing w:line="360" w:lineRule="auto"/>
            </w:pPr>
            <w:r w:rsidRPr="00EB2004">
              <w:t xml:space="preserve">Arşiv </w:t>
            </w:r>
          </w:p>
        </w:tc>
        <w:tc>
          <w:tcPr>
            <w:tcW w:w="1398" w:type="dxa"/>
            <w:shd w:val="clear" w:color="auto" w:fill="FFFFFF"/>
          </w:tcPr>
          <w:p w:rsidR="00236F0C" w:rsidRPr="008B49B1" w:rsidRDefault="00236F0C" w:rsidP="00DE65B4">
            <w:pPr>
              <w:tabs>
                <w:tab w:val="left" w:pos="601"/>
              </w:tabs>
              <w:spacing w:line="360" w:lineRule="auto"/>
              <w:jc w:val="center"/>
              <w:rPr>
                <w:rFonts w:cs="Calibri"/>
                <w:bCs/>
              </w:rPr>
            </w:pPr>
          </w:p>
        </w:tc>
        <w:tc>
          <w:tcPr>
            <w:tcW w:w="1210" w:type="dxa"/>
            <w:shd w:val="clear" w:color="auto" w:fill="FFFFFF"/>
          </w:tcPr>
          <w:p w:rsidR="00236F0C" w:rsidRPr="008B49B1" w:rsidRDefault="00236F0C" w:rsidP="00DE65B4">
            <w:pPr>
              <w:tabs>
                <w:tab w:val="left" w:pos="601"/>
              </w:tabs>
              <w:spacing w:line="360" w:lineRule="auto"/>
              <w:jc w:val="center"/>
              <w:rPr>
                <w:rFonts w:cs="Calibri"/>
                <w:bCs/>
              </w:rPr>
            </w:pPr>
          </w:p>
        </w:tc>
        <w:tc>
          <w:tcPr>
            <w:tcW w:w="1179" w:type="dxa"/>
            <w:shd w:val="clear" w:color="auto" w:fill="FFFFFF"/>
          </w:tcPr>
          <w:p w:rsidR="00236F0C" w:rsidRPr="008B49B1" w:rsidRDefault="00236F0C" w:rsidP="00DE65B4">
            <w:pPr>
              <w:tabs>
                <w:tab w:val="left" w:pos="601"/>
              </w:tabs>
              <w:spacing w:line="360" w:lineRule="auto"/>
              <w:jc w:val="center"/>
              <w:rPr>
                <w:rFonts w:cs="Calibri"/>
                <w:bCs/>
              </w:rPr>
            </w:pPr>
          </w:p>
        </w:tc>
        <w:tc>
          <w:tcPr>
            <w:tcW w:w="1372" w:type="dxa"/>
            <w:shd w:val="clear" w:color="auto" w:fill="FFFFFF"/>
          </w:tcPr>
          <w:p w:rsidR="00236F0C" w:rsidRPr="008B49B1" w:rsidRDefault="00236F0C" w:rsidP="00DE65B4">
            <w:pPr>
              <w:tabs>
                <w:tab w:val="left" w:pos="601"/>
              </w:tabs>
              <w:spacing w:line="360" w:lineRule="auto"/>
              <w:jc w:val="center"/>
              <w:rPr>
                <w:rFonts w:cs="Calibri"/>
                <w:bCs/>
              </w:rPr>
            </w:pPr>
          </w:p>
        </w:tc>
      </w:tr>
    </w:tbl>
    <w:p w:rsidR="00236F0C" w:rsidRDefault="00236F0C" w:rsidP="00236F0C">
      <w:pPr>
        <w:jc w:val="both"/>
        <w:rPr>
          <w:b/>
          <w:sz w:val="24"/>
          <w:szCs w:val="24"/>
        </w:rPr>
      </w:pPr>
    </w:p>
    <w:p w:rsidR="00236F0C" w:rsidRDefault="00236F0C" w:rsidP="005C0338">
      <w:pPr>
        <w:numPr>
          <w:ilvl w:val="2"/>
          <w:numId w:val="44"/>
        </w:numPr>
        <w:jc w:val="both"/>
        <w:rPr>
          <w:b/>
          <w:sz w:val="24"/>
          <w:szCs w:val="24"/>
        </w:rPr>
      </w:pPr>
      <w:r>
        <w:rPr>
          <w:b/>
          <w:noProof/>
          <w:sz w:val="24"/>
          <w:szCs w:val="24"/>
          <w:lang w:eastAsia="tr-TR"/>
        </w:rPr>
        <mc:AlternateContent>
          <mc:Choice Requires="wps">
            <w:drawing>
              <wp:anchor distT="0" distB="0" distL="114300" distR="114300" simplePos="0" relativeHeight="251683328" behindDoc="0" locked="0" layoutInCell="1" allowOverlap="1">
                <wp:simplePos x="0" y="0"/>
                <wp:positionH relativeFrom="column">
                  <wp:posOffset>3199765</wp:posOffset>
                </wp:positionH>
                <wp:positionV relativeFrom="paragraph">
                  <wp:posOffset>-81280</wp:posOffset>
                </wp:positionV>
                <wp:extent cx="3162300" cy="1485900"/>
                <wp:effectExtent l="37465" t="33020" r="38735" b="814705"/>
                <wp:wrapNone/>
                <wp:docPr id="599" name="Köşeleri Yuvarlanmış Dikdörtgen Belirtme Çizgisi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485900"/>
                        </a:xfrm>
                        <a:prstGeom prst="wedgeRoundRectCallout">
                          <a:avLst>
                            <a:gd name="adj1" fmla="val -36528"/>
                            <a:gd name="adj2" fmla="val 97523"/>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5F2" w:rsidRPr="00951E13" w:rsidRDefault="007065F2" w:rsidP="00236F0C">
                            <w:pPr>
                              <w:autoSpaceDE w:val="0"/>
                              <w:autoSpaceDN w:val="0"/>
                              <w:adjustRightInd w:val="0"/>
                              <w:spacing w:after="0" w:line="240" w:lineRule="auto"/>
                              <w:rPr>
                                <w:rFonts w:cs="Calibri"/>
                                <w:color w:val="FF0000"/>
                                <w:sz w:val="20"/>
                                <w:szCs w:val="24"/>
                                <w:lang w:eastAsia="tr-TR"/>
                              </w:rPr>
                            </w:pPr>
                            <w:r w:rsidRPr="00951E13">
                              <w:rPr>
                                <w:rFonts w:cs="Calibri"/>
                                <w:color w:val="FF0000"/>
                                <w:sz w:val="20"/>
                                <w:szCs w:val="24"/>
                                <w:lang w:eastAsia="tr-TR"/>
                              </w:rPr>
                              <w:t>- Kurumun mali kaynakları, bütçe büyüklüğü, döner sermaye, okul-aile birliği gelirleri, kantin, otopark vb. gelirler ve harcama kalemleri ortaya konulur. Bütçe işlemlerinin kim tarafından yürütüldüğü belirtilir.</w:t>
                            </w:r>
                          </w:p>
                          <w:p w:rsidR="007065F2" w:rsidRPr="00951E13" w:rsidRDefault="007065F2" w:rsidP="00236F0C">
                            <w:pPr>
                              <w:autoSpaceDE w:val="0"/>
                              <w:autoSpaceDN w:val="0"/>
                              <w:adjustRightInd w:val="0"/>
                              <w:spacing w:after="0" w:line="240" w:lineRule="auto"/>
                              <w:rPr>
                                <w:rFonts w:cs="Calibri"/>
                                <w:sz w:val="20"/>
                                <w:szCs w:val="24"/>
                                <w:lang w:eastAsia="tr-TR"/>
                              </w:rPr>
                            </w:pPr>
                            <w:r w:rsidRPr="00951E13">
                              <w:rPr>
                                <w:rFonts w:cs="Calibri"/>
                                <w:color w:val="FF0000"/>
                                <w:sz w:val="20"/>
                                <w:szCs w:val="24"/>
                                <w:lang w:eastAsia="tr-TR"/>
                              </w:rPr>
                              <w:t xml:space="preserve">- Enflasyon oranı da dikkate alınarak plan dönemi boyunca gerçekleşecek kaynak artışı </w:t>
                            </w:r>
                            <w:r w:rsidRPr="0060721D">
                              <w:rPr>
                                <w:rFonts w:cs="Calibri"/>
                                <w:b/>
                                <w:i/>
                                <w:color w:val="FF0000"/>
                                <w:sz w:val="20"/>
                                <w:szCs w:val="24"/>
                                <w:u w:val="single"/>
                                <w:lang w:eastAsia="tr-TR"/>
                              </w:rPr>
                              <w:t>tahmini</w:t>
                            </w:r>
                            <w:r w:rsidRPr="00951E13">
                              <w:rPr>
                                <w:rFonts w:cs="Calibri"/>
                                <w:color w:val="FF0000"/>
                                <w:sz w:val="20"/>
                                <w:szCs w:val="24"/>
                                <w:lang w:eastAsia="tr-TR"/>
                              </w:rPr>
                              <w:t xml:space="preserve"> olarak belirlenir</w:t>
                            </w:r>
                            <w:r w:rsidRPr="00951E13">
                              <w:rPr>
                                <w:rFonts w:cs="Calibri"/>
                                <w:sz w:val="20"/>
                                <w:szCs w:val="24"/>
                                <w:lang w:eastAsia="tr-T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öşeleri Yuvarlanmış Dikdörtgen Belirtme Çizgisi 599" o:spid="_x0000_s1103" type="#_x0000_t62" style="position:absolute;left:0;text-align:left;margin-left:251.95pt;margin-top:-6.4pt;width:249pt;height:1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" adj="2910,31865" strokecolor="#c0504d" strokeweight="5pt">
                <v:stroke linestyle="thickThin"/>
                <v:shadow color="#868686"/>
                <v:textbox>
                  <w:txbxContent>
                    <w:p w:rsidR="00236F0C" w:rsidRPr="00951E13" w:rsidRDefault="00236F0C" w:rsidP="00236F0C">
                      <w:pPr>
                        <w:autoSpaceDE w:val="0"/>
                        <w:autoSpaceDN w:val="0"/>
                        <w:adjustRightInd w:val="0"/>
                        <w:spacing w:after="0" w:line="240" w:lineRule="auto"/>
                        <w:rPr>
                          <w:rFonts w:cs="Calibri"/>
                          <w:color w:val="FF0000"/>
                          <w:sz w:val="20"/>
                          <w:szCs w:val="24"/>
                          <w:lang w:eastAsia="tr-TR"/>
                        </w:rPr>
                      </w:pPr>
                      <w:r w:rsidRPr="00951E13">
                        <w:rPr>
                          <w:rFonts w:cs="Calibri"/>
                          <w:color w:val="FF0000"/>
                          <w:sz w:val="20"/>
                          <w:szCs w:val="24"/>
                          <w:lang w:eastAsia="tr-TR"/>
                        </w:rPr>
                        <w:t>- Kurumun mali kaynakları, bütçe büyüklüğü, döner sermaye, okul-aile birliği gelirleri, kantin, otopark vb. gelirler ve harcama kalemleri ortaya konulur. Bütçe işlemlerinin kim tarafından yürütüldüğü belirtilir.</w:t>
                      </w:r>
                    </w:p>
                    <w:p w:rsidR="00236F0C" w:rsidRPr="00951E13" w:rsidRDefault="00236F0C" w:rsidP="00236F0C">
                      <w:pPr>
                        <w:autoSpaceDE w:val="0"/>
                        <w:autoSpaceDN w:val="0"/>
                        <w:adjustRightInd w:val="0"/>
                        <w:spacing w:after="0" w:line="240" w:lineRule="auto"/>
                        <w:rPr>
                          <w:rFonts w:cs="Calibri"/>
                          <w:sz w:val="20"/>
                          <w:szCs w:val="24"/>
                          <w:lang w:eastAsia="tr-TR"/>
                        </w:rPr>
                      </w:pPr>
                      <w:r w:rsidRPr="00951E13">
                        <w:rPr>
                          <w:rFonts w:cs="Calibri"/>
                          <w:color w:val="FF0000"/>
                          <w:sz w:val="20"/>
                          <w:szCs w:val="24"/>
                          <w:lang w:eastAsia="tr-TR"/>
                        </w:rPr>
                        <w:t xml:space="preserve">- Enflasyon oranı da dikkate alınarak plan dönemi boyunca gerçekleşecek kaynak artışı </w:t>
                      </w:r>
                      <w:r w:rsidRPr="0060721D">
                        <w:rPr>
                          <w:rFonts w:cs="Calibri"/>
                          <w:b/>
                          <w:i/>
                          <w:color w:val="FF0000"/>
                          <w:sz w:val="20"/>
                          <w:szCs w:val="24"/>
                          <w:u w:val="single"/>
                          <w:lang w:eastAsia="tr-TR"/>
                        </w:rPr>
                        <w:t>tahmini</w:t>
                      </w:r>
                      <w:r w:rsidRPr="00951E13">
                        <w:rPr>
                          <w:rFonts w:cs="Calibri"/>
                          <w:color w:val="FF0000"/>
                          <w:sz w:val="20"/>
                          <w:szCs w:val="24"/>
                          <w:lang w:eastAsia="tr-TR"/>
                        </w:rPr>
                        <w:t xml:space="preserve"> olarak belirlenir</w:t>
                      </w:r>
                      <w:r w:rsidRPr="00951E13">
                        <w:rPr>
                          <w:rFonts w:cs="Calibri"/>
                          <w:sz w:val="20"/>
                          <w:szCs w:val="24"/>
                          <w:lang w:eastAsia="tr-TR"/>
                        </w:rPr>
                        <w:t>.</w:t>
                      </w:r>
                    </w:p>
                  </w:txbxContent>
                </v:textbox>
              </v:shape>
            </w:pict>
          </mc:Fallback>
        </mc:AlternateContent>
      </w:r>
      <w:r w:rsidRPr="00031B62">
        <w:rPr>
          <w:b/>
          <w:sz w:val="24"/>
          <w:szCs w:val="24"/>
        </w:rPr>
        <w:t xml:space="preserve"> Mali Kaynaklar</w:t>
      </w:r>
    </w:p>
    <w:p w:rsidR="00236F0C" w:rsidRDefault="00236F0C" w:rsidP="00236F0C">
      <w:pPr>
        <w:jc w:val="both"/>
        <w:rPr>
          <w:b/>
          <w:sz w:val="24"/>
          <w:szCs w:val="24"/>
        </w:rPr>
      </w:pPr>
    </w:p>
    <w:p w:rsidR="00236F0C" w:rsidRDefault="00236F0C" w:rsidP="00236F0C">
      <w:pPr>
        <w:jc w:val="both"/>
        <w:rPr>
          <w:b/>
          <w:sz w:val="24"/>
          <w:szCs w:val="24"/>
        </w:rPr>
      </w:pPr>
    </w:p>
    <w:p w:rsidR="00236F0C" w:rsidRDefault="00236F0C" w:rsidP="00236F0C">
      <w:pPr>
        <w:jc w:val="both"/>
        <w:rPr>
          <w:b/>
          <w:sz w:val="24"/>
          <w:szCs w:val="24"/>
        </w:rPr>
      </w:pPr>
    </w:p>
    <w:p w:rsidR="00236F0C" w:rsidRDefault="00236F0C" w:rsidP="00236F0C">
      <w:pPr>
        <w:jc w:val="both"/>
        <w:rPr>
          <w:b/>
          <w:sz w:val="24"/>
          <w:szCs w:val="24"/>
        </w:rPr>
      </w:pPr>
    </w:p>
    <w:p w:rsidR="00236F0C" w:rsidRDefault="00236F0C" w:rsidP="00236F0C">
      <w:pPr>
        <w:jc w:val="both"/>
        <w:rPr>
          <w:b/>
          <w:sz w:val="24"/>
          <w:szCs w:val="24"/>
        </w:rPr>
      </w:pPr>
    </w:p>
    <w:p w:rsidR="00236F0C" w:rsidRPr="00BB0BEA" w:rsidRDefault="00236F0C" w:rsidP="00236F0C">
      <w:pPr>
        <w:rPr>
          <w:sz w:val="24"/>
          <w:szCs w:val="24"/>
        </w:rPr>
      </w:pPr>
      <w:r>
        <w:rPr>
          <w:sz w:val="24"/>
          <w:szCs w:val="24"/>
        </w:rPr>
        <w:t xml:space="preserve">     Okul/Kurum </w:t>
      </w:r>
      <w:r w:rsidRPr="00BB0BEA">
        <w:rPr>
          <w:sz w:val="24"/>
          <w:szCs w:val="24"/>
        </w:rPr>
        <w:t>Kaynak Tablosu</w:t>
      </w:r>
      <w:r>
        <w:rPr>
          <w:sz w:val="24"/>
          <w:szCs w:val="24"/>
        </w:rPr>
        <w:t>:</w:t>
      </w:r>
      <w:r w:rsidRPr="00613FE6">
        <w:rPr>
          <w:sz w:val="24"/>
          <w:szCs w:val="24"/>
        </w:rPr>
        <w:t xml:space="preserve"> </w:t>
      </w:r>
    </w:p>
    <w:tbl>
      <w:tblPr>
        <w:tblW w:w="9141"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1115"/>
        <w:gridCol w:w="945"/>
        <w:gridCol w:w="945"/>
        <w:gridCol w:w="945"/>
        <w:gridCol w:w="945"/>
        <w:gridCol w:w="945"/>
      </w:tblGrid>
      <w:tr w:rsidR="00236F0C" w:rsidRPr="00070345" w:rsidTr="00DE65B4">
        <w:trPr>
          <w:trHeight w:val="532"/>
          <w:jc w:val="center"/>
        </w:trPr>
        <w:tc>
          <w:tcPr>
            <w:tcW w:w="3301" w:type="dxa"/>
            <w:shd w:val="clear" w:color="auto" w:fill="B8CCE4"/>
          </w:tcPr>
          <w:p w:rsidR="00236F0C" w:rsidRPr="00070345" w:rsidRDefault="00236F0C" w:rsidP="00DE65B4">
            <w:pPr>
              <w:spacing w:before="120" w:after="120" w:line="240" w:lineRule="auto"/>
              <w:jc w:val="center"/>
              <w:rPr>
                <w:sz w:val="24"/>
                <w:szCs w:val="24"/>
              </w:rPr>
            </w:pPr>
            <w:r w:rsidRPr="00070345">
              <w:rPr>
                <w:sz w:val="24"/>
                <w:szCs w:val="24"/>
              </w:rPr>
              <w:t>Kaynaklar</w:t>
            </w:r>
          </w:p>
        </w:tc>
        <w:tc>
          <w:tcPr>
            <w:tcW w:w="1115" w:type="dxa"/>
            <w:shd w:val="clear" w:color="auto" w:fill="C2D69B"/>
          </w:tcPr>
          <w:p w:rsidR="00236F0C" w:rsidRPr="00070345" w:rsidRDefault="00236F0C" w:rsidP="00DE65B4">
            <w:pPr>
              <w:spacing w:before="120" w:after="120" w:line="240" w:lineRule="auto"/>
              <w:jc w:val="center"/>
              <w:rPr>
                <w:sz w:val="24"/>
                <w:szCs w:val="24"/>
              </w:rPr>
            </w:pPr>
            <w:r>
              <w:rPr>
                <w:sz w:val="24"/>
                <w:szCs w:val="24"/>
              </w:rPr>
              <w:t>2014</w:t>
            </w:r>
          </w:p>
        </w:tc>
        <w:tc>
          <w:tcPr>
            <w:tcW w:w="945" w:type="dxa"/>
            <w:shd w:val="clear" w:color="auto" w:fill="B8CCE4"/>
          </w:tcPr>
          <w:p w:rsidR="00236F0C" w:rsidRPr="00070345" w:rsidRDefault="00236F0C" w:rsidP="00DE65B4">
            <w:pPr>
              <w:spacing w:before="120" w:after="120" w:line="240" w:lineRule="auto"/>
              <w:jc w:val="center"/>
              <w:rPr>
                <w:sz w:val="24"/>
                <w:szCs w:val="24"/>
              </w:rPr>
            </w:pPr>
            <w:r>
              <w:rPr>
                <w:sz w:val="24"/>
                <w:szCs w:val="24"/>
              </w:rPr>
              <w:t>2015</w:t>
            </w:r>
          </w:p>
        </w:tc>
        <w:tc>
          <w:tcPr>
            <w:tcW w:w="945" w:type="dxa"/>
            <w:shd w:val="clear" w:color="auto" w:fill="B8CCE4"/>
          </w:tcPr>
          <w:p w:rsidR="00236F0C" w:rsidRPr="00070345" w:rsidRDefault="00236F0C" w:rsidP="00DE65B4">
            <w:pPr>
              <w:spacing w:before="120" w:after="120" w:line="240" w:lineRule="auto"/>
              <w:jc w:val="center"/>
              <w:rPr>
                <w:sz w:val="24"/>
                <w:szCs w:val="24"/>
              </w:rPr>
            </w:pPr>
            <w:r>
              <w:rPr>
                <w:sz w:val="24"/>
                <w:szCs w:val="24"/>
              </w:rPr>
              <w:t>2016</w:t>
            </w:r>
          </w:p>
        </w:tc>
        <w:tc>
          <w:tcPr>
            <w:tcW w:w="945" w:type="dxa"/>
            <w:shd w:val="clear" w:color="auto" w:fill="B8CCE4"/>
          </w:tcPr>
          <w:p w:rsidR="00236F0C" w:rsidRPr="00070345" w:rsidRDefault="00236F0C" w:rsidP="00DE65B4">
            <w:pPr>
              <w:spacing w:before="120" w:after="120" w:line="240" w:lineRule="auto"/>
              <w:jc w:val="center"/>
              <w:rPr>
                <w:sz w:val="24"/>
                <w:szCs w:val="24"/>
              </w:rPr>
            </w:pPr>
            <w:r>
              <w:rPr>
                <w:sz w:val="24"/>
                <w:szCs w:val="24"/>
              </w:rPr>
              <w:t>2017</w:t>
            </w:r>
          </w:p>
        </w:tc>
        <w:tc>
          <w:tcPr>
            <w:tcW w:w="945" w:type="dxa"/>
            <w:shd w:val="clear" w:color="auto" w:fill="B8CCE4"/>
          </w:tcPr>
          <w:p w:rsidR="00236F0C" w:rsidRPr="00070345" w:rsidRDefault="00236F0C" w:rsidP="00DE65B4">
            <w:pPr>
              <w:spacing w:before="120" w:after="120" w:line="240" w:lineRule="auto"/>
              <w:jc w:val="center"/>
              <w:rPr>
                <w:sz w:val="24"/>
                <w:szCs w:val="24"/>
              </w:rPr>
            </w:pPr>
            <w:r>
              <w:rPr>
                <w:sz w:val="24"/>
                <w:szCs w:val="24"/>
              </w:rPr>
              <w:t>2018</w:t>
            </w:r>
          </w:p>
        </w:tc>
        <w:tc>
          <w:tcPr>
            <w:tcW w:w="945" w:type="dxa"/>
            <w:shd w:val="clear" w:color="auto" w:fill="B8CCE4"/>
          </w:tcPr>
          <w:p w:rsidR="00236F0C" w:rsidRDefault="00236F0C" w:rsidP="00DE65B4">
            <w:pPr>
              <w:spacing w:before="120" w:after="120" w:line="240" w:lineRule="auto"/>
              <w:jc w:val="center"/>
              <w:rPr>
                <w:sz w:val="24"/>
                <w:szCs w:val="24"/>
              </w:rPr>
            </w:pPr>
            <w:r>
              <w:rPr>
                <w:sz w:val="24"/>
                <w:szCs w:val="24"/>
              </w:rPr>
              <w:t>2019</w:t>
            </w:r>
          </w:p>
        </w:tc>
      </w:tr>
      <w:tr w:rsidR="00236F0C" w:rsidRPr="00070345" w:rsidTr="00DE65B4">
        <w:trPr>
          <w:trHeight w:val="532"/>
          <w:jc w:val="center"/>
        </w:trPr>
        <w:tc>
          <w:tcPr>
            <w:tcW w:w="3301" w:type="dxa"/>
          </w:tcPr>
          <w:p w:rsidR="00236F0C" w:rsidRPr="00953139" w:rsidRDefault="00236F0C" w:rsidP="00DE65B4">
            <w:pPr>
              <w:spacing w:before="120" w:after="0" w:line="240" w:lineRule="auto"/>
              <w:rPr>
                <w:color w:val="FF0000"/>
                <w:sz w:val="24"/>
                <w:szCs w:val="24"/>
              </w:rPr>
            </w:pPr>
            <w:r w:rsidRPr="00953139">
              <w:rPr>
                <w:color w:val="FF0000"/>
                <w:sz w:val="24"/>
                <w:szCs w:val="24"/>
              </w:rPr>
              <w:t xml:space="preserve">Genel Bütçe </w:t>
            </w:r>
          </w:p>
        </w:tc>
        <w:tc>
          <w:tcPr>
            <w:tcW w:w="111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r>
      <w:tr w:rsidR="00236F0C" w:rsidRPr="00070345" w:rsidTr="00DE65B4">
        <w:trPr>
          <w:trHeight w:val="547"/>
          <w:jc w:val="center"/>
        </w:trPr>
        <w:tc>
          <w:tcPr>
            <w:tcW w:w="3301" w:type="dxa"/>
          </w:tcPr>
          <w:p w:rsidR="00236F0C" w:rsidRPr="00953139" w:rsidRDefault="00236F0C" w:rsidP="00DE65B4">
            <w:pPr>
              <w:spacing w:before="120" w:after="0" w:line="240" w:lineRule="auto"/>
              <w:rPr>
                <w:color w:val="FF0000"/>
                <w:sz w:val="24"/>
                <w:szCs w:val="24"/>
              </w:rPr>
            </w:pPr>
            <w:r w:rsidRPr="00953139">
              <w:rPr>
                <w:color w:val="FF0000"/>
                <w:sz w:val="24"/>
                <w:szCs w:val="24"/>
              </w:rPr>
              <w:t xml:space="preserve">Okul aile Birliği </w:t>
            </w:r>
          </w:p>
        </w:tc>
        <w:tc>
          <w:tcPr>
            <w:tcW w:w="111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r>
      <w:tr w:rsidR="00236F0C" w:rsidRPr="00070345" w:rsidTr="00DE65B4">
        <w:trPr>
          <w:trHeight w:val="532"/>
          <w:jc w:val="center"/>
        </w:trPr>
        <w:tc>
          <w:tcPr>
            <w:tcW w:w="3301" w:type="dxa"/>
          </w:tcPr>
          <w:p w:rsidR="00236F0C" w:rsidRPr="00953139" w:rsidRDefault="00236F0C" w:rsidP="00DE65B4">
            <w:pPr>
              <w:spacing w:before="120" w:after="0" w:line="240" w:lineRule="auto"/>
              <w:rPr>
                <w:color w:val="FF0000"/>
                <w:sz w:val="24"/>
                <w:szCs w:val="24"/>
              </w:rPr>
            </w:pPr>
            <w:r w:rsidRPr="00953139">
              <w:rPr>
                <w:color w:val="FF0000"/>
                <w:sz w:val="24"/>
                <w:szCs w:val="24"/>
              </w:rPr>
              <w:t xml:space="preserve">Kira Gelirleri </w:t>
            </w:r>
          </w:p>
        </w:tc>
        <w:tc>
          <w:tcPr>
            <w:tcW w:w="111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r>
      <w:tr w:rsidR="00236F0C" w:rsidRPr="00070345" w:rsidTr="00DE65B4">
        <w:trPr>
          <w:trHeight w:val="532"/>
          <w:jc w:val="center"/>
        </w:trPr>
        <w:tc>
          <w:tcPr>
            <w:tcW w:w="3301" w:type="dxa"/>
          </w:tcPr>
          <w:p w:rsidR="00236F0C" w:rsidRPr="00953139" w:rsidRDefault="00236F0C" w:rsidP="00DE65B4">
            <w:pPr>
              <w:spacing w:before="120" w:after="0" w:line="240" w:lineRule="auto"/>
              <w:rPr>
                <w:color w:val="FF0000"/>
                <w:sz w:val="24"/>
                <w:szCs w:val="24"/>
              </w:rPr>
            </w:pPr>
            <w:r w:rsidRPr="00953139">
              <w:rPr>
                <w:color w:val="FF0000"/>
                <w:sz w:val="24"/>
                <w:szCs w:val="24"/>
              </w:rPr>
              <w:t xml:space="preserve">Döner Sermaye </w:t>
            </w:r>
          </w:p>
        </w:tc>
        <w:tc>
          <w:tcPr>
            <w:tcW w:w="111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r>
      <w:tr w:rsidR="00236F0C" w:rsidRPr="00070345" w:rsidTr="00DE65B4">
        <w:trPr>
          <w:trHeight w:val="532"/>
          <w:jc w:val="center"/>
        </w:trPr>
        <w:tc>
          <w:tcPr>
            <w:tcW w:w="3301" w:type="dxa"/>
          </w:tcPr>
          <w:p w:rsidR="00236F0C" w:rsidRPr="00953139" w:rsidRDefault="00236F0C" w:rsidP="00DE65B4">
            <w:pPr>
              <w:spacing w:before="120" w:after="0" w:line="240" w:lineRule="auto"/>
              <w:rPr>
                <w:color w:val="FF0000"/>
                <w:sz w:val="24"/>
                <w:szCs w:val="24"/>
              </w:rPr>
            </w:pPr>
            <w:r w:rsidRPr="00953139">
              <w:rPr>
                <w:color w:val="FF0000"/>
                <w:sz w:val="24"/>
                <w:szCs w:val="24"/>
              </w:rPr>
              <w:t xml:space="preserve">Vakıf ve Dernekler </w:t>
            </w:r>
          </w:p>
        </w:tc>
        <w:tc>
          <w:tcPr>
            <w:tcW w:w="111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r>
      <w:tr w:rsidR="00236F0C" w:rsidRPr="00070345" w:rsidTr="00DE65B4">
        <w:trPr>
          <w:trHeight w:val="547"/>
          <w:jc w:val="center"/>
        </w:trPr>
        <w:tc>
          <w:tcPr>
            <w:tcW w:w="3301" w:type="dxa"/>
          </w:tcPr>
          <w:p w:rsidR="00236F0C" w:rsidRPr="00953139" w:rsidRDefault="00236F0C" w:rsidP="00DE65B4">
            <w:pPr>
              <w:spacing w:before="120" w:after="0" w:line="240" w:lineRule="auto"/>
              <w:rPr>
                <w:color w:val="FF0000"/>
                <w:sz w:val="24"/>
                <w:szCs w:val="24"/>
              </w:rPr>
            </w:pPr>
            <w:r w:rsidRPr="00953139">
              <w:rPr>
                <w:color w:val="FF0000"/>
                <w:sz w:val="24"/>
                <w:szCs w:val="24"/>
              </w:rPr>
              <w:t xml:space="preserve">Dış Kaynak/Projeler </w:t>
            </w:r>
          </w:p>
        </w:tc>
        <w:tc>
          <w:tcPr>
            <w:tcW w:w="111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r>
      <w:tr w:rsidR="00236F0C" w:rsidRPr="00070345" w:rsidTr="00DE65B4">
        <w:trPr>
          <w:trHeight w:val="532"/>
          <w:jc w:val="center"/>
        </w:trPr>
        <w:tc>
          <w:tcPr>
            <w:tcW w:w="3301" w:type="dxa"/>
          </w:tcPr>
          <w:p w:rsidR="00236F0C" w:rsidRPr="00953139" w:rsidRDefault="00236F0C" w:rsidP="00DE65B4">
            <w:pPr>
              <w:spacing w:before="120" w:after="0" w:line="240" w:lineRule="auto"/>
              <w:rPr>
                <w:color w:val="FF0000"/>
                <w:sz w:val="24"/>
                <w:szCs w:val="24"/>
              </w:rPr>
            </w:pPr>
            <w:r w:rsidRPr="00953139">
              <w:rPr>
                <w:color w:val="FF0000"/>
                <w:sz w:val="24"/>
                <w:szCs w:val="24"/>
              </w:rPr>
              <w:t xml:space="preserve">Diğer </w:t>
            </w:r>
          </w:p>
        </w:tc>
        <w:tc>
          <w:tcPr>
            <w:tcW w:w="111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r>
      <w:tr w:rsidR="00236F0C" w:rsidRPr="00070345" w:rsidTr="00DE65B4">
        <w:trPr>
          <w:trHeight w:val="532"/>
          <w:jc w:val="center"/>
        </w:trPr>
        <w:tc>
          <w:tcPr>
            <w:tcW w:w="3301" w:type="dxa"/>
          </w:tcPr>
          <w:p w:rsidR="00236F0C" w:rsidRPr="00070345" w:rsidRDefault="00236F0C" w:rsidP="00DE65B4">
            <w:pPr>
              <w:spacing w:before="120" w:after="0" w:line="240" w:lineRule="auto"/>
              <w:rPr>
                <w:sz w:val="24"/>
                <w:szCs w:val="24"/>
              </w:rPr>
            </w:pPr>
            <w:proofErr w:type="gramStart"/>
            <w:r w:rsidRPr="00070345">
              <w:rPr>
                <w:sz w:val="24"/>
                <w:szCs w:val="24"/>
              </w:rPr>
              <w:t>……..</w:t>
            </w:r>
            <w:proofErr w:type="gramEnd"/>
            <w:r w:rsidRPr="00070345">
              <w:rPr>
                <w:sz w:val="24"/>
                <w:szCs w:val="24"/>
              </w:rPr>
              <w:t xml:space="preserve"> </w:t>
            </w:r>
          </w:p>
        </w:tc>
        <w:tc>
          <w:tcPr>
            <w:tcW w:w="111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r>
      <w:tr w:rsidR="00236F0C" w:rsidRPr="00070345" w:rsidTr="00DE65B4">
        <w:trPr>
          <w:trHeight w:val="547"/>
          <w:jc w:val="center"/>
        </w:trPr>
        <w:tc>
          <w:tcPr>
            <w:tcW w:w="3301" w:type="dxa"/>
          </w:tcPr>
          <w:p w:rsidR="00236F0C" w:rsidRPr="00F97AE2" w:rsidRDefault="00236F0C" w:rsidP="00DE65B4">
            <w:pPr>
              <w:spacing w:before="120" w:after="0" w:line="240" w:lineRule="auto"/>
              <w:rPr>
                <w:b/>
                <w:sz w:val="24"/>
                <w:szCs w:val="24"/>
              </w:rPr>
            </w:pPr>
            <w:r w:rsidRPr="00F97AE2">
              <w:rPr>
                <w:b/>
                <w:sz w:val="24"/>
                <w:szCs w:val="24"/>
              </w:rPr>
              <w:t xml:space="preserve">TOPLAM </w:t>
            </w:r>
          </w:p>
        </w:tc>
        <w:tc>
          <w:tcPr>
            <w:tcW w:w="111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c>
          <w:tcPr>
            <w:tcW w:w="945" w:type="dxa"/>
          </w:tcPr>
          <w:p w:rsidR="00236F0C" w:rsidRPr="00070345" w:rsidRDefault="00236F0C" w:rsidP="00DE65B4">
            <w:pPr>
              <w:spacing w:before="120" w:after="0" w:line="240" w:lineRule="auto"/>
              <w:rPr>
                <w:sz w:val="24"/>
                <w:szCs w:val="24"/>
              </w:rPr>
            </w:pPr>
          </w:p>
        </w:tc>
      </w:tr>
    </w:tbl>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737859" w:rsidP="00236F0C">
      <w:pPr>
        <w:ind w:left="180" w:firstLine="528"/>
        <w:jc w:val="both"/>
        <w:rPr>
          <w:b/>
          <w:bCs/>
          <w:sz w:val="24"/>
          <w:szCs w:val="24"/>
        </w:rPr>
      </w:pPr>
      <w:r>
        <w:rPr>
          <w:b/>
          <w:bCs/>
          <w:noProof/>
          <w:sz w:val="24"/>
          <w:szCs w:val="24"/>
          <w:lang w:eastAsia="tr-TR"/>
        </w:rPr>
        <w:lastRenderedPageBreak/>
        <mc:AlternateContent>
          <mc:Choice Requires="wps">
            <w:drawing>
              <wp:anchor distT="0" distB="0" distL="114300" distR="114300" simplePos="0" relativeHeight="251684352" behindDoc="0" locked="0" layoutInCell="1" allowOverlap="1" wp14:anchorId="58C69EA7" wp14:editId="56C14229">
                <wp:simplePos x="0" y="0"/>
                <wp:positionH relativeFrom="column">
                  <wp:posOffset>2991688</wp:posOffset>
                </wp:positionH>
                <wp:positionV relativeFrom="paragraph">
                  <wp:posOffset>300762</wp:posOffset>
                </wp:positionV>
                <wp:extent cx="2776855" cy="533400"/>
                <wp:effectExtent l="19050" t="19050" r="42545" b="533400"/>
                <wp:wrapNone/>
                <wp:docPr id="598" name="Köşeleri Yuvarlanmış Dikdörtgen Belirtme Çizgisi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533400"/>
                        </a:xfrm>
                        <a:prstGeom prst="wedgeRoundRectCallout">
                          <a:avLst>
                            <a:gd name="adj1" fmla="val -30884"/>
                            <a:gd name="adj2" fmla="val 13595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5F2" w:rsidRPr="00951E13" w:rsidRDefault="007065F2" w:rsidP="00236F0C">
                            <w:pPr>
                              <w:autoSpaceDE w:val="0"/>
                              <w:autoSpaceDN w:val="0"/>
                              <w:adjustRightInd w:val="0"/>
                              <w:spacing w:after="0" w:line="240" w:lineRule="auto"/>
                              <w:rPr>
                                <w:rFonts w:cs="Calibri"/>
                                <w:sz w:val="20"/>
                                <w:szCs w:val="24"/>
                                <w:lang w:eastAsia="tr-TR"/>
                              </w:rPr>
                            </w:pPr>
                            <w:r>
                              <w:rPr>
                                <w:rFonts w:cs="Calibri"/>
                                <w:sz w:val="20"/>
                                <w:szCs w:val="24"/>
                                <w:lang w:eastAsia="tr-TR"/>
                              </w:rPr>
                              <w:t xml:space="preserve">Geçmiş yıllara ait gelir – gider tablo örneği.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öşeleri Yuvarlanmış Dikdörtgen Belirtme Çizgisi 598" o:spid="_x0000_s1104" type="#_x0000_t62" style="position:absolute;left:0;text-align:left;margin-left:235.55pt;margin-top:23.7pt;width:218.65pt;height:4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" adj="4129,40166" strokecolor="#c0504d" strokeweight="5pt">
                <v:stroke linestyle="thickThin"/>
                <v:shadow color="#868686"/>
                <v:textbox>
                  <w:txbxContent>
                    <w:p w:rsidR="00236F0C" w:rsidRPr="00951E13" w:rsidRDefault="00236F0C" w:rsidP="00236F0C">
                      <w:pPr>
                        <w:autoSpaceDE w:val="0"/>
                        <w:autoSpaceDN w:val="0"/>
                        <w:adjustRightInd w:val="0"/>
                        <w:spacing w:after="0" w:line="240" w:lineRule="auto"/>
                        <w:rPr>
                          <w:rFonts w:cs="Calibri"/>
                          <w:sz w:val="20"/>
                          <w:szCs w:val="24"/>
                          <w:lang w:eastAsia="tr-TR"/>
                        </w:rPr>
                      </w:pPr>
                      <w:r>
                        <w:rPr>
                          <w:rFonts w:cs="Calibri"/>
                          <w:sz w:val="20"/>
                          <w:szCs w:val="24"/>
                          <w:lang w:eastAsia="tr-TR"/>
                        </w:rPr>
                        <w:t xml:space="preserve">Geçmiş yıllara ait gelir – gider tablo örneği. </w:t>
                      </w:r>
                    </w:p>
                  </w:txbxContent>
                </v:textbox>
              </v:shape>
            </w:pict>
          </mc:Fallback>
        </mc:AlternateContent>
      </w:r>
    </w:p>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jc w:val="both"/>
        <w:rPr>
          <w:b/>
          <w:bCs/>
          <w:sz w:val="24"/>
          <w:szCs w:val="24"/>
        </w:rPr>
      </w:pPr>
    </w:p>
    <w:p w:rsidR="00236F0C" w:rsidRPr="00953139" w:rsidRDefault="00236F0C" w:rsidP="00236F0C">
      <w:pPr>
        <w:spacing w:after="0" w:line="240" w:lineRule="auto"/>
        <w:rPr>
          <w:b/>
          <w:bCs/>
          <w:sz w:val="24"/>
          <w:szCs w:val="24"/>
        </w:rPr>
      </w:pPr>
      <w:r w:rsidRPr="00953139">
        <w:rPr>
          <w:b/>
          <w:bCs/>
          <w:sz w:val="24"/>
          <w:szCs w:val="24"/>
        </w:rPr>
        <w:t xml:space="preserve">    Okul/Kurum Gelir-Gider Tablosu: </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118"/>
        <w:gridCol w:w="1034"/>
        <w:gridCol w:w="1048"/>
        <w:gridCol w:w="1104"/>
        <w:gridCol w:w="1048"/>
        <w:gridCol w:w="1104"/>
      </w:tblGrid>
      <w:tr w:rsidR="00236F0C" w:rsidRPr="002C427E" w:rsidTr="00DE65B4">
        <w:trPr>
          <w:trHeight w:val="250"/>
        </w:trPr>
        <w:tc>
          <w:tcPr>
            <w:tcW w:w="2747" w:type="dxa"/>
            <w:shd w:val="clear" w:color="auto" w:fill="C6D9F1"/>
            <w:noWrap/>
            <w:vAlign w:val="bottom"/>
          </w:tcPr>
          <w:p w:rsidR="00236F0C" w:rsidRPr="00953139" w:rsidRDefault="00236F0C" w:rsidP="00DE65B4">
            <w:pPr>
              <w:spacing w:after="0" w:line="240" w:lineRule="auto"/>
              <w:jc w:val="center"/>
              <w:rPr>
                <w:rFonts w:cs="Arial TUR"/>
                <w:b/>
                <w:sz w:val="24"/>
                <w:szCs w:val="24"/>
              </w:rPr>
            </w:pPr>
            <w:r w:rsidRPr="00953139">
              <w:rPr>
                <w:rFonts w:cs="Arial TUR"/>
                <w:b/>
                <w:sz w:val="24"/>
                <w:szCs w:val="24"/>
              </w:rPr>
              <w:t>YILLAR</w:t>
            </w:r>
          </w:p>
        </w:tc>
        <w:tc>
          <w:tcPr>
            <w:tcW w:w="2152" w:type="dxa"/>
            <w:gridSpan w:val="2"/>
            <w:shd w:val="clear" w:color="auto" w:fill="C6D9F1"/>
            <w:noWrap/>
            <w:vAlign w:val="bottom"/>
          </w:tcPr>
          <w:p w:rsidR="00236F0C" w:rsidRPr="00953139" w:rsidRDefault="00737859" w:rsidP="00DE65B4">
            <w:pPr>
              <w:spacing w:after="0" w:line="240" w:lineRule="auto"/>
              <w:jc w:val="center"/>
              <w:rPr>
                <w:rFonts w:cs="Arial TUR"/>
                <w:b/>
                <w:sz w:val="24"/>
                <w:szCs w:val="24"/>
              </w:rPr>
            </w:pPr>
            <w:r>
              <w:rPr>
                <w:rFonts w:cs="Arial TUR"/>
                <w:b/>
                <w:sz w:val="24"/>
                <w:szCs w:val="24"/>
              </w:rPr>
              <w:t>2012</w:t>
            </w:r>
          </w:p>
        </w:tc>
        <w:tc>
          <w:tcPr>
            <w:tcW w:w="2152" w:type="dxa"/>
            <w:gridSpan w:val="2"/>
            <w:shd w:val="clear" w:color="auto" w:fill="C6D9F1"/>
            <w:noWrap/>
            <w:vAlign w:val="bottom"/>
          </w:tcPr>
          <w:p w:rsidR="00236F0C" w:rsidRPr="00953139" w:rsidRDefault="00737859" w:rsidP="00DE65B4">
            <w:pPr>
              <w:spacing w:after="0" w:line="240" w:lineRule="auto"/>
              <w:jc w:val="center"/>
              <w:rPr>
                <w:rFonts w:cs="Arial TUR"/>
                <w:b/>
                <w:sz w:val="24"/>
                <w:szCs w:val="24"/>
              </w:rPr>
            </w:pPr>
            <w:r>
              <w:rPr>
                <w:rFonts w:cs="Arial TUR"/>
                <w:b/>
                <w:sz w:val="24"/>
                <w:szCs w:val="24"/>
              </w:rPr>
              <w:t>2013</w:t>
            </w:r>
          </w:p>
        </w:tc>
        <w:tc>
          <w:tcPr>
            <w:tcW w:w="2152" w:type="dxa"/>
            <w:gridSpan w:val="2"/>
            <w:shd w:val="clear" w:color="auto" w:fill="C6D9F1"/>
            <w:noWrap/>
            <w:vAlign w:val="bottom"/>
          </w:tcPr>
          <w:p w:rsidR="00236F0C" w:rsidRPr="00953139" w:rsidRDefault="00737859" w:rsidP="00DE65B4">
            <w:pPr>
              <w:spacing w:after="0" w:line="240" w:lineRule="auto"/>
              <w:jc w:val="center"/>
              <w:rPr>
                <w:rFonts w:cs="Arial TUR"/>
                <w:b/>
                <w:sz w:val="24"/>
                <w:szCs w:val="24"/>
              </w:rPr>
            </w:pPr>
            <w:r>
              <w:rPr>
                <w:rFonts w:cs="Arial TUR"/>
                <w:b/>
                <w:sz w:val="24"/>
                <w:szCs w:val="24"/>
              </w:rPr>
              <w:t>2014</w:t>
            </w:r>
          </w:p>
        </w:tc>
      </w:tr>
      <w:tr w:rsidR="00236F0C" w:rsidRPr="00BB0BEA" w:rsidTr="00DE65B4">
        <w:trPr>
          <w:trHeight w:val="250"/>
        </w:trPr>
        <w:tc>
          <w:tcPr>
            <w:tcW w:w="2747" w:type="dxa"/>
            <w:shd w:val="clear" w:color="auto" w:fill="auto"/>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HARCAMA KALEMLERİ</w:t>
            </w:r>
          </w:p>
        </w:tc>
        <w:tc>
          <w:tcPr>
            <w:tcW w:w="1118" w:type="dxa"/>
            <w:shd w:val="clear" w:color="auto" w:fill="FFFFFF"/>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GELİR</w:t>
            </w:r>
          </w:p>
        </w:tc>
        <w:tc>
          <w:tcPr>
            <w:tcW w:w="1033" w:type="dxa"/>
            <w:shd w:val="clear" w:color="auto" w:fill="FFFFFF"/>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bottom"/>
          </w:tcPr>
          <w:p w:rsidR="00236F0C" w:rsidRPr="00BB0BEA" w:rsidRDefault="00236F0C" w:rsidP="00DE65B4">
            <w:pPr>
              <w:spacing w:after="0" w:line="240" w:lineRule="auto"/>
              <w:jc w:val="center"/>
              <w:rPr>
                <w:rFonts w:cs="Arial TUR"/>
                <w:sz w:val="24"/>
                <w:szCs w:val="24"/>
              </w:rPr>
            </w:pPr>
            <w:r w:rsidRPr="00BB0BEA">
              <w:rPr>
                <w:rFonts w:cs="Arial TUR"/>
                <w:sz w:val="24"/>
                <w:szCs w:val="24"/>
              </w:rPr>
              <w:t>GİDER</w:t>
            </w:r>
          </w:p>
        </w:tc>
      </w:tr>
      <w:tr w:rsidR="00236F0C" w:rsidRPr="00BB0BEA" w:rsidTr="00DE65B4">
        <w:trPr>
          <w:trHeight w:val="250"/>
        </w:trPr>
        <w:tc>
          <w:tcPr>
            <w:tcW w:w="2747" w:type="dxa"/>
            <w:shd w:val="clear" w:color="auto" w:fill="auto"/>
            <w:noWrap/>
            <w:vAlign w:val="bottom"/>
          </w:tcPr>
          <w:p w:rsidR="00236F0C" w:rsidRPr="00953139" w:rsidRDefault="00236F0C" w:rsidP="00DE65B4">
            <w:pPr>
              <w:spacing w:after="0" w:line="240" w:lineRule="auto"/>
              <w:rPr>
                <w:rFonts w:cs="Arial TUR"/>
                <w:color w:val="FF0000"/>
                <w:sz w:val="24"/>
                <w:szCs w:val="24"/>
              </w:rPr>
            </w:pPr>
            <w:r w:rsidRPr="00953139">
              <w:rPr>
                <w:rFonts w:cs="Arial TUR"/>
                <w:color w:val="FF0000"/>
                <w:sz w:val="24"/>
                <w:szCs w:val="24"/>
              </w:rPr>
              <w:t>Temizlik</w:t>
            </w:r>
          </w:p>
        </w:tc>
        <w:tc>
          <w:tcPr>
            <w:tcW w:w="1118" w:type="dxa"/>
            <w:vMerge w:val="restart"/>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33"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1048" w:type="dxa"/>
            <w:vMerge w:val="restart"/>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1048" w:type="dxa"/>
            <w:vMerge w:val="restart"/>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p>
        </w:tc>
      </w:tr>
      <w:tr w:rsidR="00236F0C" w:rsidRPr="00BB0BEA" w:rsidTr="00DE65B4">
        <w:trPr>
          <w:trHeight w:val="250"/>
        </w:trPr>
        <w:tc>
          <w:tcPr>
            <w:tcW w:w="2747" w:type="dxa"/>
            <w:shd w:val="clear" w:color="auto" w:fill="auto"/>
            <w:noWrap/>
            <w:vAlign w:val="bottom"/>
          </w:tcPr>
          <w:p w:rsidR="00236F0C" w:rsidRPr="00953139" w:rsidRDefault="00236F0C" w:rsidP="00DE65B4">
            <w:pPr>
              <w:spacing w:after="0" w:line="240" w:lineRule="auto"/>
              <w:rPr>
                <w:rFonts w:cs="Arial TUR"/>
                <w:color w:val="FF0000"/>
                <w:sz w:val="24"/>
                <w:szCs w:val="24"/>
              </w:rPr>
            </w:pPr>
            <w:r w:rsidRPr="00953139">
              <w:rPr>
                <w:rFonts w:cs="Arial TUR"/>
                <w:color w:val="FF0000"/>
                <w:sz w:val="24"/>
                <w:szCs w:val="24"/>
              </w:rPr>
              <w:t>Küçük onarım</w:t>
            </w:r>
          </w:p>
        </w:tc>
        <w:tc>
          <w:tcPr>
            <w:tcW w:w="111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33"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p>
        </w:tc>
      </w:tr>
      <w:tr w:rsidR="00236F0C" w:rsidRPr="00BB0BEA" w:rsidTr="00DE65B4">
        <w:trPr>
          <w:trHeight w:val="250"/>
        </w:trPr>
        <w:tc>
          <w:tcPr>
            <w:tcW w:w="2747" w:type="dxa"/>
            <w:shd w:val="clear" w:color="auto" w:fill="auto"/>
            <w:noWrap/>
            <w:vAlign w:val="bottom"/>
          </w:tcPr>
          <w:p w:rsidR="00236F0C" w:rsidRPr="00953139" w:rsidRDefault="00236F0C" w:rsidP="00DE65B4">
            <w:pPr>
              <w:spacing w:after="0" w:line="240" w:lineRule="auto"/>
              <w:rPr>
                <w:rFonts w:cs="Arial TUR"/>
                <w:color w:val="FF0000"/>
                <w:sz w:val="24"/>
                <w:szCs w:val="24"/>
              </w:rPr>
            </w:pPr>
            <w:r w:rsidRPr="00953139">
              <w:rPr>
                <w:rFonts w:cs="Arial TUR"/>
                <w:color w:val="FF0000"/>
                <w:sz w:val="24"/>
                <w:szCs w:val="24"/>
              </w:rPr>
              <w:t>Bilgisayar harcamaları</w:t>
            </w:r>
          </w:p>
        </w:tc>
        <w:tc>
          <w:tcPr>
            <w:tcW w:w="111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33"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r>
      <w:tr w:rsidR="00236F0C" w:rsidRPr="00BB0BEA" w:rsidTr="00DE65B4">
        <w:trPr>
          <w:trHeight w:val="250"/>
        </w:trPr>
        <w:tc>
          <w:tcPr>
            <w:tcW w:w="2747" w:type="dxa"/>
            <w:shd w:val="clear" w:color="auto" w:fill="auto"/>
            <w:noWrap/>
            <w:vAlign w:val="bottom"/>
          </w:tcPr>
          <w:p w:rsidR="00236F0C" w:rsidRPr="00953139" w:rsidRDefault="00236F0C" w:rsidP="00DE65B4">
            <w:pPr>
              <w:spacing w:after="0" w:line="240" w:lineRule="auto"/>
              <w:rPr>
                <w:rFonts w:cs="Arial TUR"/>
                <w:color w:val="FF0000"/>
                <w:sz w:val="24"/>
                <w:szCs w:val="24"/>
              </w:rPr>
            </w:pPr>
            <w:r w:rsidRPr="00953139">
              <w:rPr>
                <w:rFonts w:cs="Arial TUR"/>
                <w:color w:val="FF0000"/>
                <w:sz w:val="24"/>
                <w:szCs w:val="24"/>
              </w:rPr>
              <w:t>Büro makinaları harcamaları</w:t>
            </w:r>
          </w:p>
        </w:tc>
        <w:tc>
          <w:tcPr>
            <w:tcW w:w="111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33"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r>
      <w:tr w:rsidR="00236F0C" w:rsidRPr="00BB0BEA" w:rsidTr="00DE65B4">
        <w:trPr>
          <w:trHeight w:val="250"/>
        </w:trPr>
        <w:tc>
          <w:tcPr>
            <w:tcW w:w="2747" w:type="dxa"/>
            <w:shd w:val="clear" w:color="auto" w:fill="auto"/>
            <w:noWrap/>
            <w:vAlign w:val="bottom"/>
          </w:tcPr>
          <w:p w:rsidR="00236F0C" w:rsidRPr="00953139" w:rsidRDefault="00236F0C" w:rsidP="00DE65B4">
            <w:pPr>
              <w:spacing w:after="0" w:line="240" w:lineRule="auto"/>
              <w:rPr>
                <w:rFonts w:cs="Arial TUR"/>
                <w:color w:val="FF0000"/>
                <w:sz w:val="24"/>
                <w:szCs w:val="24"/>
              </w:rPr>
            </w:pPr>
            <w:r w:rsidRPr="00953139">
              <w:rPr>
                <w:rFonts w:cs="Arial TUR"/>
                <w:color w:val="FF0000"/>
                <w:sz w:val="24"/>
                <w:szCs w:val="24"/>
              </w:rPr>
              <w:t>Telefon</w:t>
            </w:r>
          </w:p>
        </w:tc>
        <w:tc>
          <w:tcPr>
            <w:tcW w:w="111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33"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r>
      <w:tr w:rsidR="00236F0C" w:rsidRPr="00BB0BEA" w:rsidTr="00DE65B4">
        <w:trPr>
          <w:trHeight w:val="250"/>
        </w:trPr>
        <w:tc>
          <w:tcPr>
            <w:tcW w:w="2747" w:type="dxa"/>
            <w:shd w:val="clear" w:color="auto" w:fill="auto"/>
            <w:noWrap/>
            <w:vAlign w:val="bottom"/>
          </w:tcPr>
          <w:p w:rsidR="00236F0C" w:rsidRPr="00953139" w:rsidRDefault="00236F0C" w:rsidP="00DE65B4">
            <w:pPr>
              <w:spacing w:after="0" w:line="240" w:lineRule="auto"/>
              <w:rPr>
                <w:rFonts w:cs="Arial TUR"/>
                <w:color w:val="FF0000"/>
                <w:sz w:val="24"/>
                <w:szCs w:val="24"/>
              </w:rPr>
            </w:pPr>
            <w:r w:rsidRPr="00953139">
              <w:rPr>
                <w:rFonts w:cs="Arial TUR"/>
                <w:color w:val="FF0000"/>
                <w:sz w:val="24"/>
                <w:szCs w:val="24"/>
              </w:rPr>
              <w:t>Yemek</w:t>
            </w:r>
          </w:p>
        </w:tc>
        <w:tc>
          <w:tcPr>
            <w:tcW w:w="111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33"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r>
      <w:tr w:rsidR="00236F0C" w:rsidRPr="00BB0BEA" w:rsidTr="00DE65B4">
        <w:trPr>
          <w:trHeight w:val="250"/>
        </w:trPr>
        <w:tc>
          <w:tcPr>
            <w:tcW w:w="2747" w:type="dxa"/>
            <w:shd w:val="clear" w:color="auto" w:fill="auto"/>
            <w:noWrap/>
            <w:vAlign w:val="bottom"/>
          </w:tcPr>
          <w:p w:rsidR="00236F0C" w:rsidRPr="00953139" w:rsidRDefault="00236F0C" w:rsidP="00DE65B4">
            <w:pPr>
              <w:spacing w:after="0" w:line="240" w:lineRule="auto"/>
              <w:rPr>
                <w:rFonts w:cs="Arial TUR"/>
                <w:color w:val="FF0000"/>
                <w:sz w:val="24"/>
                <w:szCs w:val="24"/>
              </w:rPr>
            </w:pPr>
            <w:r w:rsidRPr="00953139">
              <w:rPr>
                <w:rFonts w:cs="Arial TUR"/>
                <w:color w:val="FF0000"/>
                <w:sz w:val="24"/>
                <w:szCs w:val="24"/>
              </w:rPr>
              <w:t>Sosyal faaliyetler</w:t>
            </w:r>
          </w:p>
        </w:tc>
        <w:tc>
          <w:tcPr>
            <w:tcW w:w="111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33"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r>
      <w:tr w:rsidR="00236F0C" w:rsidRPr="00BB0BEA" w:rsidTr="00DE65B4">
        <w:trPr>
          <w:trHeight w:val="250"/>
        </w:trPr>
        <w:tc>
          <w:tcPr>
            <w:tcW w:w="2747" w:type="dxa"/>
            <w:shd w:val="clear" w:color="auto" w:fill="auto"/>
            <w:noWrap/>
            <w:vAlign w:val="bottom"/>
          </w:tcPr>
          <w:p w:rsidR="00236F0C" w:rsidRPr="00953139" w:rsidRDefault="00236F0C" w:rsidP="00DE65B4">
            <w:pPr>
              <w:spacing w:after="0" w:line="240" w:lineRule="auto"/>
              <w:rPr>
                <w:rFonts w:cs="Arial TUR"/>
                <w:color w:val="FF0000"/>
                <w:sz w:val="24"/>
                <w:szCs w:val="24"/>
              </w:rPr>
            </w:pPr>
            <w:r w:rsidRPr="00953139">
              <w:rPr>
                <w:rFonts w:cs="Arial TUR"/>
                <w:color w:val="FF0000"/>
                <w:sz w:val="24"/>
                <w:szCs w:val="24"/>
              </w:rPr>
              <w:t>Kırtasiye</w:t>
            </w:r>
          </w:p>
        </w:tc>
        <w:tc>
          <w:tcPr>
            <w:tcW w:w="111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33"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r>
      <w:tr w:rsidR="00236F0C" w:rsidRPr="00BB0BEA" w:rsidTr="00DE65B4">
        <w:trPr>
          <w:trHeight w:val="250"/>
        </w:trPr>
        <w:tc>
          <w:tcPr>
            <w:tcW w:w="2747" w:type="dxa"/>
            <w:shd w:val="clear" w:color="auto" w:fill="auto"/>
            <w:noWrap/>
            <w:vAlign w:val="bottom"/>
          </w:tcPr>
          <w:p w:rsidR="00236F0C" w:rsidRPr="00953139" w:rsidRDefault="00236F0C" w:rsidP="00DE65B4">
            <w:pPr>
              <w:spacing w:after="0" w:line="240" w:lineRule="auto"/>
              <w:rPr>
                <w:rFonts w:cs="Arial TUR"/>
                <w:color w:val="FF0000"/>
                <w:sz w:val="24"/>
                <w:szCs w:val="24"/>
              </w:rPr>
            </w:pPr>
            <w:r w:rsidRPr="00953139">
              <w:rPr>
                <w:rFonts w:cs="Arial TUR"/>
                <w:color w:val="FF0000"/>
                <w:sz w:val="24"/>
                <w:szCs w:val="24"/>
              </w:rPr>
              <w:t xml:space="preserve">Vergi harç </w:t>
            </w:r>
            <w:proofErr w:type="spellStart"/>
            <w:r w:rsidRPr="00953139">
              <w:rPr>
                <w:rFonts w:cs="Arial TUR"/>
                <w:color w:val="FF0000"/>
                <w:sz w:val="24"/>
                <w:szCs w:val="24"/>
              </w:rPr>
              <w:t>vs</w:t>
            </w:r>
            <w:proofErr w:type="spellEnd"/>
          </w:p>
        </w:tc>
        <w:tc>
          <w:tcPr>
            <w:tcW w:w="111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33"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r>
      <w:tr w:rsidR="00236F0C" w:rsidRPr="00BB0BEA" w:rsidTr="00DE65B4">
        <w:trPr>
          <w:trHeight w:val="250"/>
        </w:trPr>
        <w:tc>
          <w:tcPr>
            <w:tcW w:w="2747" w:type="dxa"/>
            <w:shd w:val="clear" w:color="auto" w:fill="auto"/>
            <w:noWrap/>
            <w:vAlign w:val="bottom"/>
          </w:tcPr>
          <w:p w:rsidR="00236F0C" w:rsidRPr="00953139" w:rsidRDefault="00236F0C" w:rsidP="00DE65B4">
            <w:pPr>
              <w:spacing w:after="0" w:line="240" w:lineRule="auto"/>
              <w:rPr>
                <w:rFonts w:cs="Arial TUR"/>
                <w:color w:val="FF0000"/>
                <w:sz w:val="24"/>
                <w:szCs w:val="24"/>
              </w:rPr>
            </w:pPr>
            <w:r w:rsidRPr="00953139">
              <w:rPr>
                <w:rFonts w:cs="Arial TUR"/>
                <w:color w:val="FF0000"/>
                <w:sz w:val="24"/>
                <w:szCs w:val="24"/>
              </w:rPr>
              <w:t> </w:t>
            </w:r>
            <w:proofErr w:type="gramStart"/>
            <w:r w:rsidRPr="00953139">
              <w:rPr>
                <w:rFonts w:cs="Arial TUR"/>
                <w:color w:val="FF0000"/>
                <w:sz w:val="24"/>
                <w:szCs w:val="24"/>
              </w:rPr>
              <w:t>…………..</w:t>
            </w:r>
            <w:proofErr w:type="gramEnd"/>
          </w:p>
        </w:tc>
        <w:tc>
          <w:tcPr>
            <w:tcW w:w="111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033"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 </w:t>
            </w:r>
          </w:p>
        </w:tc>
      </w:tr>
      <w:tr w:rsidR="00236F0C" w:rsidRPr="00BB0BEA" w:rsidTr="00DE65B4">
        <w:trPr>
          <w:trHeight w:val="250"/>
        </w:trPr>
        <w:tc>
          <w:tcPr>
            <w:tcW w:w="2747" w:type="dxa"/>
            <w:shd w:val="clear" w:color="auto" w:fill="auto"/>
            <w:noWrap/>
            <w:vAlign w:val="bottom"/>
          </w:tcPr>
          <w:p w:rsidR="00236F0C" w:rsidRPr="00BB0BEA" w:rsidRDefault="00236F0C" w:rsidP="00DE65B4">
            <w:pPr>
              <w:spacing w:after="0" w:line="240" w:lineRule="auto"/>
              <w:rPr>
                <w:rFonts w:cs="Arial TUR"/>
                <w:sz w:val="24"/>
                <w:szCs w:val="24"/>
              </w:rPr>
            </w:pPr>
            <w:r w:rsidRPr="00BB0BEA">
              <w:rPr>
                <w:rFonts w:cs="Arial TUR"/>
                <w:sz w:val="24"/>
                <w:szCs w:val="24"/>
              </w:rPr>
              <w:t>GENEL</w:t>
            </w:r>
          </w:p>
        </w:tc>
        <w:tc>
          <w:tcPr>
            <w:tcW w:w="1118"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1033"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1048"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1048" w:type="dxa"/>
            <w:shd w:val="clear" w:color="auto" w:fill="FFFFFF"/>
            <w:noWrap/>
            <w:vAlign w:val="bottom"/>
          </w:tcPr>
          <w:p w:rsidR="00236F0C" w:rsidRPr="00BB0BEA" w:rsidRDefault="00236F0C" w:rsidP="00DE65B4">
            <w:pPr>
              <w:spacing w:after="0" w:line="240" w:lineRule="auto"/>
              <w:rPr>
                <w:rFonts w:cs="Arial TUR"/>
                <w:sz w:val="24"/>
                <w:szCs w:val="24"/>
              </w:rPr>
            </w:pPr>
          </w:p>
        </w:tc>
        <w:tc>
          <w:tcPr>
            <w:tcW w:w="1104" w:type="dxa"/>
            <w:shd w:val="clear" w:color="auto" w:fill="FFFFFF"/>
            <w:noWrap/>
            <w:vAlign w:val="bottom"/>
          </w:tcPr>
          <w:p w:rsidR="00236F0C" w:rsidRPr="00BB0BEA" w:rsidRDefault="00236F0C" w:rsidP="00DE65B4">
            <w:pPr>
              <w:spacing w:after="0" w:line="240" w:lineRule="auto"/>
              <w:rPr>
                <w:rFonts w:cs="Arial TUR"/>
                <w:sz w:val="24"/>
                <w:szCs w:val="24"/>
              </w:rPr>
            </w:pPr>
          </w:p>
        </w:tc>
      </w:tr>
    </w:tbl>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ind w:left="180" w:firstLine="528"/>
        <w:jc w:val="both"/>
        <w:rPr>
          <w:b/>
          <w:bCs/>
          <w:sz w:val="24"/>
          <w:szCs w:val="24"/>
        </w:rPr>
      </w:pPr>
    </w:p>
    <w:p w:rsidR="00737859" w:rsidRDefault="00737859" w:rsidP="00236F0C">
      <w:pPr>
        <w:ind w:left="180" w:firstLine="528"/>
        <w:jc w:val="both"/>
        <w:rPr>
          <w:b/>
          <w:bCs/>
          <w:sz w:val="24"/>
          <w:szCs w:val="24"/>
        </w:rPr>
      </w:pPr>
    </w:p>
    <w:p w:rsidR="00737859" w:rsidRDefault="00737859" w:rsidP="00236F0C">
      <w:pPr>
        <w:ind w:left="180" w:firstLine="528"/>
        <w:jc w:val="both"/>
        <w:rPr>
          <w:b/>
          <w:bCs/>
          <w:sz w:val="24"/>
          <w:szCs w:val="24"/>
        </w:rPr>
      </w:pPr>
    </w:p>
    <w:p w:rsidR="00737859" w:rsidRDefault="00737859" w:rsidP="00236F0C">
      <w:pPr>
        <w:ind w:left="180" w:firstLine="528"/>
        <w:jc w:val="both"/>
        <w:rPr>
          <w:b/>
          <w:bCs/>
          <w:sz w:val="24"/>
          <w:szCs w:val="24"/>
        </w:rPr>
      </w:pPr>
    </w:p>
    <w:p w:rsidR="00737859" w:rsidRDefault="00737859" w:rsidP="00236F0C">
      <w:pPr>
        <w:ind w:left="180" w:firstLine="528"/>
        <w:jc w:val="both"/>
        <w:rPr>
          <w:b/>
          <w:bCs/>
          <w:sz w:val="24"/>
          <w:szCs w:val="24"/>
        </w:rPr>
      </w:pPr>
    </w:p>
    <w:p w:rsidR="00236F0C" w:rsidRDefault="00236F0C" w:rsidP="00236F0C">
      <w:pPr>
        <w:ind w:left="180" w:firstLine="528"/>
        <w:jc w:val="both"/>
        <w:rPr>
          <w:b/>
          <w:bCs/>
          <w:sz w:val="24"/>
          <w:szCs w:val="24"/>
        </w:rPr>
      </w:pPr>
    </w:p>
    <w:p w:rsidR="00236F0C" w:rsidRDefault="00236F0C" w:rsidP="00236F0C">
      <w:pPr>
        <w:jc w:val="both"/>
        <w:rPr>
          <w:b/>
          <w:bCs/>
          <w:sz w:val="24"/>
          <w:szCs w:val="24"/>
        </w:rPr>
      </w:pPr>
    </w:p>
    <w:p w:rsidR="00236F0C" w:rsidRPr="00031B62" w:rsidRDefault="00DE65B4" w:rsidP="00236F0C">
      <w:pPr>
        <w:jc w:val="both"/>
        <w:rPr>
          <w:b/>
          <w:bCs/>
          <w:sz w:val="24"/>
          <w:szCs w:val="24"/>
        </w:rPr>
      </w:pPr>
      <w:r>
        <w:rPr>
          <w:b/>
          <w:noProof/>
          <w:sz w:val="24"/>
          <w:szCs w:val="24"/>
          <w:lang w:eastAsia="tr-TR"/>
        </w:rPr>
        <w:lastRenderedPageBreak/>
        <mc:AlternateContent>
          <mc:Choice Requires="wps">
            <w:drawing>
              <wp:anchor distT="0" distB="0" distL="114300" distR="114300" simplePos="0" relativeHeight="251685376" behindDoc="0" locked="0" layoutInCell="1" allowOverlap="1" wp14:anchorId="12BCFF09" wp14:editId="7790AFD1">
                <wp:simplePos x="0" y="0"/>
                <wp:positionH relativeFrom="column">
                  <wp:posOffset>3481705</wp:posOffset>
                </wp:positionH>
                <wp:positionV relativeFrom="paragraph">
                  <wp:posOffset>92075</wp:posOffset>
                </wp:positionV>
                <wp:extent cx="2672080" cy="1449070"/>
                <wp:effectExtent l="19050" t="19050" r="33020" b="665480"/>
                <wp:wrapNone/>
                <wp:docPr id="597" name="Köşeleri Yuvarlanmış Dikdörtgen Belirtme Çizgisi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1449070"/>
                        </a:xfrm>
                        <a:prstGeom prst="wedgeRoundRectCallout">
                          <a:avLst>
                            <a:gd name="adj1" fmla="val -35838"/>
                            <a:gd name="adj2" fmla="val 90500"/>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5F2" w:rsidRDefault="007065F2" w:rsidP="00236F0C">
                            <w:pPr>
                              <w:autoSpaceDE w:val="0"/>
                              <w:autoSpaceDN w:val="0"/>
                              <w:adjustRightInd w:val="0"/>
                              <w:spacing w:after="0" w:line="240" w:lineRule="auto"/>
                              <w:rPr>
                                <w:rFonts w:cs="Calibri"/>
                                <w:color w:val="FF0000"/>
                                <w:sz w:val="18"/>
                                <w:szCs w:val="24"/>
                                <w:lang w:eastAsia="tr-TR"/>
                              </w:rPr>
                            </w:pPr>
                            <w:r w:rsidRPr="008C5BEB">
                              <w:rPr>
                                <w:rFonts w:cs="Calibri"/>
                                <w:color w:val="FF0000"/>
                                <w:sz w:val="20"/>
                                <w:szCs w:val="24"/>
                                <w:lang w:eastAsia="tr-TR"/>
                              </w:rPr>
                              <w:t xml:space="preserve">- Kurum içerisinde özellikle öğrencilere dönük veriler bu bölümde belirtilmelidir. </w:t>
                            </w:r>
                            <w:r w:rsidRPr="008C5BEB">
                              <w:rPr>
                                <w:rFonts w:cs="Calibri"/>
                                <w:color w:val="FF0000"/>
                                <w:sz w:val="18"/>
                                <w:szCs w:val="24"/>
                                <w:lang w:eastAsia="tr-TR"/>
                              </w:rPr>
                              <w:t>(Öğrenci sayıları, yıllara göre sınıf mevcutları, merkezi sınavlara ilişkin veriler, sınıf tekrarı yapan öğrenci sayısı, devamsızlık oranları, ödül ve cezalar, spor, sanat ve kültürel etkinliklere katılan öğrenci sayıları…)</w:t>
                            </w:r>
                          </w:p>
                          <w:p w:rsidR="007065F2" w:rsidRPr="008C5BEB" w:rsidRDefault="007065F2" w:rsidP="00236F0C">
                            <w:pPr>
                              <w:autoSpaceDE w:val="0"/>
                              <w:autoSpaceDN w:val="0"/>
                              <w:adjustRightInd w:val="0"/>
                              <w:spacing w:after="0" w:line="240" w:lineRule="auto"/>
                              <w:rPr>
                                <w:rFonts w:cs="Calibri"/>
                                <w:color w:val="FF0000"/>
                                <w:sz w:val="20"/>
                                <w:szCs w:val="24"/>
                                <w:lang w:eastAsia="tr-TR"/>
                              </w:rPr>
                            </w:pPr>
                            <w:r>
                              <w:rPr>
                                <w:rFonts w:cs="Calibri"/>
                                <w:color w:val="FF0000"/>
                                <w:sz w:val="18"/>
                                <w:szCs w:val="24"/>
                                <w:lang w:eastAsia="tr-TR"/>
                              </w:rPr>
                              <w:t>- Örnek tablolardan yararlanabilirsiniz.</w:t>
                            </w:r>
                          </w:p>
                          <w:p w:rsidR="007065F2" w:rsidRPr="008C5BEB" w:rsidRDefault="007065F2" w:rsidP="00236F0C">
                            <w:pPr>
                              <w:autoSpaceDE w:val="0"/>
                              <w:autoSpaceDN w:val="0"/>
                              <w:adjustRightInd w:val="0"/>
                              <w:spacing w:after="0" w:line="240" w:lineRule="auto"/>
                              <w:rPr>
                                <w:rFonts w:cs="Calibri"/>
                                <w:color w:val="FF0000"/>
                                <w:sz w:val="20"/>
                                <w:szCs w:val="24"/>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Köşeleri Yuvarlanmış Dikdörtgen Belirtme Çizgisi 597" o:spid="_x0000_s1104" type="#_x0000_t62" style="position:absolute;left:0;text-align:left;margin-left:274.15pt;margin-top:7.25pt;width:210.4pt;height:114.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" adj="3059,30348" strokecolor="#c0504d" strokeweight="5pt">
                <v:stroke linestyle="thickThin"/>
                <v:shadow color="#868686"/>
                <v:textbox>
                  <w:txbxContent>
                    <w:p w:rsidR="007065F2" w:rsidRDefault="007065F2" w:rsidP="00236F0C">
                      <w:pPr>
                        <w:autoSpaceDE w:val="0"/>
                        <w:autoSpaceDN w:val="0"/>
                        <w:adjustRightInd w:val="0"/>
                        <w:spacing w:after="0" w:line="240" w:lineRule="auto"/>
                        <w:rPr>
                          <w:rFonts w:cs="Calibri"/>
                          <w:color w:val="FF0000"/>
                          <w:sz w:val="18"/>
                          <w:szCs w:val="24"/>
                          <w:lang w:eastAsia="tr-TR"/>
                        </w:rPr>
                      </w:pPr>
                      <w:r w:rsidRPr="008C5BEB">
                        <w:rPr>
                          <w:rFonts w:cs="Calibri"/>
                          <w:color w:val="FF0000"/>
                          <w:sz w:val="20"/>
                          <w:szCs w:val="24"/>
                          <w:lang w:eastAsia="tr-TR"/>
                        </w:rPr>
                        <w:t xml:space="preserve">- Kurum içerisinde özellikle öğrencilere dönük veriler bu bölümde belirtilmelidir. </w:t>
                      </w:r>
                      <w:r w:rsidRPr="008C5BEB">
                        <w:rPr>
                          <w:rFonts w:cs="Calibri"/>
                          <w:color w:val="FF0000"/>
                          <w:sz w:val="18"/>
                          <w:szCs w:val="24"/>
                          <w:lang w:eastAsia="tr-TR"/>
                        </w:rPr>
                        <w:t>(Öğrenci sayıları, yıllara göre sınıf mevcutları, merkezi sınavlara ilişkin veriler, sınıf tekrarı yapan öğrenci sayısı, devamsızlık oranları, ödül ve cezalar, spor, sanat ve kültürel etkinliklere katılan öğrenci sayıları…)</w:t>
                      </w:r>
                    </w:p>
                    <w:p w:rsidR="007065F2" w:rsidRPr="008C5BEB" w:rsidRDefault="007065F2" w:rsidP="00236F0C">
                      <w:pPr>
                        <w:autoSpaceDE w:val="0"/>
                        <w:autoSpaceDN w:val="0"/>
                        <w:adjustRightInd w:val="0"/>
                        <w:spacing w:after="0" w:line="240" w:lineRule="auto"/>
                        <w:rPr>
                          <w:rFonts w:cs="Calibri"/>
                          <w:color w:val="FF0000"/>
                          <w:sz w:val="20"/>
                          <w:szCs w:val="24"/>
                          <w:lang w:eastAsia="tr-TR"/>
                        </w:rPr>
                      </w:pPr>
                      <w:r>
                        <w:rPr>
                          <w:rFonts w:cs="Calibri"/>
                          <w:color w:val="FF0000"/>
                          <w:sz w:val="18"/>
                          <w:szCs w:val="24"/>
                          <w:lang w:eastAsia="tr-TR"/>
                        </w:rPr>
                        <w:t>- Örnek tablolardan yararlanabilirsiniz.</w:t>
                      </w:r>
                    </w:p>
                    <w:p w:rsidR="007065F2" w:rsidRPr="008C5BEB" w:rsidRDefault="007065F2" w:rsidP="00236F0C">
                      <w:pPr>
                        <w:autoSpaceDE w:val="0"/>
                        <w:autoSpaceDN w:val="0"/>
                        <w:adjustRightInd w:val="0"/>
                        <w:spacing w:after="0" w:line="240" w:lineRule="auto"/>
                        <w:rPr>
                          <w:rFonts w:cs="Calibri"/>
                          <w:color w:val="FF0000"/>
                          <w:sz w:val="20"/>
                          <w:szCs w:val="24"/>
                          <w:lang w:eastAsia="tr-TR"/>
                        </w:rPr>
                      </w:pPr>
                    </w:p>
                  </w:txbxContent>
                </v:textbox>
              </v:shape>
            </w:pict>
          </mc:Fallback>
        </mc:AlternateContent>
      </w:r>
    </w:p>
    <w:p w:rsidR="00236F0C" w:rsidRDefault="00236F0C" w:rsidP="005C0338">
      <w:pPr>
        <w:numPr>
          <w:ilvl w:val="2"/>
          <w:numId w:val="44"/>
        </w:numPr>
        <w:jc w:val="both"/>
        <w:rPr>
          <w:b/>
          <w:sz w:val="24"/>
          <w:szCs w:val="24"/>
        </w:rPr>
      </w:pPr>
      <w:r>
        <w:rPr>
          <w:b/>
          <w:sz w:val="24"/>
          <w:szCs w:val="24"/>
        </w:rPr>
        <w:t>İstatistiki Veriler</w:t>
      </w:r>
    </w:p>
    <w:p w:rsidR="00236F0C" w:rsidRDefault="00236F0C" w:rsidP="00236F0C">
      <w:pPr>
        <w:tabs>
          <w:tab w:val="left" w:pos="7785"/>
        </w:tabs>
        <w:ind w:left="180" w:firstLine="528"/>
        <w:jc w:val="both"/>
        <w:rPr>
          <w:bCs/>
          <w:sz w:val="24"/>
          <w:szCs w:val="24"/>
        </w:rPr>
      </w:pPr>
      <w:r>
        <w:rPr>
          <w:bCs/>
          <w:sz w:val="24"/>
          <w:szCs w:val="24"/>
        </w:rPr>
        <w:tab/>
      </w:r>
    </w:p>
    <w:p w:rsidR="00236F0C" w:rsidRDefault="00236F0C" w:rsidP="00236F0C">
      <w:pPr>
        <w:ind w:left="180" w:firstLine="528"/>
        <w:jc w:val="both"/>
        <w:rPr>
          <w:bCs/>
          <w:sz w:val="24"/>
          <w:szCs w:val="24"/>
        </w:rPr>
      </w:pPr>
    </w:p>
    <w:p w:rsidR="00236F0C" w:rsidRDefault="00236F0C" w:rsidP="00236F0C">
      <w:pPr>
        <w:ind w:left="180" w:firstLine="528"/>
        <w:jc w:val="both"/>
        <w:rPr>
          <w:bCs/>
          <w:sz w:val="24"/>
          <w:szCs w:val="24"/>
        </w:rPr>
      </w:pPr>
    </w:p>
    <w:p w:rsidR="00236F0C" w:rsidRDefault="00236F0C" w:rsidP="00236F0C">
      <w:pPr>
        <w:ind w:left="180" w:firstLine="528"/>
        <w:jc w:val="both"/>
        <w:rPr>
          <w:bCs/>
          <w:sz w:val="24"/>
          <w:szCs w:val="24"/>
        </w:rPr>
      </w:pPr>
    </w:p>
    <w:p w:rsidR="00236F0C" w:rsidRDefault="00236F0C" w:rsidP="00236F0C">
      <w:pPr>
        <w:jc w:val="both"/>
        <w:rPr>
          <w:bCs/>
          <w:sz w:val="24"/>
          <w:szCs w:val="24"/>
        </w:rPr>
      </w:pPr>
      <w:r>
        <w:rPr>
          <w:bCs/>
          <w:sz w:val="24"/>
          <w:szCs w:val="24"/>
        </w:rPr>
        <w:t>Karşılaştırmalı Öğretmen/Öğrenci Durumu (2014)</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236F0C" w:rsidRPr="002C427E" w:rsidTr="00DE65B4">
        <w:trPr>
          <w:trHeight w:val="374"/>
          <w:jc w:val="center"/>
        </w:trPr>
        <w:tc>
          <w:tcPr>
            <w:tcW w:w="1127" w:type="pct"/>
            <w:shd w:val="clear" w:color="auto" w:fill="C6D9F1"/>
            <w:vAlign w:val="center"/>
          </w:tcPr>
          <w:p w:rsidR="00236F0C" w:rsidRPr="008C5BEB" w:rsidRDefault="00236F0C" w:rsidP="00DE65B4">
            <w:pPr>
              <w:spacing w:after="0" w:line="240" w:lineRule="auto"/>
              <w:jc w:val="center"/>
              <w:rPr>
                <w:b/>
              </w:rPr>
            </w:pPr>
            <w:r w:rsidRPr="008C5BEB">
              <w:rPr>
                <w:b/>
              </w:rPr>
              <w:t>ÖĞRETMEN</w:t>
            </w:r>
          </w:p>
        </w:tc>
        <w:tc>
          <w:tcPr>
            <w:tcW w:w="2572" w:type="pct"/>
            <w:gridSpan w:val="3"/>
            <w:shd w:val="clear" w:color="auto" w:fill="C6D9F1"/>
            <w:vAlign w:val="center"/>
          </w:tcPr>
          <w:p w:rsidR="00236F0C" w:rsidRPr="008C5BEB" w:rsidRDefault="00236F0C" w:rsidP="00DE65B4">
            <w:pPr>
              <w:tabs>
                <w:tab w:val="left" w:pos="1220"/>
              </w:tabs>
              <w:spacing w:after="0" w:line="240" w:lineRule="auto"/>
              <w:jc w:val="center"/>
              <w:rPr>
                <w:b/>
              </w:rPr>
            </w:pPr>
            <w:r w:rsidRPr="008C5BEB">
              <w:rPr>
                <w:b/>
              </w:rPr>
              <w:t>ÖĞRENCİ</w:t>
            </w:r>
          </w:p>
        </w:tc>
        <w:tc>
          <w:tcPr>
            <w:tcW w:w="1301" w:type="pct"/>
            <w:shd w:val="clear" w:color="auto" w:fill="C6D9F1"/>
            <w:vAlign w:val="center"/>
          </w:tcPr>
          <w:p w:rsidR="00236F0C" w:rsidRPr="008C5BEB" w:rsidRDefault="00236F0C" w:rsidP="00DE65B4">
            <w:pPr>
              <w:tabs>
                <w:tab w:val="left" w:pos="1220"/>
              </w:tabs>
              <w:spacing w:after="0" w:line="240" w:lineRule="auto"/>
              <w:jc w:val="center"/>
              <w:rPr>
                <w:b/>
              </w:rPr>
            </w:pPr>
            <w:r w:rsidRPr="008C5BEB">
              <w:rPr>
                <w:b/>
              </w:rPr>
              <w:t>OKUL</w:t>
            </w:r>
          </w:p>
        </w:tc>
      </w:tr>
      <w:tr w:rsidR="00236F0C" w:rsidRPr="00292A56" w:rsidTr="00DE65B4">
        <w:trPr>
          <w:trHeight w:val="1047"/>
          <w:jc w:val="center"/>
        </w:trPr>
        <w:tc>
          <w:tcPr>
            <w:tcW w:w="1127" w:type="pct"/>
            <w:vMerge w:val="restart"/>
            <w:shd w:val="clear" w:color="auto" w:fill="FFFFFF"/>
            <w:vAlign w:val="center"/>
          </w:tcPr>
          <w:p w:rsidR="00236F0C" w:rsidRPr="006C0BDD" w:rsidRDefault="00236F0C" w:rsidP="00DE65B4">
            <w:pPr>
              <w:tabs>
                <w:tab w:val="left" w:pos="1220"/>
              </w:tabs>
              <w:spacing w:after="0" w:line="240" w:lineRule="auto"/>
              <w:jc w:val="center"/>
            </w:pPr>
            <w:r w:rsidRPr="006C0BDD">
              <w:t>Toplam öğretmen sayısı</w:t>
            </w:r>
          </w:p>
        </w:tc>
        <w:tc>
          <w:tcPr>
            <w:tcW w:w="1489" w:type="pct"/>
            <w:gridSpan w:val="2"/>
            <w:shd w:val="clear" w:color="auto" w:fill="FFFFFF"/>
            <w:vAlign w:val="center"/>
          </w:tcPr>
          <w:p w:rsidR="00236F0C" w:rsidRPr="006C0BDD" w:rsidRDefault="00236F0C" w:rsidP="00DE65B4">
            <w:pPr>
              <w:spacing w:after="0" w:line="240" w:lineRule="auto"/>
              <w:jc w:val="center"/>
            </w:pPr>
            <w:r w:rsidRPr="006C0BDD">
              <w:t>Öğrenci sayısı</w:t>
            </w:r>
          </w:p>
        </w:tc>
        <w:tc>
          <w:tcPr>
            <w:tcW w:w="1083" w:type="pct"/>
            <w:vMerge w:val="restart"/>
            <w:shd w:val="clear" w:color="auto" w:fill="FFFFFF"/>
            <w:vAlign w:val="center"/>
          </w:tcPr>
          <w:p w:rsidR="00236F0C" w:rsidRPr="006C0BDD" w:rsidRDefault="00236F0C" w:rsidP="00DE65B4">
            <w:pPr>
              <w:tabs>
                <w:tab w:val="left" w:pos="1220"/>
              </w:tabs>
              <w:spacing w:after="0" w:line="240" w:lineRule="auto"/>
              <w:jc w:val="center"/>
            </w:pPr>
            <w:r w:rsidRPr="006C0BDD">
              <w:t>Toplam öğrenci sayısı</w:t>
            </w:r>
          </w:p>
        </w:tc>
        <w:tc>
          <w:tcPr>
            <w:tcW w:w="1301" w:type="pct"/>
            <w:vMerge w:val="restart"/>
            <w:shd w:val="clear" w:color="auto" w:fill="FFFFFF"/>
            <w:vAlign w:val="center"/>
          </w:tcPr>
          <w:p w:rsidR="00236F0C" w:rsidRPr="006C0BDD" w:rsidRDefault="00236F0C" w:rsidP="00DE65B4">
            <w:pPr>
              <w:tabs>
                <w:tab w:val="left" w:pos="1220"/>
              </w:tabs>
              <w:spacing w:after="0" w:line="240" w:lineRule="auto"/>
              <w:jc w:val="center"/>
            </w:pPr>
            <w:r w:rsidRPr="006C0BDD">
              <w:t>Öğretmen başına düşen öğrenci sayısı</w:t>
            </w:r>
          </w:p>
        </w:tc>
      </w:tr>
      <w:tr w:rsidR="00236F0C" w:rsidRPr="0083285C" w:rsidTr="00DE65B4">
        <w:trPr>
          <w:cantSplit/>
          <w:trHeight w:val="666"/>
          <w:jc w:val="center"/>
        </w:trPr>
        <w:tc>
          <w:tcPr>
            <w:tcW w:w="1127" w:type="pct"/>
            <w:vMerge/>
            <w:shd w:val="clear" w:color="auto" w:fill="FFFFFF"/>
            <w:vAlign w:val="center"/>
          </w:tcPr>
          <w:p w:rsidR="00236F0C" w:rsidRPr="0083285C" w:rsidRDefault="00236F0C" w:rsidP="00DE65B4">
            <w:pPr>
              <w:tabs>
                <w:tab w:val="left" w:pos="1220"/>
              </w:tabs>
              <w:jc w:val="center"/>
              <w:rPr>
                <w:sz w:val="16"/>
                <w:szCs w:val="16"/>
              </w:rPr>
            </w:pPr>
          </w:p>
        </w:tc>
        <w:tc>
          <w:tcPr>
            <w:tcW w:w="780" w:type="pct"/>
            <w:shd w:val="clear" w:color="auto" w:fill="FFFFFF"/>
            <w:vAlign w:val="center"/>
          </w:tcPr>
          <w:p w:rsidR="00236F0C" w:rsidRPr="006C0BDD" w:rsidRDefault="00236F0C" w:rsidP="00DE65B4">
            <w:pPr>
              <w:tabs>
                <w:tab w:val="left" w:pos="1220"/>
              </w:tabs>
              <w:spacing w:line="240" w:lineRule="auto"/>
              <w:jc w:val="center"/>
            </w:pPr>
            <w:r w:rsidRPr="006C0BDD">
              <w:t>Kız</w:t>
            </w:r>
          </w:p>
        </w:tc>
        <w:tc>
          <w:tcPr>
            <w:tcW w:w="709" w:type="pct"/>
            <w:shd w:val="clear" w:color="auto" w:fill="FFFFFF"/>
            <w:vAlign w:val="center"/>
          </w:tcPr>
          <w:p w:rsidR="00236F0C" w:rsidRPr="006C0BDD" w:rsidRDefault="00236F0C" w:rsidP="00DE65B4">
            <w:pPr>
              <w:tabs>
                <w:tab w:val="left" w:pos="1220"/>
              </w:tabs>
              <w:spacing w:line="240" w:lineRule="auto"/>
              <w:jc w:val="center"/>
            </w:pPr>
            <w:r w:rsidRPr="006C0BDD">
              <w:t>Erkek</w:t>
            </w:r>
          </w:p>
        </w:tc>
        <w:tc>
          <w:tcPr>
            <w:tcW w:w="1083" w:type="pct"/>
            <w:vMerge/>
            <w:shd w:val="clear" w:color="auto" w:fill="FFFFFF"/>
            <w:vAlign w:val="center"/>
          </w:tcPr>
          <w:p w:rsidR="00236F0C" w:rsidRPr="0083285C" w:rsidRDefault="00236F0C" w:rsidP="00DE65B4">
            <w:pPr>
              <w:tabs>
                <w:tab w:val="left" w:pos="1220"/>
              </w:tabs>
              <w:jc w:val="center"/>
              <w:rPr>
                <w:b/>
                <w:sz w:val="16"/>
                <w:szCs w:val="16"/>
              </w:rPr>
            </w:pPr>
          </w:p>
        </w:tc>
        <w:tc>
          <w:tcPr>
            <w:tcW w:w="1301" w:type="pct"/>
            <w:vMerge/>
            <w:shd w:val="clear" w:color="auto" w:fill="FFFFFF"/>
            <w:vAlign w:val="center"/>
          </w:tcPr>
          <w:p w:rsidR="00236F0C" w:rsidRPr="0083285C" w:rsidRDefault="00236F0C" w:rsidP="00DE65B4">
            <w:pPr>
              <w:tabs>
                <w:tab w:val="left" w:pos="1220"/>
              </w:tabs>
              <w:jc w:val="center"/>
              <w:rPr>
                <w:sz w:val="16"/>
                <w:szCs w:val="16"/>
              </w:rPr>
            </w:pPr>
          </w:p>
        </w:tc>
      </w:tr>
      <w:tr w:rsidR="00236F0C" w:rsidRPr="0083285C" w:rsidTr="00DE65B4">
        <w:trPr>
          <w:trHeight w:val="619"/>
          <w:jc w:val="center"/>
        </w:trPr>
        <w:tc>
          <w:tcPr>
            <w:tcW w:w="1127" w:type="pct"/>
            <w:shd w:val="clear" w:color="auto" w:fill="FFFFFF"/>
          </w:tcPr>
          <w:p w:rsidR="00236F0C" w:rsidRPr="0083285C" w:rsidRDefault="00236F0C" w:rsidP="00DE65B4">
            <w:pPr>
              <w:tabs>
                <w:tab w:val="left" w:pos="1220"/>
              </w:tabs>
              <w:spacing w:after="0" w:line="240" w:lineRule="auto"/>
              <w:jc w:val="center"/>
              <w:rPr>
                <w:sz w:val="16"/>
                <w:szCs w:val="16"/>
              </w:rPr>
            </w:pPr>
          </w:p>
          <w:p w:rsidR="00236F0C" w:rsidRPr="0083285C" w:rsidRDefault="00236F0C" w:rsidP="00DE65B4">
            <w:pPr>
              <w:tabs>
                <w:tab w:val="left" w:pos="1220"/>
              </w:tabs>
              <w:spacing w:after="0" w:line="240" w:lineRule="auto"/>
              <w:jc w:val="center"/>
              <w:rPr>
                <w:sz w:val="16"/>
                <w:szCs w:val="16"/>
              </w:rPr>
            </w:pPr>
          </w:p>
          <w:p w:rsidR="00236F0C" w:rsidRPr="0083285C" w:rsidRDefault="00236F0C" w:rsidP="00DE65B4">
            <w:pPr>
              <w:tabs>
                <w:tab w:val="left" w:pos="1220"/>
              </w:tabs>
              <w:spacing w:after="0" w:line="240" w:lineRule="auto"/>
              <w:jc w:val="center"/>
              <w:rPr>
                <w:sz w:val="16"/>
                <w:szCs w:val="16"/>
              </w:rPr>
            </w:pPr>
          </w:p>
        </w:tc>
        <w:tc>
          <w:tcPr>
            <w:tcW w:w="780" w:type="pct"/>
            <w:shd w:val="clear" w:color="auto" w:fill="FFFFFF"/>
          </w:tcPr>
          <w:p w:rsidR="00236F0C" w:rsidRPr="0083285C" w:rsidRDefault="00236F0C" w:rsidP="00DE65B4">
            <w:pPr>
              <w:tabs>
                <w:tab w:val="left" w:pos="1220"/>
              </w:tabs>
              <w:spacing w:after="0" w:line="240" w:lineRule="auto"/>
              <w:jc w:val="center"/>
              <w:rPr>
                <w:sz w:val="16"/>
                <w:szCs w:val="16"/>
              </w:rPr>
            </w:pPr>
          </w:p>
        </w:tc>
        <w:tc>
          <w:tcPr>
            <w:tcW w:w="709" w:type="pct"/>
            <w:shd w:val="clear" w:color="auto" w:fill="FFFFFF"/>
          </w:tcPr>
          <w:p w:rsidR="00236F0C" w:rsidRPr="0083285C" w:rsidRDefault="00236F0C" w:rsidP="00DE65B4">
            <w:pPr>
              <w:tabs>
                <w:tab w:val="left" w:pos="1220"/>
              </w:tabs>
              <w:spacing w:after="0" w:line="240" w:lineRule="auto"/>
              <w:jc w:val="center"/>
              <w:rPr>
                <w:sz w:val="16"/>
                <w:szCs w:val="16"/>
              </w:rPr>
            </w:pPr>
          </w:p>
        </w:tc>
        <w:tc>
          <w:tcPr>
            <w:tcW w:w="1083" w:type="pct"/>
            <w:shd w:val="clear" w:color="auto" w:fill="FFFFFF"/>
          </w:tcPr>
          <w:p w:rsidR="00236F0C" w:rsidRPr="0083285C" w:rsidRDefault="00236F0C" w:rsidP="00DE65B4">
            <w:pPr>
              <w:tabs>
                <w:tab w:val="left" w:pos="1220"/>
              </w:tabs>
              <w:spacing w:after="0" w:line="240" w:lineRule="auto"/>
              <w:jc w:val="center"/>
              <w:rPr>
                <w:sz w:val="16"/>
                <w:szCs w:val="16"/>
              </w:rPr>
            </w:pPr>
          </w:p>
        </w:tc>
        <w:tc>
          <w:tcPr>
            <w:tcW w:w="1301" w:type="pct"/>
            <w:shd w:val="clear" w:color="auto" w:fill="FFFFFF"/>
          </w:tcPr>
          <w:p w:rsidR="00236F0C" w:rsidRPr="0083285C" w:rsidRDefault="00236F0C" w:rsidP="00DE65B4">
            <w:pPr>
              <w:tabs>
                <w:tab w:val="left" w:pos="1220"/>
              </w:tabs>
              <w:spacing w:after="0" w:line="240" w:lineRule="auto"/>
              <w:jc w:val="center"/>
              <w:rPr>
                <w:sz w:val="16"/>
                <w:szCs w:val="16"/>
              </w:rPr>
            </w:pPr>
          </w:p>
        </w:tc>
      </w:tr>
    </w:tbl>
    <w:p w:rsidR="00236F0C" w:rsidRPr="00D55651" w:rsidRDefault="00236F0C" w:rsidP="00236F0C">
      <w:pPr>
        <w:jc w:val="both"/>
        <w:rPr>
          <w:sz w:val="24"/>
          <w:szCs w:val="24"/>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063"/>
        <w:gridCol w:w="1030"/>
        <w:gridCol w:w="1044"/>
        <w:gridCol w:w="1029"/>
        <w:gridCol w:w="1045"/>
        <w:gridCol w:w="1031"/>
        <w:gridCol w:w="1045"/>
      </w:tblGrid>
      <w:tr w:rsidR="00236F0C" w:rsidRPr="00070345" w:rsidTr="00DE65B4">
        <w:trPr>
          <w:trHeight w:val="411"/>
        </w:trPr>
        <w:tc>
          <w:tcPr>
            <w:tcW w:w="9548" w:type="dxa"/>
            <w:gridSpan w:val="7"/>
            <w:tcBorders>
              <w:bottom w:val="single" w:sz="4" w:space="0" w:color="auto"/>
            </w:tcBorders>
            <w:shd w:val="clear" w:color="auto" w:fill="C6D9F1"/>
            <w:vAlign w:val="center"/>
          </w:tcPr>
          <w:p w:rsidR="00236F0C" w:rsidRPr="00AB4CBC" w:rsidRDefault="00236F0C" w:rsidP="00DE65B4">
            <w:pPr>
              <w:spacing w:after="0" w:line="240" w:lineRule="auto"/>
              <w:jc w:val="both"/>
              <w:rPr>
                <w:b/>
                <w:sz w:val="24"/>
                <w:szCs w:val="24"/>
              </w:rPr>
            </w:pPr>
            <w:r w:rsidRPr="00070345">
              <w:rPr>
                <w:sz w:val="24"/>
                <w:szCs w:val="24"/>
              </w:rPr>
              <w:t xml:space="preserve">                                                  </w:t>
            </w:r>
            <w:r w:rsidRPr="00AB4CBC">
              <w:rPr>
                <w:b/>
                <w:sz w:val="24"/>
                <w:szCs w:val="24"/>
              </w:rPr>
              <w:t>Öğrenci Sayısına İlişkin Bilgiler</w:t>
            </w:r>
            <w:r>
              <w:rPr>
                <w:b/>
                <w:sz w:val="24"/>
                <w:szCs w:val="24"/>
              </w:rPr>
              <w:t xml:space="preserve"> </w:t>
            </w:r>
            <w:r w:rsidRPr="00AB4CBC">
              <w:rPr>
                <w:b/>
                <w:color w:val="FF0000"/>
                <w:sz w:val="24"/>
                <w:szCs w:val="24"/>
              </w:rPr>
              <w:t>(Geçmiş Yıllar)</w:t>
            </w:r>
          </w:p>
        </w:tc>
      </w:tr>
      <w:tr w:rsidR="00236F0C" w:rsidRPr="00070345" w:rsidTr="00DE65B4">
        <w:trPr>
          <w:trHeight w:val="258"/>
        </w:trPr>
        <w:tc>
          <w:tcPr>
            <w:tcW w:w="3181" w:type="dxa"/>
            <w:shd w:val="clear" w:color="auto" w:fill="FFFFFF"/>
          </w:tcPr>
          <w:p w:rsidR="00236F0C" w:rsidRPr="00070345" w:rsidRDefault="00236F0C" w:rsidP="00DE65B4">
            <w:pPr>
              <w:jc w:val="both"/>
              <w:rPr>
                <w:bCs/>
                <w:sz w:val="24"/>
                <w:szCs w:val="24"/>
              </w:rPr>
            </w:pPr>
          </w:p>
        </w:tc>
        <w:tc>
          <w:tcPr>
            <w:tcW w:w="2121" w:type="dxa"/>
            <w:gridSpan w:val="2"/>
            <w:shd w:val="clear" w:color="auto" w:fill="FFFFFF"/>
          </w:tcPr>
          <w:p w:rsidR="00236F0C" w:rsidRPr="0077077B" w:rsidRDefault="00236F0C" w:rsidP="00DE65B4">
            <w:pPr>
              <w:jc w:val="center"/>
              <w:rPr>
                <w:b/>
                <w:bCs/>
                <w:sz w:val="24"/>
                <w:szCs w:val="24"/>
              </w:rPr>
            </w:pPr>
            <w:r w:rsidRPr="0077077B">
              <w:rPr>
                <w:b/>
                <w:bCs/>
                <w:sz w:val="24"/>
                <w:szCs w:val="24"/>
              </w:rPr>
              <w:t>2011</w:t>
            </w:r>
          </w:p>
        </w:tc>
        <w:tc>
          <w:tcPr>
            <w:tcW w:w="2122" w:type="dxa"/>
            <w:gridSpan w:val="2"/>
            <w:shd w:val="clear" w:color="auto" w:fill="FFFFFF"/>
          </w:tcPr>
          <w:p w:rsidR="00236F0C" w:rsidRPr="0077077B" w:rsidRDefault="00236F0C" w:rsidP="00DE65B4">
            <w:pPr>
              <w:jc w:val="center"/>
              <w:rPr>
                <w:b/>
                <w:bCs/>
                <w:sz w:val="24"/>
                <w:szCs w:val="24"/>
              </w:rPr>
            </w:pPr>
            <w:r w:rsidRPr="0077077B">
              <w:rPr>
                <w:b/>
                <w:bCs/>
                <w:sz w:val="24"/>
                <w:szCs w:val="24"/>
              </w:rPr>
              <w:t>2012</w:t>
            </w:r>
          </w:p>
        </w:tc>
        <w:tc>
          <w:tcPr>
            <w:tcW w:w="2123" w:type="dxa"/>
            <w:gridSpan w:val="2"/>
            <w:shd w:val="clear" w:color="auto" w:fill="FFFFFF"/>
          </w:tcPr>
          <w:p w:rsidR="00236F0C" w:rsidRPr="0077077B" w:rsidRDefault="00236F0C" w:rsidP="00DE65B4">
            <w:pPr>
              <w:jc w:val="center"/>
              <w:rPr>
                <w:b/>
                <w:bCs/>
                <w:sz w:val="24"/>
                <w:szCs w:val="24"/>
              </w:rPr>
            </w:pPr>
            <w:r w:rsidRPr="0077077B">
              <w:rPr>
                <w:b/>
                <w:bCs/>
                <w:sz w:val="24"/>
                <w:szCs w:val="24"/>
              </w:rPr>
              <w:t>2013</w:t>
            </w:r>
          </w:p>
        </w:tc>
      </w:tr>
      <w:tr w:rsidR="00236F0C" w:rsidRPr="00070345" w:rsidTr="00DE65B4">
        <w:trPr>
          <w:trHeight w:val="258"/>
        </w:trPr>
        <w:tc>
          <w:tcPr>
            <w:tcW w:w="3181" w:type="dxa"/>
            <w:shd w:val="clear" w:color="auto" w:fill="FFFFFF"/>
          </w:tcPr>
          <w:p w:rsidR="00236F0C" w:rsidRPr="00070345" w:rsidRDefault="00236F0C" w:rsidP="00DE65B4">
            <w:pPr>
              <w:jc w:val="both"/>
              <w:rPr>
                <w:sz w:val="24"/>
                <w:szCs w:val="24"/>
              </w:rPr>
            </w:pPr>
          </w:p>
        </w:tc>
        <w:tc>
          <w:tcPr>
            <w:tcW w:w="1060" w:type="dxa"/>
            <w:shd w:val="clear" w:color="auto" w:fill="FFFFFF"/>
          </w:tcPr>
          <w:p w:rsidR="00236F0C" w:rsidRPr="00070345" w:rsidRDefault="00236F0C" w:rsidP="00DE65B4">
            <w:pPr>
              <w:jc w:val="center"/>
              <w:rPr>
                <w:sz w:val="24"/>
                <w:szCs w:val="24"/>
              </w:rPr>
            </w:pPr>
            <w:r w:rsidRPr="00070345">
              <w:rPr>
                <w:sz w:val="24"/>
                <w:szCs w:val="24"/>
              </w:rPr>
              <w:t>Kız</w:t>
            </w:r>
          </w:p>
        </w:tc>
        <w:tc>
          <w:tcPr>
            <w:tcW w:w="1060" w:type="dxa"/>
            <w:shd w:val="clear" w:color="auto" w:fill="FFFFFF"/>
          </w:tcPr>
          <w:p w:rsidR="00236F0C" w:rsidRPr="00070345" w:rsidRDefault="00236F0C" w:rsidP="00DE65B4">
            <w:pPr>
              <w:jc w:val="center"/>
              <w:rPr>
                <w:sz w:val="24"/>
                <w:szCs w:val="24"/>
              </w:rPr>
            </w:pPr>
            <w:r w:rsidRPr="00070345">
              <w:rPr>
                <w:sz w:val="24"/>
                <w:szCs w:val="24"/>
              </w:rPr>
              <w:t>Erkek</w:t>
            </w:r>
          </w:p>
        </w:tc>
        <w:tc>
          <w:tcPr>
            <w:tcW w:w="1060" w:type="dxa"/>
            <w:shd w:val="clear" w:color="auto" w:fill="FFFFFF"/>
          </w:tcPr>
          <w:p w:rsidR="00236F0C" w:rsidRPr="00070345" w:rsidRDefault="00236F0C" w:rsidP="00DE65B4">
            <w:pPr>
              <w:jc w:val="center"/>
              <w:rPr>
                <w:sz w:val="24"/>
                <w:szCs w:val="24"/>
              </w:rPr>
            </w:pPr>
            <w:r w:rsidRPr="00070345">
              <w:rPr>
                <w:sz w:val="24"/>
                <w:szCs w:val="24"/>
              </w:rPr>
              <w:t>Kız</w:t>
            </w:r>
          </w:p>
        </w:tc>
        <w:tc>
          <w:tcPr>
            <w:tcW w:w="1062" w:type="dxa"/>
            <w:shd w:val="clear" w:color="auto" w:fill="FFFFFF"/>
          </w:tcPr>
          <w:p w:rsidR="00236F0C" w:rsidRPr="00070345" w:rsidRDefault="00236F0C" w:rsidP="00DE65B4">
            <w:pPr>
              <w:jc w:val="center"/>
              <w:rPr>
                <w:sz w:val="24"/>
                <w:szCs w:val="24"/>
              </w:rPr>
            </w:pPr>
            <w:r w:rsidRPr="00070345">
              <w:rPr>
                <w:sz w:val="24"/>
                <w:szCs w:val="24"/>
              </w:rPr>
              <w:t>Erkek</w:t>
            </w:r>
          </w:p>
        </w:tc>
        <w:tc>
          <w:tcPr>
            <w:tcW w:w="1062" w:type="dxa"/>
            <w:shd w:val="clear" w:color="auto" w:fill="FFFFFF"/>
          </w:tcPr>
          <w:p w:rsidR="00236F0C" w:rsidRPr="00070345" w:rsidRDefault="00236F0C" w:rsidP="00DE65B4">
            <w:pPr>
              <w:jc w:val="center"/>
              <w:rPr>
                <w:sz w:val="24"/>
                <w:szCs w:val="24"/>
              </w:rPr>
            </w:pPr>
            <w:r w:rsidRPr="00070345">
              <w:rPr>
                <w:sz w:val="24"/>
                <w:szCs w:val="24"/>
              </w:rPr>
              <w:t>Kız</w:t>
            </w:r>
          </w:p>
        </w:tc>
        <w:tc>
          <w:tcPr>
            <w:tcW w:w="1062" w:type="dxa"/>
            <w:shd w:val="clear" w:color="auto" w:fill="FFFFFF"/>
          </w:tcPr>
          <w:p w:rsidR="00236F0C" w:rsidRPr="00070345" w:rsidRDefault="00236F0C" w:rsidP="00DE65B4">
            <w:pPr>
              <w:jc w:val="center"/>
              <w:rPr>
                <w:sz w:val="24"/>
                <w:szCs w:val="24"/>
              </w:rPr>
            </w:pPr>
            <w:r w:rsidRPr="00070345">
              <w:rPr>
                <w:sz w:val="24"/>
                <w:szCs w:val="24"/>
              </w:rPr>
              <w:t>Erkek</w:t>
            </w:r>
          </w:p>
        </w:tc>
      </w:tr>
      <w:tr w:rsidR="00236F0C" w:rsidRPr="00070345" w:rsidTr="00DE65B4">
        <w:trPr>
          <w:trHeight w:val="258"/>
        </w:trPr>
        <w:tc>
          <w:tcPr>
            <w:tcW w:w="3181" w:type="dxa"/>
            <w:shd w:val="clear" w:color="auto" w:fill="FFFFFF"/>
          </w:tcPr>
          <w:p w:rsidR="00236F0C" w:rsidRPr="00070345" w:rsidRDefault="00236F0C" w:rsidP="00DE65B4">
            <w:pPr>
              <w:jc w:val="both"/>
              <w:rPr>
                <w:sz w:val="24"/>
                <w:szCs w:val="24"/>
              </w:rPr>
            </w:pPr>
            <w:r w:rsidRPr="00070345">
              <w:rPr>
                <w:sz w:val="24"/>
                <w:szCs w:val="24"/>
              </w:rPr>
              <w:t xml:space="preserve"> Öğrenci Sayısı</w:t>
            </w:r>
          </w:p>
        </w:tc>
        <w:tc>
          <w:tcPr>
            <w:tcW w:w="1060" w:type="dxa"/>
            <w:shd w:val="clear" w:color="auto" w:fill="FFFFFF"/>
          </w:tcPr>
          <w:p w:rsidR="00236F0C" w:rsidRPr="00070345" w:rsidRDefault="00236F0C" w:rsidP="00DE65B4">
            <w:pPr>
              <w:jc w:val="both"/>
              <w:rPr>
                <w:bCs/>
                <w:sz w:val="24"/>
                <w:szCs w:val="24"/>
              </w:rPr>
            </w:pPr>
          </w:p>
        </w:tc>
        <w:tc>
          <w:tcPr>
            <w:tcW w:w="1060" w:type="dxa"/>
            <w:shd w:val="clear" w:color="auto" w:fill="FFFFFF"/>
          </w:tcPr>
          <w:p w:rsidR="00236F0C" w:rsidRPr="00070345" w:rsidRDefault="00236F0C" w:rsidP="00DE65B4">
            <w:pPr>
              <w:jc w:val="both"/>
              <w:rPr>
                <w:bCs/>
                <w:sz w:val="24"/>
                <w:szCs w:val="24"/>
              </w:rPr>
            </w:pPr>
          </w:p>
        </w:tc>
        <w:tc>
          <w:tcPr>
            <w:tcW w:w="1060" w:type="dxa"/>
            <w:shd w:val="clear" w:color="auto" w:fill="FFFFFF"/>
          </w:tcPr>
          <w:p w:rsidR="00236F0C" w:rsidRPr="00070345" w:rsidRDefault="00236F0C" w:rsidP="00DE65B4">
            <w:pPr>
              <w:jc w:val="both"/>
              <w:rPr>
                <w:bCs/>
                <w:sz w:val="24"/>
                <w:szCs w:val="24"/>
              </w:rPr>
            </w:pPr>
          </w:p>
        </w:tc>
        <w:tc>
          <w:tcPr>
            <w:tcW w:w="1062" w:type="dxa"/>
            <w:shd w:val="clear" w:color="auto" w:fill="FFFFFF"/>
          </w:tcPr>
          <w:p w:rsidR="00236F0C" w:rsidRPr="00070345" w:rsidRDefault="00236F0C" w:rsidP="00DE65B4">
            <w:pPr>
              <w:jc w:val="both"/>
              <w:rPr>
                <w:bCs/>
                <w:sz w:val="24"/>
                <w:szCs w:val="24"/>
              </w:rPr>
            </w:pPr>
          </w:p>
        </w:tc>
        <w:tc>
          <w:tcPr>
            <w:tcW w:w="1062" w:type="dxa"/>
            <w:shd w:val="clear" w:color="auto" w:fill="FFFFFF"/>
          </w:tcPr>
          <w:p w:rsidR="00236F0C" w:rsidRPr="00070345" w:rsidRDefault="00236F0C" w:rsidP="00DE65B4">
            <w:pPr>
              <w:jc w:val="both"/>
              <w:rPr>
                <w:bCs/>
                <w:sz w:val="24"/>
                <w:szCs w:val="24"/>
              </w:rPr>
            </w:pPr>
          </w:p>
        </w:tc>
        <w:tc>
          <w:tcPr>
            <w:tcW w:w="1062" w:type="dxa"/>
            <w:shd w:val="clear" w:color="auto" w:fill="FFFFFF"/>
          </w:tcPr>
          <w:p w:rsidR="00236F0C" w:rsidRPr="00070345" w:rsidRDefault="00236F0C" w:rsidP="00DE65B4">
            <w:pPr>
              <w:jc w:val="both"/>
              <w:rPr>
                <w:bCs/>
                <w:sz w:val="24"/>
                <w:szCs w:val="24"/>
              </w:rPr>
            </w:pPr>
          </w:p>
        </w:tc>
      </w:tr>
      <w:tr w:rsidR="00236F0C" w:rsidRPr="00070345" w:rsidTr="00DE65B4">
        <w:trPr>
          <w:trHeight w:val="258"/>
        </w:trPr>
        <w:tc>
          <w:tcPr>
            <w:tcW w:w="3181" w:type="dxa"/>
            <w:shd w:val="clear" w:color="auto" w:fill="FFFFFF"/>
          </w:tcPr>
          <w:p w:rsidR="00236F0C" w:rsidRPr="00070345" w:rsidRDefault="00236F0C" w:rsidP="00DE65B4">
            <w:pPr>
              <w:jc w:val="both"/>
              <w:rPr>
                <w:sz w:val="24"/>
                <w:szCs w:val="24"/>
              </w:rPr>
            </w:pPr>
            <w:r w:rsidRPr="00070345">
              <w:rPr>
                <w:sz w:val="24"/>
                <w:szCs w:val="24"/>
              </w:rPr>
              <w:t xml:space="preserve"> Toplam Öğrenci Sayısı</w:t>
            </w:r>
          </w:p>
        </w:tc>
        <w:tc>
          <w:tcPr>
            <w:tcW w:w="2121" w:type="dxa"/>
            <w:gridSpan w:val="2"/>
            <w:shd w:val="clear" w:color="auto" w:fill="FFFFFF"/>
          </w:tcPr>
          <w:p w:rsidR="00236F0C" w:rsidRPr="00070345" w:rsidRDefault="00236F0C" w:rsidP="00DE65B4">
            <w:pPr>
              <w:jc w:val="both"/>
              <w:rPr>
                <w:bCs/>
                <w:sz w:val="24"/>
                <w:szCs w:val="24"/>
              </w:rPr>
            </w:pPr>
          </w:p>
        </w:tc>
        <w:tc>
          <w:tcPr>
            <w:tcW w:w="2122" w:type="dxa"/>
            <w:gridSpan w:val="2"/>
            <w:shd w:val="clear" w:color="auto" w:fill="FFFFFF"/>
          </w:tcPr>
          <w:p w:rsidR="00236F0C" w:rsidRPr="00070345" w:rsidRDefault="00236F0C" w:rsidP="00DE65B4">
            <w:pPr>
              <w:jc w:val="both"/>
              <w:rPr>
                <w:bCs/>
                <w:sz w:val="24"/>
                <w:szCs w:val="24"/>
              </w:rPr>
            </w:pPr>
          </w:p>
        </w:tc>
        <w:tc>
          <w:tcPr>
            <w:tcW w:w="2123" w:type="dxa"/>
            <w:gridSpan w:val="2"/>
            <w:shd w:val="clear" w:color="auto" w:fill="FFFFFF"/>
          </w:tcPr>
          <w:p w:rsidR="00236F0C" w:rsidRPr="00070345" w:rsidRDefault="00236F0C" w:rsidP="00DE65B4">
            <w:pPr>
              <w:jc w:val="both"/>
              <w:rPr>
                <w:bCs/>
                <w:sz w:val="24"/>
                <w:szCs w:val="24"/>
              </w:rPr>
            </w:pPr>
          </w:p>
        </w:tc>
      </w:tr>
    </w:tbl>
    <w:p w:rsidR="00236F0C" w:rsidRDefault="00236F0C" w:rsidP="00236F0C">
      <w:pPr>
        <w:jc w:val="both"/>
        <w:rPr>
          <w:bCs/>
          <w:i/>
          <w:sz w:val="24"/>
          <w:szCs w:val="24"/>
        </w:rPr>
      </w:pPr>
    </w:p>
    <w:p w:rsidR="00236F0C" w:rsidRDefault="00236F0C" w:rsidP="00236F0C">
      <w:pPr>
        <w:jc w:val="both"/>
        <w:rPr>
          <w:bCs/>
          <w:i/>
          <w:sz w:val="24"/>
          <w:szCs w:val="24"/>
        </w:rPr>
      </w:pPr>
    </w:p>
    <w:p w:rsidR="00DE65B4" w:rsidRDefault="00DE65B4" w:rsidP="00236F0C">
      <w:pPr>
        <w:jc w:val="both"/>
        <w:rPr>
          <w:bCs/>
          <w:i/>
          <w:sz w:val="24"/>
          <w:szCs w:val="24"/>
        </w:rPr>
      </w:pPr>
    </w:p>
    <w:p w:rsidR="00DE65B4" w:rsidRDefault="00DE65B4" w:rsidP="00236F0C">
      <w:pPr>
        <w:jc w:val="both"/>
        <w:rPr>
          <w:bCs/>
          <w:i/>
          <w:sz w:val="24"/>
          <w:szCs w:val="24"/>
        </w:rPr>
      </w:pPr>
    </w:p>
    <w:p w:rsidR="00DE65B4" w:rsidRDefault="00DE65B4" w:rsidP="00236F0C">
      <w:pPr>
        <w:jc w:val="both"/>
        <w:rPr>
          <w:bCs/>
          <w:i/>
          <w:sz w:val="24"/>
          <w:szCs w:val="24"/>
        </w:rPr>
      </w:pPr>
    </w:p>
    <w:p w:rsidR="00DE65B4" w:rsidRDefault="00DE65B4" w:rsidP="00236F0C">
      <w:pPr>
        <w:jc w:val="both"/>
        <w:rPr>
          <w:bCs/>
          <w:i/>
          <w:sz w:val="24"/>
          <w:szCs w:val="24"/>
        </w:rPr>
      </w:pPr>
    </w:p>
    <w:p w:rsidR="00DE65B4" w:rsidRPr="00D55651" w:rsidRDefault="00DE65B4" w:rsidP="00236F0C">
      <w:pPr>
        <w:jc w:val="both"/>
        <w:rPr>
          <w:bCs/>
          <w:i/>
          <w:sz w:val="24"/>
          <w:szCs w:val="24"/>
        </w:rPr>
      </w:pPr>
    </w:p>
    <w:tbl>
      <w:tblPr>
        <w:tblW w:w="9536"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647"/>
        <w:gridCol w:w="1487"/>
        <w:gridCol w:w="1807"/>
        <w:gridCol w:w="1647"/>
        <w:gridCol w:w="1746"/>
      </w:tblGrid>
      <w:tr w:rsidR="00236F0C" w:rsidRPr="00070345" w:rsidTr="00DE65B4">
        <w:trPr>
          <w:trHeight w:val="579"/>
          <w:jc w:val="center"/>
        </w:trPr>
        <w:tc>
          <w:tcPr>
            <w:tcW w:w="4336" w:type="dxa"/>
            <w:gridSpan w:val="3"/>
            <w:shd w:val="clear" w:color="auto" w:fill="C6D9F1"/>
            <w:vAlign w:val="center"/>
          </w:tcPr>
          <w:p w:rsidR="00236F0C" w:rsidRPr="0077077B" w:rsidRDefault="00236F0C" w:rsidP="00DE65B4">
            <w:pPr>
              <w:spacing w:after="120" w:line="240" w:lineRule="auto"/>
              <w:jc w:val="center"/>
              <w:rPr>
                <w:b/>
                <w:bCs/>
                <w:sz w:val="24"/>
                <w:szCs w:val="24"/>
              </w:rPr>
            </w:pPr>
            <w:r w:rsidRPr="0077077B">
              <w:rPr>
                <w:b/>
                <w:bCs/>
                <w:sz w:val="24"/>
                <w:szCs w:val="24"/>
              </w:rPr>
              <w:lastRenderedPageBreak/>
              <w:t>Yıllara Göre Ortalama Sınıf Mevcutları</w:t>
            </w:r>
          </w:p>
        </w:tc>
        <w:tc>
          <w:tcPr>
            <w:tcW w:w="5200" w:type="dxa"/>
            <w:gridSpan w:val="3"/>
            <w:shd w:val="clear" w:color="auto" w:fill="C6D9F1"/>
            <w:vAlign w:val="center"/>
          </w:tcPr>
          <w:p w:rsidR="00236F0C" w:rsidRPr="0077077B" w:rsidRDefault="00236F0C" w:rsidP="00DE65B4">
            <w:pPr>
              <w:spacing w:after="120" w:line="240" w:lineRule="auto"/>
              <w:jc w:val="center"/>
              <w:rPr>
                <w:b/>
                <w:bCs/>
                <w:sz w:val="24"/>
                <w:szCs w:val="24"/>
              </w:rPr>
            </w:pPr>
            <w:r w:rsidRPr="0077077B">
              <w:rPr>
                <w:b/>
                <w:bCs/>
                <w:sz w:val="24"/>
                <w:szCs w:val="24"/>
              </w:rPr>
              <w:t>Yıllara Göre Öğretmen Başına Düşen Öğrenci Sayısı</w:t>
            </w:r>
          </w:p>
        </w:tc>
      </w:tr>
      <w:tr w:rsidR="00236F0C" w:rsidRPr="00070345" w:rsidTr="00DE65B4">
        <w:trPr>
          <w:trHeight w:val="268"/>
          <w:jc w:val="center"/>
        </w:trPr>
        <w:tc>
          <w:tcPr>
            <w:tcW w:w="1202" w:type="dxa"/>
          </w:tcPr>
          <w:p w:rsidR="00236F0C" w:rsidRPr="00296674" w:rsidRDefault="00236F0C" w:rsidP="00DE65B4">
            <w:pPr>
              <w:jc w:val="center"/>
              <w:rPr>
                <w:b/>
                <w:bCs/>
                <w:sz w:val="24"/>
                <w:szCs w:val="24"/>
              </w:rPr>
            </w:pPr>
            <w:r w:rsidRPr="00296674">
              <w:rPr>
                <w:b/>
                <w:bCs/>
                <w:sz w:val="24"/>
                <w:szCs w:val="24"/>
              </w:rPr>
              <w:t>2011</w:t>
            </w:r>
          </w:p>
        </w:tc>
        <w:tc>
          <w:tcPr>
            <w:tcW w:w="1647" w:type="dxa"/>
          </w:tcPr>
          <w:p w:rsidR="00236F0C" w:rsidRPr="00296674" w:rsidRDefault="00236F0C" w:rsidP="00DE65B4">
            <w:pPr>
              <w:jc w:val="center"/>
              <w:rPr>
                <w:b/>
                <w:bCs/>
                <w:sz w:val="24"/>
                <w:szCs w:val="24"/>
              </w:rPr>
            </w:pPr>
            <w:r w:rsidRPr="00296674">
              <w:rPr>
                <w:b/>
                <w:bCs/>
                <w:sz w:val="24"/>
                <w:szCs w:val="24"/>
              </w:rPr>
              <w:t>2012</w:t>
            </w:r>
          </w:p>
        </w:tc>
        <w:tc>
          <w:tcPr>
            <w:tcW w:w="1487" w:type="dxa"/>
          </w:tcPr>
          <w:p w:rsidR="00236F0C" w:rsidRPr="00296674" w:rsidRDefault="00236F0C" w:rsidP="00DE65B4">
            <w:pPr>
              <w:jc w:val="center"/>
              <w:rPr>
                <w:b/>
                <w:bCs/>
                <w:sz w:val="24"/>
                <w:szCs w:val="24"/>
              </w:rPr>
            </w:pPr>
            <w:r w:rsidRPr="00296674">
              <w:rPr>
                <w:b/>
                <w:bCs/>
                <w:sz w:val="24"/>
                <w:szCs w:val="24"/>
              </w:rPr>
              <w:t>2013</w:t>
            </w:r>
          </w:p>
        </w:tc>
        <w:tc>
          <w:tcPr>
            <w:tcW w:w="1807" w:type="dxa"/>
          </w:tcPr>
          <w:p w:rsidR="00236F0C" w:rsidRPr="00296674" w:rsidRDefault="00236F0C" w:rsidP="00DE65B4">
            <w:pPr>
              <w:jc w:val="center"/>
              <w:rPr>
                <w:b/>
                <w:bCs/>
                <w:sz w:val="24"/>
                <w:szCs w:val="24"/>
              </w:rPr>
            </w:pPr>
            <w:r w:rsidRPr="00296674">
              <w:rPr>
                <w:b/>
                <w:bCs/>
                <w:sz w:val="24"/>
                <w:szCs w:val="24"/>
              </w:rPr>
              <w:t>2011</w:t>
            </w:r>
          </w:p>
        </w:tc>
        <w:tc>
          <w:tcPr>
            <w:tcW w:w="1647" w:type="dxa"/>
          </w:tcPr>
          <w:p w:rsidR="00236F0C" w:rsidRPr="00296674" w:rsidRDefault="00236F0C" w:rsidP="00DE65B4">
            <w:pPr>
              <w:jc w:val="center"/>
              <w:rPr>
                <w:b/>
                <w:bCs/>
                <w:sz w:val="24"/>
                <w:szCs w:val="24"/>
              </w:rPr>
            </w:pPr>
            <w:r w:rsidRPr="00296674">
              <w:rPr>
                <w:b/>
                <w:bCs/>
                <w:sz w:val="24"/>
                <w:szCs w:val="24"/>
              </w:rPr>
              <w:t>2012</w:t>
            </w:r>
          </w:p>
        </w:tc>
        <w:tc>
          <w:tcPr>
            <w:tcW w:w="1746" w:type="dxa"/>
          </w:tcPr>
          <w:p w:rsidR="00236F0C" w:rsidRPr="00296674" w:rsidRDefault="00236F0C" w:rsidP="00DE65B4">
            <w:pPr>
              <w:jc w:val="center"/>
              <w:rPr>
                <w:b/>
                <w:bCs/>
                <w:sz w:val="24"/>
                <w:szCs w:val="24"/>
              </w:rPr>
            </w:pPr>
            <w:r w:rsidRPr="00296674">
              <w:rPr>
                <w:b/>
                <w:bCs/>
                <w:sz w:val="24"/>
                <w:szCs w:val="24"/>
              </w:rPr>
              <w:t>2013</w:t>
            </w:r>
          </w:p>
        </w:tc>
      </w:tr>
      <w:tr w:rsidR="00236F0C" w:rsidRPr="00070345" w:rsidTr="00DE65B4">
        <w:trPr>
          <w:trHeight w:val="268"/>
          <w:jc w:val="center"/>
        </w:trPr>
        <w:tc>
          <w:tcPr>
            <w:tcW w:w="1202" w:type="dxa"/>
          </w:tcPr>
          <w:p w:rsidR="00236F0C" w:rsidRPr="00070345" w:rsidRDefault="00236F0C" w:rsidP="00DE65B4">
            <w:pPr>
              <w:jc w:val="both"/>
              <w:rPr>
                <w:bCs/>
                <w:i/>
                <w:sz w:val="24"/>
                <w:szCs w:val="24"/>
              </w:rPr>
            </w:pPr>
          </w:p>
        </w:tc>
        <w:tc>
          <w:tcPr>
            <w:tcW w:w="1647" w:type="dxa"/>
          </w:tcPr>
          <w:p w:rsidR="00236F0C" w:rsidRPr="00070345" w:rsidRDefault="00236F0C" w:rsidP="00DE65B4">
            <w:pPr>
              <w:jc w:val="both"/>
              <w:rPr>
                <w:bCs/>
                <w:i/>
                <w:sz w:val="24"/>
                <w:szCs w:val="24"/>
              </w:rPr>
            </w:pPr>
          </w:p>
        </w:tc>
        <w:tc>
          <w:tcPr>
            <w:tcW w:w="1487" w:type="dxa"/>
          </w:tcPr>
          <w:p w:rsidR="00236F0C" w:rsidRPr="00070345" w:rsidRDefault="00236F0C" w:rsidP="00DE65B4">
            <w:pPr>
              <w:jc w:val="both"/>
              <w:rPr>
                <w:bCs/>
                <w:i/>
                <w:sz w:val="24"/>
                <w:szCs w:val="24"/>
              </w:rPr>
            </w:pPr>
          </w:p>
        </w:tc>
        <w:tc>
          <w:tcPr>
            <w:tcW w:w="1807" w:type="dxa"/>
          </w:tcPr>
          <w:p w:rsidR="00236F0C" w:rsidRPr="00070345" w:rsidRDefault="00236F0C" w:rsidP="00DE65B4">
            <w:pPr>
              <w:jc w:val="both"/>
              <w:rPr>
                <w:bCs/>
                <w:i/>
                <w:sz w:val="24"/>
                <w:szCs w:val="24"/>
              </w:rPr>
            </w:pPr>
          </w:p>
        </w:tc>
        <w:tc>
          <w:tcPr>
            <w:tcW w:w="1647" w:type="dxa"/>
          </w:tcPr>
          <w:p w:rsidR="00236F0C" w:rsidRPr="00070345" w:rsidRDefault="00236F0C" w:rsidP="00DE65B4">
            <w:pPr>
              <w:jc w:val="both"/>
              <w:rPr>
                <w:bCs/>
                <w:i/>
                <w:sz w:val="24"/>
                <w:szCs w:val="24"/>
              </w:rPr>
            </w:pPr>
          </w:p>
        </w:tc>
        <w:tc>
          <w:tcPr>
            <w:tcW w:w="1746" w:type="dxa"/>
          </w:tcPr>
          <w:p w:rsidR="00236F0C" w:rsidRPr="00070345" w:rsidRDefault="00236F0C" w:rsidP="00DE65B4">
            <w:pPr>
              <w:jc w:val="both"/>
              <w:rPr>
                <w:bCs/>
                <w:i/>
                <w:sz w:val="24"/>
                <w:szCs w:val="24"/>
              </w:rPr>
            </w:pPr>
          </w:p>
        </w:tc>
      </w:tr>
    </w:tbl>
    <w:p w:rsidR="00236F0C" w:rsidRPr="00C06940" w:rsidRDefault="00236F0C" w:rsidP="00236F0C">
      <w:pPr>
        <w:spacing w:after="0"/>
        <w:rPr>
          <w:vanish/>
        </w:rPr>
      </w:pPr>
    </w:p>
    <w:tbl>
      <w:tblPr>
        <w:tblpPr w:leftFromText="141" w:rightFromText="141" w:vertAnchor="text" w:horzAnchor="margin" w:tblpXSpec="center" w:tblpY="1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57"/>
        <w:gridCol w:w="1029"/>
        <w:gridCol w:w="1046"/>
        <w:gridCol w:w="1029"/>
        <w:gridCol w:w="1047"/>
        <w:gridCol w:w="1030"/>
        <w:gridCol w:w="1049"/>
      </w:tblGrid>
      <w:tr w:rsidR="00236F0C" w:rsidRPr="00070345" w:rsidTr="00DE65B4">
        <w:trPr>
          <w:trHeight w:val="416"/>
        </w:trPr>
        <w:tc>
          <w:tcPr>
            <w:tcW w:w="9608" w:type="dxa"/>
            <w:gridSpan w:val="7"/>
            <w:tcBorders>
              <w:bottom w:val="single" w:sz="4" w:space="0" w:color="auto"/>
            </w:tcBorders>
            <w:shd w:val="clear" w:color="auto" w:fill="C6D9F1"/>
            <w:vAlign w:val="center"/>
          </w:tcPr>
          <w:p w:rsidR="00236F0C" w:rsidRPr="004641BF" w:rsidRDefault="00236F0C" w:rsidP="00DE65B4">
            <w:pPr>
              <w:spacing w:after="0" w:line="240" w:lineRule="auto"/>
              <w:jc w:val="center"/>
              <w:rPr>
                <w:b/>
                <w:sz w:val="24"/>
                <w:szCs w:val="24"/>
              </w:rPr>
            </w:pPr>
            <w:r w:rsidRPr="004641BF">
              <w:rPr>
                <w:b/>
                <w:sz w:val="24"/>
                <w:szCs w:val="24"/>
                <w:shd w:val="clear" w:color="auto" w:fill="C6D9F1"/>
              </w:rPr>
              <w:t>Öğrencilerin Ortaöğretime Geçiş Sınavlarındaki Başarılarına İlişkin Bilgiler</w:t>
            </w:r>
          </w:p>
        </w:tc>
      </w:tr>
      <w:tr w:rsidR="00236F0C" w:rsidRPr="00070345" w:rsidTr="00DE65B4">
        <w:trPr>
          <w:trHeight w:val="266"/>
        </w:trPr>
        <w:tc>
          <w:tcPr>
            <w:tcW w:w="3201" w:type="dxa"/>
            <w:shd w:val="clear" w:color="auto" w:fill="FFFFFF"/>
          </w:tcPr>
          <w:p w:rsidR="00236F0C" w:rsidRPr="00070345" w:rsidRDefault="00236F0C" w:rsidP="00DE65B4">
            <w:pPr>
              <w:jc w:val="both"/>
              <w:rPr>
                <w:bCs/>
                <w:sz w:val="24"/>
                <w:szCs w:val="24"/>
              </w:rPr>
            </w:pPr>
            <w:r w:rsidRPr="00070345">
              <w:rPr>
                <w:bCs/>
                <w:sz w:val="24"/>
                <w:szCs w:val="24"/>
              </w:rPr>
              <w:t xml:space="preserve"> </w:t>
            </w:r>
          </w:p>
        </w:tc>
        <w:tc>
          <w:tcPr>
            <w:tcW w:w="2134" w:type="dxa"/>
            <w:gridSpan w:val="2"/>
            <w:shd w:val="clear" w:color="auto" w:fill="FFFFFF"/>
          </w:tcPr>
          <w:p w:rsidR="00236F0C" w:rsidRPr="00C62E83" w:rsidRDefault="00096644" w:rsidP="00DE65B4">
            <w:pPr>
              <w:jc w:val="center"/>
              <w:rPr>
                <w:b/>
                <w:bCs/>
                <w:sz w:val="24"/>
                <w:szCs w:val="24"/>
              </w:rPr>
            </w:pPr>
            <w:r>
              <w:rPr>
                <w:b/>
                <w:bCs/>
                <w:sz w:val="24"/>
                <w:szCs w:val="24"/>
              </w:rPr>
              <w:t>2012</w:t>
            </w:r>
          </w:p>
        </w:tc>
        <w:tc>
          <w:tcPr>
            <w:tcW w:w="2135" w:type="dxa"/>
            <w:gridSpan w:val="2"/>
            <w:shd w:val="clear" w:color="auto" w:fill="FFFFFF"/>
          </w:tcPr>
          <w:p w:rsidR="00236F0C" w:rsidRPr="00C62E83" w:rsidRDefault="00096644" w:rsidP="00DE65B4">
            <w:pPr>
              <w:jc w:val="center"/>
              <w:rPr>
                <w:b/>
                <w:bCs/>
                <w:sz w:val="24"/>
                <w:szCs w:val="24"/>
              </w:rPr>
            </w:pPr>
            <w:r>
              <w:rPr>
                <w:b/>
                <w:bCs/>
                <w:sz w:val="24"/>
                <w:szCs w:val="24"/>
              </w:rPr>
              <w:t>2013</w:t>
            </w:r>
          </w:p>
        </w:tc>
        <w:tc>
          <w:tcPr>
            <w:tcW w:w="2138" w:type="dxa"/>
            <w:gridSpan w:val="2"/>
            <w:shd w:val="clear" w:color="auto" w:fill="FFFFFF"/>
          </w:tcPr>
          <w:p w:rsidR="00236F0C" w:rsidRPr="00C62E83" w:rsidRDefault="00096644" w:rsidP="00DE65B4">
            <w:pPr>
              <w:jc w:val="center"/>
              <w:rPr>
                <w:b/>
                <w:bCs/>
                <w:sz w:val="24"/>
                <w:szCs w:val="24"/>
              </w:rPr>
            </w:pPr>
            <w:r>
              <w:rPr>
                <w:b/>
                <w:bCs/>
                <w:sz w:val="24"/>
                <w:szCs w:val="24"/>
              </w:rPr>
              <w:t>2014</w:t>
            </w:r>
          </w:p>
        </w:tc>
      </w:tr>
      <w:tr w:rsidR="00236F0C" w:rsidRPr="00070345" w:rsidTr="00DE65B4">
        <w:trPr>
          <w:trHeight w:val="266"/>
        </w:trPr>
        <w:tc>
          <w:tcPr>
            <w:tcW w:w="3201" w:type="dxa"/>
            <w:shd w:val="clear" w:color="auto" w:fill="FFFFFF"/>
          </w:tcPr>
          <w:p w:rsidR="00236F0C" w:rsidRPr="00070345" w:rsidRDefault="00236F0C" w:rsidP="00DE65B4">
            <w:pPr>
              <w:jc w:val="both"/>
              <w:rPr>
                <w:sz w:val="24"/>
                <w:szCs w:val="24"/>
              </w:rPr>
            </w:pPr>
          </w:p>
        </w:tc>
        <w:tc>
          <w:tcPr>
            <w:tcW w:w="1067" w:type="dxa"/>
            <w:shd w:val="clear" w:color="auto" w:fill="FFFFFF"/>
          </w:tcPr>
          <w:p w:rsidR="00236F0C" w:rsidRPr="00070345" w:rsidRDefault="00236F0C" w:rsidP="00DE65B4">
            <w:pPr>
              <w:jc w:val="center"/>
              <w:rPr>
                <w:sz w:val="24"/>
                <w:szCs w:val="24"/>
              </w:rPr>
            </w:pPr>
            <w:r w:rsidRPr="00070345">
              <w:rPr>
                <w:sz w:val="24"/>
                <w:szCs w:val="24"/>
              </w:rPr>
              <w:t>Kız</w:t>
            </w:r>
          </w:p>
        </w:tc>
        <w:tc>
          <w:tcPr>
            <w:tcW w:w="1067" w:type="dxa"/>
            <w:shd w:val="clear" w:color="auto" w:fill="FFFFFF"/>
          </w:tcPr>
          <w:p w:rsidR="00236F0C" w:rsidRPr="00070345" w:rsidRDefault="00236F0C" w:rsidP="00DE65B4">
            <w:pPr>
              <w:jc w:val="center"/>
              <w:rPr>
                <w:sz w:val="24"/>
                <w:szCs w:val="24"/>
              </w:rPr>
            </w:pPr>
            <w:r w:rsidRPr="00070345">
              <w:rPr>
                <w:sz w:val="24"/>
                <w:szCs w:val="24"/>
              </w:rPr>
              <w:t>Erkek</w:t>
            </w:r>
          </w:p>
        </w:tc>
        <w:tc>
          <w:tcPr>
            <w:tcW w:w="1067" w:type="dxa"/>
            <w:shd w:val="clear" w:color="auto" w:fill="FFFFFF"/>
          </w:tcPr>
          <w:p w:rsidR="00236F0C" w:rsidRPr="00070345" w:rsidRDefault="00236F0C" w:rsidP="00DE65B4">
            <w:pPr>
              <w:jc w:val="center"/>
              <w:rPr>
                <w:sz w:val="24"/>
                <w:szCs w:val="24"/>
              </w:rPr>
            </w:pPr>
            <w:r w:rsidRPr="00070345">
              <w:rPr>
                <w:sz w:val="24"/>
                <w:szCs w:val="24"/>
              </w:rPr>
              <w:t>Kız</w:t>
            </w:r>
          </w:p>
        </w:tc>
        <w:tc>
          <w:tcPr>
            <w:tcW w:w="1068" w:type="dxa"/>
            <w:shd w:val="clear" w:color="auto" w:fill="FFFFFF"/>
          </w:tcPr>
          <w:p w:rsidR="00236F0C" w:rsidRPr="00070345" w:rsidRDefault="00236F0C" w:rsidP="00DE65B4">
            <w:pPr>
              <w:jc w:val="center"/>
              <w:rPr>
                <w:sz w:val="24"/>
                <w:szCs w:val="24"/>
              </w:rPr>
            </w:pPr>
            <w:r w:rsidRPr="00070345">
              <w:rPr>
                <w:sz w:val="24"/>
                <w:szCs w:val="24"/>
              </w:rPr>
              <w:t>Erkek</w:t>
            </w:r>
          </w:p>
        </w:tc>
        <w:tc>
          <w:tcPr>
            <w:tcW w:w="1068" w:type="dxa"/>
            <w:shd w:val="clear" w:color="auto" w:fill="FFFFFF"/>
          </w:tcPr>
          <w:p w:rsidR="00236F0C" w:rsidRPr="00070345" w:rsidRDefault="00236F0C" w:rsidP="00DE65B4">
            <w:pPr>
              <w:jc w:val="center"/>
              <w:rPr>
                <w:sz w:val="24"/>
                <w:szCs w:val="24"/>
              </w:rPr>
            </w:pPr>
            <w:r w:rsidRPr="00070345">
              <w:rPr>
                <w:sz w:val="24"/>
                <w:szCs w:val="24"/>
              </w:rPr>
              <w:t>Kız</w:t>
            </w:r>
          </w:p>
        </w:tc>
        <w:tc>
          <w:tcPr>
            <w:tcW w:w="1070" w:type="dxa"/>
            <w:shd w:val="clear" w:color="auto" w:fill="FFFFFF"/>
          </w:tcPr>
          <w:p w:rsidR="00236F0C" w:rsidRPr="00070345" w:rsidRDefault="00236F0C" w:rsidP="00DE65B4">
            <w:pPr>
              <w:jc w:val="center"/>
              <w:rPr>
                <w:sz w:val="24"/>
                <w:szCs w:val="24"/>
              </w:rPr>
            </w:pPr>
            <w:r w:rsidRPr="00070345">
              <w:rPr>
                <w:sz w:val="24"/>
                <w:szCs w:val="24"/>
              </w:rPr>
              <w:t>Erkek</w:t>
            </w:r>
          </w:p>
        </w:tc>
      </w:tr>
      <w:tr w:rsidR="00236F0C" w:rsidRPr="00070345" w:rsidTr="00DE65B4">
        <w:trPr>
          <w:trHeight w:val="266"/>
        </w:trPr>
        <w:tc>
          <w:tcPr>
            <w:tcW w:w="3201" w:type="dxa"/>
            <w:shd w:val="clear" w:color="auto" w:fill="FFFFFF"/>
          </w:tcPr>
          <w:p w:rsidR="00236F0C" w:rsidRPr="00070345" w:rsidRDefault="00236F0C" w:rsidP="00DE65B4">
            <w:pPr>
              <w:jc w:val="both"/>
              <w:rPr>
                <w:sz w:val="24"/>
                <w:szCs w:val="24"/>
              </w:rPr>
            </w:pPr>
            <w:r w:rsidRPr="00070345">
              <w:rPr>
                <w:sz w:val="24"/>
                <w:szCs w:val="24"/>
              </w:rPr>
              <w:t>Öğrenci Sayısı</w:t>
            </w:r>
          </w:p>
        </w:tc>
        <w:tc>
          <w:tcPr>
            <w:tcW w:w="1067" w:type="dxa"/>
            <w:shd w:val="clear" w:color="auto" w:fill="FFFFFF"/>
          </w:tcPr>
          <w:p w:rsidR="00236F0C" w:rsidRPr="00070345" w:rsidRDefault="00236F0C" w:rsidP="00DE65B4">
            <w:pPr>
              <w:jc w:val="both"/>
              <w:rPr>
                <w:bCs/>
                <w:sz w:val="24"/>
                <w:szCs w:val="24"/>
              </w:rPr>
            </w:pPr>
          </w:p>
        </w:tc>
        <w:tc>
          <w:tcPr>
            <w:tcW w:w="1067" w:type="dxa"/>
            <w:shd w:val="clear" w:color="auto" w:fill="FFFFFF"/>
          </w:tcPr>
          <w:p w:rsidR="00236F0C" w:rsidRPr="00070345" w:rsidRDefault="00236F0C" w:rsidP="00DE65B4">
            <w:pPr>
              <w:jc w:val="both"/>
              <w:rPr>
                <w:bCs/>
                <w:sz w:val="24"/>
                <w:szCs w:val="24"/>
              </w:rPr>
            </w:pPr>
          </w:p>
        </w:tc>
        <w:tc>
          <w:tcPr>
            <w:tcW w:w="1067" w:type="dxa"/>
            <w:shd w:val="clear" w:color="auto" w:fill="FFFFFF"/>
          </w:tcPr>
          <w:p w:rsidR="00236F0C" w:rsidRPr="00070345" w:rsidRDefault="00236F0C" w:rsidP="00DE65B4">
            <w:pPr>
              <w:jc w:val="both"/>
              <w:rPr>
                <w:bCs/>
                <w:sz w:val="24"/>
                <w:szCs w:val="24"/>
              </w:rPr>
            </w:pPr>
          </w:p>
        </w:tc>
        <w:tc>
          <w:tcPr>
            <w:tcW w:w="1068" w:type="dxa"/>
            <w:shd w:val="clear" w:color="auto" w:fill="FFFFFF"/>
          </w:tcPr>
          <w:p w:rsidR="00236F0C" w:rsidRPr="00070345" w:rsidRDefault="00236F0C" w:rsidP="00DE65B4">
            <w:pPr>
              <w:jc w:val="both"/>
              <w:rPr>
                <w:bCs/>
                <w:sz w:val="24"/>
                <w:szCs w:val="24"/>
              </w:rPr>
            </w:pPr>
          </w:p>
        </w:tc>
        <w:tc>
          <w:tcPr>
            <w:tcW w:w="1068" w:type="dxa"/>
            <w:shd w:val="clear" w:color="auto" w:fill="FFFFFF"/>
          </w:tcPr>
          <w:p w:rsidR="00236F0C" w:rsidRPr="00070345" w:rsidRDefault="00236F0C" w:rsidP="00DE65B4">
            <w:pPr>
              <w:jc w:val="both"/>
              <w:rPr>
                <w:bCs/>
                <w:sz w:val="24"/>
                <w:szCs w:val="24"/>
              </w:rPr>
            </w:pPr>
          </w:p>
        </w:tc>
        <w:tc>
          <w:tcPr>
            <w:tcW w:w="1070" w:type="dxa"/>
            <w:shd w:val="clear" w:color="auto" w:fill="FFFFFF"/>
          </w:tcPr>
          <w:p w:rsidR="00236F0C" w:rsidRPr="00070345" w:rsidRDefault="00236F0C" w:rsidP="00DE65B4">
            <w:pPr>
              <w:jc w:val="both"/>
              <w:rPr>
                <w:bCs/>
                <w:sz w:val="24"/>
                <w:szCs w:val="24"/>
              </w:rPr>
            </w:pPr>
          </w:p>
        </w:tc>
      </w:tr>
      <w:tr w:rsidR="00236F0C" w:rsidRPr="00070345" w:rsidTr="00DE65B4">
        <w:trPr>
          <w:trHeight w:val="266"/>
        </w:trPr>
        <w:tc>
          <w:tcPr>
            <w:tcW w:w="3201" w:type="dxa"/>
            <w:shd w:val="clear" w:color="auto" w:fill="FFFFFF"/>
          </w:tcPr>
          <w:p w:rsidR="00236F0C" w:rsidRPr="00070345" w:rsidRDefault="00236F0C" w:rsidP="00DE65B4">
            <w:pPr>
              <w:jc w:val="both"/>
              <w:rPr>
                <w:sz w:val="24"/>
                <w:szCs w:val="24"/>
              </w:rPr>
            </w:pPr>
            <w:r w:rsidRPr="00070345">
              <w:rPr>
                <w:sz w:val="24"/>
                <w:szCs w:val="24"/>
              </w:rPr>
              <w:t>Sınava Giren Toplam Öğrenci Sayısı ( Kız +Erkek )</w:t>
            </w:r>
          </w:p>
        </w:tc>
        <w:tc>
          <w:tcPr>
            <w:tcW w:w="2134" w:type="dxa"/>
            <w:gridSpan w:val="2"/>
            <w:shd w:val="clear" w:color="auto" w:fill="FFFFFF"/>
          </w:tcPr>
          <w:p w:rsidR="00236F0C" w:rsidRPr="00070345" w:rsidRDefault="00236F0C" w:rsidP="00DE65B4">
            <w:pPr>
              <w:jc w:val="both"/>
              <w:rPr>
                <w:bCs/>
                <w:sz w:val="24"/>
                <w:szCs w:val="24"/>
              </w:rPr>
            </w:pPr>
          </w:p>
        </w:tc>
        <w:tc>
          <w:tcPr>
            <w:tcW w:w="2135" w:type="dxa"/>
            <w:gridSpan w:val="2"/>
            <w:shd w:val="clear" w:color="auto" w:fill="FFFFFF"/>
          </w:tcPr>
          <w:p w:rsidR="00236F0C" w:rsidRPr="00070345" w:rsidRDefault="00236F0C" w:rsidP="00DE65B4">
            <w:pPr>
              <w:jc w:val="both"/>
              <w:rPr>
                <w:bCs/>
                <w:sz w:val="24"/>
                <w:szCs w:val="24"/>
              </w:rPr>
            </w:pPr>
          </w:p>
        </w:tc>
        <w:tc>
          <w:tcPr>
            <w:tcW w:w="2138" w:type="dxa"/>
            <w:gridSpan w:val="2"/>
            <w:shd w:val="clear" w:color="auto" w:fill="FFFFFF"/>
          </w:tcPr>
          <w:p w:rsidR="00236F0C" w:rsidRPr="00070345" w:rsidRDefault="00236F0C" w:rsidP="00DE65B4">
            <w:pPr>
              <w:jc w:val="both"/>
              <w:rPr>
                <w:bCs/>
                <w:sz w:val="24"/>
                <w:szCs w:val="24"/>
              </w:rPr>
            </w:pPr>
          </w:p>
        </w:tc>
      </w:tr>
      <w:tr w:rsidR="00236F0C" w:rsidRPr="00070345" w:rsidTr="00DE65B4">
        <w:trPr>
          <w:trHeight w:val="266"/>
        </w:trPr>
        <w:tc>
          <w:tcPr>
            <w:tcW w:w="3201" w:type="dxa"/>
            <w:shd w:val="clear" w:color="auto" w:fill="FFFFFF"/>
          </w:tcPr>
          <w:p w:rsidR="00236F0C" w:rsidRPr="00070345" w:rsidRDefault="00236F0C" w:rsidP="00DE65B4">
            <w:pPr>
              <w:jc w:val="both"/>
              <w:rPr>
                <w:sz w:val="24"/>
                <w:szCs w:val="24"/>
              </w:rPr>
            </w:pPr>
            <w:r w:rsidRPr="00070345">
              <w:rPr>
                <w:sz w:val="24"/>
                <w:szCs w:val="24"/>
              </w:rPr>
              <w:t>Kazanan öğrenci sayısı</w:t>
            </w:r>
          </w:p>
        </w:tc>
        <w:tc>
          <w:tcPr>
            <w:tcW w:w="2134" w:type="dxa"/>
            <w:gridSpan w:val="2"/>
            <w:shd w:val="clear" w:color="auto" w:fill="FFFFFF"/>
          </w:tcPr>
          <w:p w:rsidR="00236F0C" w:rsidRPr="00070345" w:rsidRDefault="00236F0C" w:rsidP="00DE65B4">
            <w:pPr>
              <w:jc w:val="both"/>
              <w:rPr>
                <w:bCs/>
                <w:sz w:val="24"/>
                <w:szCs w:val="24"/>
              </w:rPr>
            </w:pPr>
          </w:p>
        </w:tc>
        <w:tc>
          <w:tcPr>
            <w:tcW w:w="2135" w:type="dxa"/>
            <w:gridSpan w:val="2"/>
            <w:shd w:val="clear" w:color="auto" w:fill="FFFFFF"/>
          </w:tcPr>
          <w:p w:rsidR="00236F0C" w:rsidRPr="00070345" w:rsidRDefault="00236F0C" w:rsidP="00DE65B4">
            <w:pPr>
              <w:jc w:val="both"/>
              <w:rPr>
                <w:bCs/>
                <w:sz w:val="24"/>
                <w:szCs w:val="24"/>
              </w:rPr>
            </w:pPr>
          </w:p>
        </w:tc>
        <w:tc>
          <w:tcPr>
            <w:tcW w:w="2138" w:type="dxa"/>
            <w:gridSpan w:val="2"/>
            <w:shd w:val="clear" w:color="auto" w:fill="FFFFFF"/>
          </w:tcPr>
          <w:p w:rsidR="00236F0C" w:rsidRPr="00070345" w:rsidRDefault="00236F0C" w:rsidP="00DE65B4">
            <w:pPr>
              <w:jc w:val="both"/>
              <w:rPr>
                <w:bCs/>
                <w:sz w:val="24"/>
                <w:szCs w:val="24"/>
              </w:rPr>
            </w:pPr>
          </w:p>
        </w:tc>
      </w:tr>
      <w:tr w:rsidR="00236F0C" w:rsidRPr="00070345" w:rsidTr="00DE65B4">
        <w:trPr>
          <w:trHeight w:val="266"/>
        </w:trPr>
        <w:tc>
          <w:tcPr>
            <w:tcW w:w="3201" w:type="dxa"/>
            <w:shd w:val="clear" w:color="auto" w:fill="FFFFFF"/>
          </w:tcPr>
          <w:p w:rsidR="00236F0C" w:rsidRPr="00070345" w:rsidRDefault="00236F0C" w:rsidP="00DE65B4">
            <w:pPr>
              <w:jc w:val="both"/>
              <w:rPr>
                <w:sz w:val="24"/>
                <w:szCs w:val="24"/>
              </w:rPr>
            </w:pPr>
            <w:r w:rsidRPr="00070345">
              <w:rPr>
                <w:sz w:val="24"/>
                <w:szCs w:val="24"/>
              </w:rPr>
              <w:t>Genel Başarı Oranı ( % )</w:t>
            </w:r>
          </w:p>
        </w:tc>
        <w:tc>
          <w:tcPr>
            <w:tcW w:w="2134" w:type="dxa"/>
            <w:gridSpan w:val="2"/>
            <w:shd w:val="clear" w:color="auto" w:fill="FFFFFF"/>
          </w:tcPr>
          <w:p w:rsidR="00236F0C" w:rsidRPr="00070345" w:rsidRDefault="00236F0C" w:rsidP="00DE65B4">
            <w:pPr>
              <w:jc w:val="both"/>
              <w:rPr>
                <w:bCs/>
                <w:sz w:val="24"/>
                <w:szCs w:val="24"/>
              </w:rPr>
            </w:pPr>
          </w:p>
        </w:tc>
        <w:tc>
          <w:tcPr>
            <w:tcW w:w="2135" w:type="dxa"/>
            <w:gridSpan w:val="2"/>
            <w:shd w:val="clear" w:color="auto" w:fill="FFFFFF"/>
          </w:tcPr>
          <w:p w:rsidR="00236F0C" w:rsidRPr="00070345" w:rsidRDefault="00236F0C" w:rsidP="00DE65B4">
            <w:pPr>
              <w:jc w:val="both"/>
              <w:rPr>
                <w:bCs/>
                <w:sz w:val="24"/>
                <w:szCs w:val="24"/>
              </w:rPr>
            </w:pPr>
          </w:p>
        </w:tc>
        <w:tc>
          <w:tcPr>
            <w:tcW w:w="2138" w:type="dxa"/>
            <w:gridSpan w:val="2"/>
            <w:shd w:val="clear" w:color="auto" w:fill="FFFFFF"/>
          </w:tcPr>
          <w:p w:rsidR="00236F0C" w:rsidRPr="00070345" w:rsidRDefault="00236F0C" w:rsidP="00DE65B4">
            <w:pPr>
              <w:jc w:val="both"/>
              <w:rPr>
                <w:bCs/>
                <w:sz w:val="24"/>
                <w:szCs w:val="24"/>
              </w:rPr>
            </w:pPr>
          </w:p>
        </w:tc>
      </w:tr>
    </w:tbl>
    <w:p w:rsidR="00236F0C" w:rsidRDefault="00236F0C" w:rsidP="00236F0C">
      <w:pPr>
        <w:jc w:val="both"/>
        <w:rPr>
          <w:bCs/>
          <w:i/>
          <w:sz w:val="24"/>
          <w:szCs w:val="24"/>
        </w:rPr>
      </w:pPr>
    </w:p>
    <w:p w:rsidR="00737859" w:rsidRDefault="00737859" w:rsidP="00236F0C">
      <w:pPr>
        <w:jc w:val="both"/>
        <w:rPr>
          <w:bCs/>
          <w:i/>
          <w:sz w:val="24"/>
          <w:szCs w:val="24"/>
        </w:rPr>
      </w:pPr>
    </w:p>
    <w:p w:rsidR="00737859" w:rsidRDefault="00737859" w:rsidP="00236F0C">
      <w:pPr>
        <w:jc w:val="both"/>
        <w:rPr>
          <w:bCs/>
          <w:i/>
          <w:sz w:val="24"/>
          <w:szCs w:val="24"/>
        </w:rPr>
      </w:pPr>
    </w:p>
    <w:p w:rsidR="00236F0C" w:rsidRDefault="00236F0C" w:rsidP="00236F0C">
      <w:pPr>
        <w:jc w:val="both"/>
        <w:rPr>
          <w:bCs/>
          <w:i/>
          <w:sz w:val="24"/>
          <w:szCs w:val="24"/>
        </w:rPr>
      </w:pPr>
    </w:p>
    <w:tbl>
      <w:tblPr>
        <w:tblpPr w:leftFromText="141" w:rightFromText="141" w:vertAnchor="text" w:horzAnchor="margin" w:tblpXSpec="center"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85"/>
        <w:gridCol w:w="1029"/>
        <w:gridCol w:w="1037"/>
        <w:gridCol w:w="1029"/>
        <w:gridCol w:w="1038"/>
        <w:gridCol w:w="1031"/>
        <w:gridCol w:w="1038"/>
      </w:tblGrid>
      <w:tr w:rsidR="00236F0C" w:rsidRPr="00070345" w:rsidTr="00DE65B4">
        <w:trPr>
          <w:trHeight w:val="423"/>
        </w:trPr>
        <w:tc>
          <w:tcPr>
            <w:tcW w:w="9412" w:type="dxa"/>
            <w:gridSpan w:val="7"/>
            <w:tcBorders>
              <w:bottom w:val="single" w:sz="4" w:space="0" w:color="auto"/>
            </w:tcBorders>
            <w:shd w:val="clear" w:color="auto" w:fill="C6D9F1"/>
            <w:vAlign w:val="center"/>
          </w:tcPr>
          <w:p w:rsidR="00236F0C" w:rsidRPr="004641BF" w:rsidRDefault="00236F0C" w:rsidP="00DE65B4">
            <w:pPr>
              <w:spacing w:after="0" w:line="240" w:lineRule="auto"/>
              <w:jc w:val="center"/>
              <w:rPr>
                <w:b/>
                <w:sz w:val="24"/>
                <w:szCs w:val="24"/>
              </w:rPr>
            </w:pPr>
            <w:r w:rsidRPr="004641BF">
              <w:rPr>
                <w:b/>
                <w:sz w:val="24"/>
                <w:szCs w:val="24"/>
              </w:rPr>
              <w:t>Öğrencilerin Üniversite Sınavı Başarılarına İlişkin Bilgiler</w:t>
            </w:r>
          </w:p>
        </w:tc>
      </w:tr>
      <w:tr w:rsidR="00236F0C" w:rsidRPr="00070345" w:rsidTr="00DE65B4">
        <w:trPr>
          <w:trHeight w:val="264"/>
        </w:trPr>
        <w:tc>
          <w:tcPr>
            <w:tcW w:w="3136" w:type="dxa"/>
            <w:shd w:val="clear" w:color="auto" w:fill="FFFFFF"/>
          </w:tcPr>
          <w:p w:rsidR="00236F0C" w:rsidRPr="00070345" w:rsidRDefault="00236F0C" w:rsidP="00DE65B4">
            <w:pPr>
              <w:jc w:val="both"/>
              <w:rPr>
                <w:bCs/>
                <w:sz w:val="24"/>
                <w:szCs w:val="24"/>
              </w:rPr>
            </w:pPr>
            <w:r w:rsidRPr="00070345">
              <w:rPr>
                <w:bCs/>
                <w:sz w:val="24"/>
                <w:szCs w:val="24"/>
              </w:rPr>
              <w:t xml:space="preserve"> </w:t>
            </w:r>
          </w:p>
        </w:tc>
        <w:tc>
          <w:tcPr>
            <w:tcW w:w="2091" w:type="dxa"/>
            <w:gridSpan w:val="2"/>
            <w:shd w:val="clear" w:color="auto" w:fill="FFFFFF"/>
          </w:tcPr>
          <w:p w:rsidR="00236F0C" w:rsidRPr="00296674" w:rsidRDefault="002A5ADA" w:rsidP="00DE65B4">
            <w:pPr>
              <w:jc w:val="center"/>
              <w:rPr>
                <w:b/>
                <w:bCs/>
                <w:sz w:val="24"/>
                <w:szCs w:val="24"/>
              </w:rPr>
            </w:pPr>
            <w:r>
              <w:rPr>
                <w:b/>
                <w:bCs/>
                <w:sz w:val="24"/>
                <w:szCs w:val="24"/>
              </w:rPr>
              <w:t>2012</w:t>
            </w:r>
          </w:p>
        </w:tc>
        <w:tc>
          <w:tcPr>
            <w:tcW w:w="2092" w:type="dxa"/>
            <w:gridSpan w:val="2"/>
            <w:shd w:val="clear" w:color="auto" w:fill="FFFFFF"/>
          </w:tcPr>
          <w:p w:rsidR="00236F0C" w:rsidRPr="00296674" w:rsidRDefault="002A5ADA" w:rsidP="00DE65B4">
            <w:pPr>
              <w:jc w:val="center"/>
              <w:rPr>
                <w:b/>
                <w:bCs/>
                <w:sz w:val="24"/>
                <w:szCs w:val="24"/>
              </w:rPr>
            </w:pPr>
            <w:r>
              <w:rPr>
                <w:b/>
                <w:bCs/>
                <w:sz w:val="24"/>
                <w:szCs w:val="24"/>
              </w:rPr>
              <w:t>2013</w:t>
            </w:r>
          </w:p>
        </w:tc>
        <w:tc>
          <w:tcPr>
            <w:tcW w:w="2093" w:type="dxa"/>
            <w:gridSpan w:val="2"/>
            <w:shd w:val="clear" w:color="auto" w:fill="FFFFFF"/>
          </w:tcPr>
          <w:p w:rsidR="00236F0C" w:rsidRPr="00296674" w:rsidRDefault="002A5ADA" w:rsidP="00DE65B4">
            <w:pPr>
              <w:jc w:val="center"/>
              <w:rPr>
                <w:b/>
                <w:bCs/>
                <w:sz w:val="24"/>
                <w:szCs w:val="24"/>
              </w:rPr>
            </w:pPr>
            <w:r>
              <w:rPr>
                <w:b/>
                <w:bCs/>
                <w:sz w:val="24"/>
                <w:szCs w:val="24"/>
              </w:rPr>
              <w:t>2014</w:t>
            </w:r>
          </w:p>
        </w:tc>
      </w:tr>
      <w:tr w:rsidR="00236F0C" w:rsidRPr="00070345" w:rsidTr="00DE65B4">
        <w:trPr>
          <w:trHeight w:val="264"/>
        </w:trPr>
        <w:tc>
          <w:tcPr>
            <w:tcW w:w="3136" w:type="dxa"/>
            <w:shd w:val="clear" w:color="auto" w:fill="FFFFFF"/>
          </w:tcPr>
          <w:p w:rsidR="00236F0C" w:rsidRPr="00070345" w:rsidRDefault="00236F0C" w:rsidP="00DE65B4">
            <w:pPr>
              <w:jc w:val="both"/>
              <w:rPr>
                <w:sz w:val="24"/>
                <w:szCs w:val="24"/>
              </w:rPr>
            </w:pPr>
          </w:p>
        </w:tc>
        <w:tc>
          <w:tcPr>
            <w:tcW w:w="1045" w:type="dxa"/>
            <w:shd w:val="clear" w:color="auto" w:fill="FFFFFF"/>
          </w:tcPr>
          <w:p w:rsidR="00236F0C" w:rsidRPr="00070345" w:rsidRDefault="00236F0C" w:rsidP="00DE65B4">
            <w:pPr>
              <w:jc w:val="center"/>
              <w:rPr>
                <w:sz w:val="24"/>
                <w:szCs w:val="24"/>
              </w:rPr>
            </w:pPr>
            <w:r w:rsidRPr="00070345">
              <w:rPr>
                <w:sz w:val="24"/>
                <w:szCs w:val="24"/>
              </w:rPr>
              <w:t>Kız</w:t>
            </w:r>
          </w:p>
        </w:tc>
        <w:tc>
          <w:tcPr>
            <w:tcW w:w="1045" w:type="dxa"/>
            <w:shd w:val="clear" w:color="auto" w:fill="FFFFFF"/>
          </w:tcPr>
          <w:p w:rsidR="00236F0C" w:rsidRPr="00070345" w:rsidRDefault="00236F0C" w:rsidP="00DE65B4">
            <w:pPr>
              <w:jc w:val="center"/>
              <w:rPr>
                <w:sz w:val="24"/>
                <w:szCs w:val="24"/>
              </w:rPr>
            </w:pPr>
            <w:r w:rsidRPr="00070345">
              <w:rPr>
                <w:sz w:val="24"/>
                <w:szCs w:val="24"/>
              </w:rPr>
              <w:t>Erkek</w:t>
            </w:r>
          </w:p>
        </w:tc>
        <w:tc>
          <w:tcPr>
            <w:tcW w:w="1045" w:type="dxa"/>
            <w:shd w:val="clear" w:color="auto" w:fill="FFFFFF"/>
          </w:tcPr>
          <w:p w:rsidR="00236F0C" w:rsidRPr="00070345" w:rsidRDefault="00236F0C" w:rsidP="00DE65B4">
            <w:pPr>
              <w:jc w:val="center"/>
              <w:rPr>
                <w:sz w:val="24"/>
                <w:szCs w:val="24"/>
              </w:rPr>
            </w:pPr>
            <w:r w:rsidRPr="00070345">
              <w:rPr>
                <w:sz w:val="24"/>
                <w:szCs w:val="24"/>
              </w:rPr>
              <w:t>Kız</w:t>
            </w:r>
          </w:p>
        </w:tc>
        <w:tc>
          <w:tcPr>
            <w:tcW w:w="1047" w:type="dxa"/>
            <w:shd w:val="clear" w:color="auto" w:fill="FFFFFF"/>
          </w:tcPr>
          <w:p w:rsidR="00236F0C" w:rsidRPr="00070345" w:rsidRDefault="00236F0C" w:rsidP="00DE65B4">
            <w:pPr>
              <w:jc w:val="center"/>
              <w:rPr>
                <w:sz w:val="24"/>
                <w:szCs w:val="24"/>
              </w:rPr>
            </w:pPr>
            <w:r w:rsidRPr="00070345">
              <w:rPr>
                <w:sz w:val="24"/>
                <w:szCs w:val="24"/>
              </w:rPr>
              <w:t>Erkek</w:t>
            </w:r>
          </w:p>
        </w:tc>
        <w:tc>
          <w:tcPr>
            <w:tcW w:w="1047" w:type="dxa"/>
            <w:shd w:val="clear" w:color="auto" w:fill="FFFFFF"/>
          </w:tcPr>
          <w:p w:rsidR="00236F0C" w:rsidRPr="00070345" w:rsidRDefault="00236F0C" w:rsidP="00DE65B4">
            <w:pPr>
              <w:jc w:val="center"/>
              <w:rPr>
                <w:sz w:val="24"/>
                <w:szCs w:val="24"/>
              </w:rPr>
            </w:pPr>
            <w:r w:rsidRPr="00070345">
              <w:rPr>
                <w:sz w:val="24"/>
                <w:szCs w:val="24"/>
              </w:rPr>
              <w:t>Kız</w:t>
            </w:r>
          </w:p>
        </w:tc>
        <w:tc>
          <w:tcPr>
            <w:tcW w:w="1047" w:type="dxa"/>
            <w:shd w:val="clear" w:color="auto" w:fill="FFFFFF"/>
          </w:tcPr>
          <w:p w:rsidR="00236F0C" w:rsidRPr="00070345" w:rsidRDefault="00236F0C" w:rsidP="00DE65B4">
            <w:pPr>
              <w:jc w:val="center"/>
              <w:rPr>
                <w:sz w:val="24"/>
                <w:szCs w:val="24"/>
              </w:rPr>
            </w:pPr>
            <w:r w:rsidRPr="00070345">
              <w:rPr>
                <w:sz w:val="24"/>
                <w:szCs w:val="24"/>
              </w:rPr>
              <w:t>Erkek</w:t>
            </w:r>
          </w:p>
        </w:tc>
      </w:tr>
      <w:tr w:rsidR="00236F0C" w:rsidRPr="00070345" w:rsidTr="00DE65B4">
        <w:trPr>
          <w:trHeight w:val="264"/>
        </w:trPr>
        <w:tc>
          <w:tcPr>
            <w:tcW w:w="3136" w:type="dxa"/>
            <w:shd w:val="clear" w:color="auto" w:fill="FFFFFF"/>
          </w:tcPr>
          <w:p w:rsidR="00236F0C" w:rsidRPr="00070345" w:rsidRDefault="00236F0C" w:rsidP="00DE65B4">
            <w:pPr>
              <w:jc w:val="both"/>
              <w:rPr>
                <w:sz w:val="24"/>
                <w:szCs w:val="24"/>
              </w:rPr>
            </w:pPr>
            <w:r w:rsidRPr="00070345">
              <w:rPr>
                <w:sz w:val="24"/>
                <w:szCs w:val="24"/>
              </w:rPr>
              <w:t>Öğrenci Sayısı</w:t>
            </w:r>
          </w:p>
        </w:tc>
        <w:tc>
          <w:tcPr>
            <w:tcW w:w="1045" w:type="dxa"/>
            <w:shd w:val="clear" w:color="auto" w:fill="FFFFFF"/>
          </w:tcPr>
          <w:p w:rsidR="00236F0C" w:rsidRPr="00070345" w:rsidRDefault="00236F0C" w:rsidP="00DE65B4">
            <w:pPr>
              <w:jc w:val="both"/>
              <w:rPr>
                <w:bCs/>
                <w:sz w:val="24"/>
                <w:szCs w:val="24"/>
              </w:rPr>
            </w:pPr>
          </w:p>
        </w:tc>
        <w:tc>
          <w:tcPr>
            <w:tcW w:w="1045" w:type="dxa"/>
            <w:shd w:val="clear" w:color="auto" w:fill="FFFFFF"/>
          </w:tcPr>
          <w:p w:rsidR="00236F0C" w:rsidRPr="00070345" w:rsidRDefault="00236F0C" w:rsidP="00DE65B4">
            <w:pPr>
              <w:jc w:val="both"/>
              <w:rPr>
                <w:bCs/>
                <w:sz w:val="24"/>
                <w:szCs w:val="24"/>
              </w:rPr>
            </w:pPr>
          </w:p>
        </w:tc>
        <w:tc>
          <w:tcPr>
            <w:tcW w:w="1045" w:type="dxa"/>
            <w:shd w:val="clear" w:color="auto" w:fill="FFFFFF"/>
          </w:tcPr>
          <w:p w:rsidR="00236F0C" w:rsidRPr="00070345" w:rsidRDefault="00236F0C" w:rsidP="00DE65B4">
            <w:pPr>
              <w:jc w:val="both"/>
              <w:rPr>
                <w:bCs/>
                <w:sz w:val="24"/>
                <w:szCs w:val="24"/>
              </w:rPr>
            </w:pPr>
          </w:p>
        </w:tc>
        <w:tc>
          <w:tcPr>
            <w:tcW w:w="1047" w:type="dxa"/>
            <w:shd w:val="clear" w:color="auto" w:fill="FFFFFF"/>
          </w:tcPr>
          <w:p w:rsidR="00236F0C" w:rsidRPr="00070345" w:rsidRDefault="00236F0C" w:rsidP="00DE65B4">
            <w:pPr>
              <w:jc w:val="both"/>
              <w:rPr>
                <w:bCs/>
                <w:sz w:val="24"/>
                <w:szCs w:val="24"/>
              </w:rPr>
            </w:pPr>
          </w:p>
        </w:tc>
        <w:tc>
          <w:tcPr>
            <w:tcW w:w="1047" w:type="dxa"/>
            <w:shd w:val="clear" w:color="auto" w:fill="FFFFFF"/>
          </w:tcPr>
          <w:p w:rsidR="00236F0C" w:rsidRPr="00070345" w:rsidRDefault="00236F0C" w:rsidP="00DE65B4">
            <w:pPr>
              <w:jc w:val="both"/>
              <w:rPr>
                <w:bCs/>
                <w:sz w:val="24"/>
                <w:szCs w:val="24"/>
              </w:rPr>
            </w:pPr>
          </w:p>
        </w:tc>
        <w:tc>
          <w:tcPr>
            <w:tcW w:w="1047" w:type="dxa"/>
            <w:shd w:val="clear" w:color="auto" w:fill="FFFFFF"/>
          </w:tcPr>
          <w:p w:rsidR="00236F0C" w:rsidRPr="00070345" w:rsidRDefault="00236F0C" w:rsidP="00DE65B4">
            <w:pPr>
              <w:jc w:val="both"/>
              <w:rPr>
                <w:bCs/>
                <w:sz w:val="24"/>
                <w:szCs w:val="24"/>
              </w:rPr>
            </w:pPr>
          </w:p>
        </w:tc>
      </w:tr>
      <w:tr w:rsidR="00236F0C" w:rsidRPr="00070345" w:rsidTr="00DE65B4">
        <w:trPr>
          <w:trHeight w:val="264"/>
        </w:trPr>
        <w:tc>
          <w:tcPr>
            <w:tcW w:w="3136" w:type="dxa"/>
            <w:shd w:val="clear" w:color="auto" w:fill="FFFFFF"/>
          </w:tcPr>
          <w:p w:rsidR="00236F0C" w:rsidRPr="00DE65B4" w:rsidRDefault="00236F0C" w:rsidP="00DE65B4">
            <w:pPr>
              <w:jc w:val="both"/>
              <w:rPr>
                <w:sz w:val="20"/>
                <w:szCs w:val="20"/>
              </w:rPr>
            </w:pPr>
            <w:r w:rsidRPr="00DE65B4">
              <w:rPr>
                <w:sz w:val="20"/>
                <w:szCs w:val="20"/>
              </w:rPr>
              <w:t>Sınava Giren Toplam Öğrenci Sayısı ( Kız +Erkek )</w:t>
            </w:r>
          </w:p>
        </w:tc>
        <w:tc>
          <w:tcPr>
            <w:tcW w:w="2091" w:type="dxa"/>
            <w:gridSpan w:val="2"/>
            <w:shd w:val="clear" w:color="auto" w:fill="FFFFFF"/>
          </w:tcPr>
          <w:p w:rsidR="00236F0C" w:rsidRPr="00070345" w:rsidRDefault="00236F0C" w:rsidP="00DE65B4">
            <w:pPr>
              <w:jc w:val="both"/>
              <w:rPr>
                <w:bCs/>
                <w:sz w:val="24"/>
                <w:szCs w:val="24"/>
              </w:rPr>
            </w:pPr>
          </w:p>
        </w:tc>
        <w:tc>
          <w:tcPr>
            <w:tcW w:w="2092" w:type="dxa"/>
            <w:gridSpan w:val="2"/>
            <w:shd w:val="clear" w:color="auto" w:fill="FFFFFF"/>
          </w:tcPr>
          <w:p w:rsidR="00236F0C" w:rsidRPr="00070345" w:rsidRDefault="00236F0C" w:rsidP="00DE65B4">
            <w:pPr>
              <w:jc w:val="both"/>
              <w:rPr>
                <w:bCs/>
                <w:sz w:val="24"/>
                <w:szCs w:val="24"/>
              </w:rPr>
            </w:pPr>
          </w:p>
        </w:tc>
        <w:tc>
          <w:tcPr>
            <w:tcW w:w="2093" w:type="dxa"/>
            <w:gridSpan w:val="2"/>
            <w:shd w:val="clear" w:color="auto" w:fill="FFFFFF"/>
          </w:tcPr>
          <w:p w:rsidR="00236F0C" w:rsidRPr="00070345" w:rsidRDefault="00236F0C" w:rsidP="00DE65B4">
            <w:pPr>
              <w:jc w:val="both"/>
              <w:rPr>
                <w:bCs/>
                <w:sz w:val="24"/>
                <w:szCs w:val="24"/>
              </w:rPr>
            </w:pPr>
          </w:p>
        </w:tc>
      </w:tr>
      <w:tr w:rsidR="00236F0C" w:rsidRPr="00070345" w:rsidTr="00DE65B4">
        <w:trPr>
          <w:trHeight w:val="264"/>
        </w:trPr>
        <w:tc>
          <w:tcPr>
            <w:tcW w:w="3136" w:type="dxa"/>
            <w:shd w:val="clear" w:color="auto" w:fill="FFFFFF"/>
          </w:tcPr>
          <w:p w:rsidR="00236F0C" w:rsidRPr="00DE65B4" w:rsidRDefault="00236F0C" w:rsidP="00DE65B4">
            <w:pPr>
              <w:jc w:val="both"/>
              <w:rPr>
                <w:sz w:val="20"/>
                <w:szCs w:val="20"/>
              </w:rPr>
            </w:pPr>
            <w:r w:rsidRPr="00DE65B4">
              <w:rPr>
                <w:sz w:val="20"/>
                <w:szCs w:val="20"/>
              </w:rPr>
              <w:t>Ön Lisans Programlarına Yerleşen Toplam Öğrenci sayısı</w:t>
            </w:r>
          </w:p>
        </w:tc>
        <w:tc>
          <w:tcPr>
            <w:tcW w:w="2091" w:type="dxa"/>
            <w:gridSpan w:val="2"/>
            <w:shd w:val="clear" w:color="auto" w:fill="FFFFFF"/>
          </w:tcPr>
          <w:p w:rsidR="00236F0C" w:rsidRPr="00070345" w:rsidRDefault="00236F0C" w:rsidP="00DE65B4">
            <w:pPr>
              <w:jc w:val="both"/>
              <w:rPr>
                <w:bCs/>
                <w:sz w:val="24"/>
                <w:szCs w:val="24"/>
              </w:rPr>
            </w:pPr>
          </w:p>
        </w:tc>
        <w:tc>
          <w:tcPr>
            <w:tcW w:w="2092" w:type="dxa"/>
            <w:gridSpan w:val="2"/>
            <w:shd w:val="clear" w:color="auto" w:fill="FFFFFF"/>
          </w:tcPr>
          <w:p w:rsidR="00236F0C" w:rsidRPr="00070345" w:rsidRDefault="00236F0C" w:rsidP="00DE65B4">
            <w:pPr>
              <w:jc w:val="both"/>
              <w:rPr>
                <w:bCs/>
                <w:sz w:val="24"/>
                <w:szCs w:val="24"/>
              </w:rPr>
            </w:pPr>
          </w:p>
        </w:tc>
        <w:tc>
          <w:tcPr>
            <w:tcW w:w="2093" w:type="dxa"/>
            <w:gridSpan w:val="2"/>
            <w:shd w:val="clear" w:color="auto" w:fill="FFFFFF"/>
          </w:tcPr>
          <w:p w:rsidR="00236F0C" w:rsidRPr="00070345" w:rsidRDefault="00236F0C" w:rsidP="00DE65B4">
            <w:pPr>
              <w:jc w:val="both"/>
              <w:rPr>
                <w:bCs/>
                <w:sz w:val="24"/>
                <w:szCs w:val="24"/>
              </w:rPr>
            </w:pPr>
          </w:p>
        </w:tc>
      </w:tr>
      <w:tr w:rsidR="00236F0C" w:rsidRPr="00070345" w:rsidTr="00DE65B4">
        <w:trPr>
          <w:trHeight w:val="264"/>
        </w:trPr>
        <w:tc>
          <w:tcPr>
            <w:tcW w:w="3136" w:type="dxa"/>
            <w:shd w:val="clear" w:color="auto" w:fill="FFFFFF"/>
          </w:tcPr>
          <w:p w:rsidR="00236F0C" w:rsidRPr="00DE65B4" w:rsidRDefault="00236F0C" w:rsidP="00DE65B4">
            <w:pPr>
              <w:jc w:val="both"/>
              <w:rPr>
                <w:sz w:val="20"/>
                <w:szCs w:val="20"/>
              </w:rPr>
            </w:pPr>
            <w:r w:rsidRPr="00DE65B4">
              <w:rPr>
                <w:sz w:val="20"/>
                <w:szCs w:val="20"/>
              </w:rPr>
              <w:t>Lisans Programlarına Yerleşen Toplam Öğrenci Sayısı</w:t>
            </w:r>
          </w:p>
        </w:tc>
        <w:tc>
          <w:tcPr>
            <w:tcW w:w="2091" w:type="dxa"/>
            <w:gridSpan w:val="2"/>
            <w:shd w:val="clear" w:color="auto" w:fill="FFFFFF"/>
          </w:tcPr>
          <w:p w:rsidR="00236F0C" w:rsidRPr="00070345" w:rsidRDefault="00236F0C" w:rsidP="00DE65B4">
            <w:pPr>
              <w:jc w:val="both"/>
              <w:rPr>
                <w:bCs/>
                <w:sz w:val="24"/>
                <w:szCs w:val="24"/>
              </w:rPr>
            </w:pPr>
          </w:p>
        </w:tc>
        <w:tc>
          <w:tcPr>
            <w:tcW w:w="2092" w:type="dxa"/>
            <w:gridSpan w:val="2"/>
            <w:shd w:val="clear" w:color="auto" w:fill="FFFFFF"/>
          </w:tcPr>
          <w:p w:rsidR="00236F0C" w:rsidRPr="00070345" w:rsidRDefault="00236F0C" w:rsidP="00DE65B4">
            <w:pPr>
              <w:jc w:val="both"/>
              <w:rPr>
                <w:bCs/>
                <w:sz w:val="24"/>
                <w:szCs w:val="24"/>
              </w:rPr>
            </w:pPr>
          </w:p>
        </w:tc>
        <w:tc>
          <w:tcPr>
            <w:tcW w:w="2093" w:type="dxa"/>
            <w:gridSpan w:val="2"/>
            <w:shd w:val="clear" w:color="auto" w:fill="FFFFFF"/>
          </w:tcPr>
          <w:p w:rsidR="00236F0C" w:rsidRPr="00070345" w:rsidRDefault="00236F0C" w:rsidP="00DE65B4">
            <w:pPr>
              <w:jc w:val="both"/>
              <w:rPr>
                <w:bCs/>
                <w:sz w:val="24"/>
                <w:szCs w:val="24"/>
              </w:rPr>
            </w:pPr>
          </w:p>
        </w:tc>
      </w:tr>
      <w:tr w:rsidR="00236F0C" w:rsidRPr="00070345" w:rsidTr="00DE65B4">
        <w:trPr>
          <w:trHeight w:val="264"/>
        </w:trPr>
        <w:tc>
          <w:tcPr>
            <w:tcW w:w="3136" w:type="dxa"/>
            <w:shd w:val="clear" w:color="auto" w:fill="FFFFFF"/>
          </w:tcPr>
          <w:p w:rsidR="00236F0C" w:rsidRPr="00DE65B4" w:rsidRDefault="00236F0C" w:rsidP="00DE65B4">
            <w:pPr>
              <w:jc w:val="both"/>
              <w:rPr>
                <w:sz w:val="20"/>
                <w:szCs w:val="20"/>
              </w:rPr>
            </w:pPr>
            <w:r w:rsidRPr="00DE65B4">
              <w:rPr>
                <w:sz w:val="20"/>
                <w:szCs w:val="20"/>
              </w:rPr>
              <w:t>Lisans ve Ön Lisans Programına Yerleşen Toplam Öğrenci Sayısı</w:t>
            </w:r>
          </w:p>
        </w:tc>
        <w:tc>
          <w:tcPr>
            <w:tcW w:w="2091" w:type="dxa"/>
            <w:gridSpan w:val="2"/>
            <w:shd w:val="clear" w:color="auto" w:fill="FFFFFF"/>
          </w:tcPr>
          <w:p w:rsidR="00236F0C" w:rsidRPr="00070345" w:rsidRDefault="00236F0C" w:rsidP="00DE65B4">
            <w:pPr>
              <w:jc w:val="both"/>
              <w:rPr>
                <w:bCs/>
                <w:sz w:val="24"/>
                <w:szCs w:val="24"/>
              </w:rPr>
            </w:pPr>
          </w:p>
        </w:tc>
        <w:tc>
          <w:tcPr>
            <w:tcW w:w="2092" w:type="dxa"/>
            <w:gridSpan w:val="2"/>
            <w:shd w:val="clear" w:color="auto" w:fill="FFFFFF"/>
          </w:tcPr>
          <w:p w:rsidR="00236F0C" w:rsidRPr="00070345" w:rsidRDefault="00236F0C" w:rsidP="00DE65B4">
            <w:pPr>
              <w:jc w:val="both"/>
              <w:rPr>
                <w:bCs/>
                <w:sz w:val="24"/>
                <w:szCs w:val="24"/>
              </w:rPr>
            </w:pPr>
          </w:p>
        </w:tc>
        <w:tc>
          <w:tcPr>
            <w:tcW w:w="2093" w:type="dxa"/>
            <w:gridSpan w:val="2"/>
            <w:shd w:val="clear" w:color="auto" w:fill="FFFFFF"/>
          </w:tcPr>
          <w:p w:rsidR="00236F0C" w:rsidRPr="00070345" w:rsidRDefault="00236F0C" w:rsidP="00DE65B4">
            <w:pPr>
              <w:jc w:val="both"/>
              <w:rPr>
                <w:bCs/>
                <w:sz w:val="24"/>
                <w:szCs w:val="24"/>
              </w:rPr>
            </w:pPr>
          </w:p>
        </w:tc>
      </w:tr>
      <w:tr w:rsidR="00236F0C" w:rsidRPr="00070345" w:rsidTr="00DE65B4">
        <w:trPr>
          <w:trHeight w:val="264"/>
        </w:trPr>
        <w:tc>
          <w:tcPr>
            <w:tcW w:w="3136" w:type="dxa"/>
            <w:shd w:val="clear" w:color="auto" w:fill="FFFFFF"/>
          </w:tcPr>
          <w:p w:rsidR="00236F0C" w:rsidRPr="00DE65B4" w:rsidRDefault="00236F0C" w:rsidP="00DE65B4">
            <w:pPr>
              <w:jc w:val="both"/>
              <w:rPr>
                <w:sz w:val="20"/>
                <w:szCs w:val="20"/>
              </w:rPr>
            </w:pPr>
            <w:r w:rsidRPr="00DE65B4">
              <w:rPr>
                <w:sz w:val="20"/>
                <w:szCs w:val="20"/>
              </w:rPr>
              <w:t>Genel Başarı Oranı ( % )</w:t>
            </w:r>
          </w:p>
        </w:tc>
        <w:tc>
          <w:tcPr>
            <w:tcW w:w="2091" w:type="dxa"/>
            <w:gridSpan w:val="2"/>
            <w:shd w:val="clear" w:color="auto" w:fill="FFFFFF"/>
          </w:tcPr>
          <w:p w:rsidR="00236F0C" w:rsidRPr="00070345" w:rsidRDefault="00236F0C" w:rsidP="00DE65B4">
            <w:pPr>
              <w:jc w:val="both"/>
              <w:rPr>
                <w:bCs/>
                <w:sz w:val="24"/>
                <w:szCs w:val="24"/>
              </w:rPr>
            </w:pPr>
          </w:p>
        </w:tc>
        <w:tc>
          <w:tcPr>
            <w:tcW w:w="2092" w:type="dxa"/>
            <w:gridSpan w:val="2"/>
            <w:shd w:val="clear" w:color="auto" w:fill="FFFFFF"/>
          </w:tcPr>
          <w:p w:rsidR="00236F0C" w:rsidRPr="00070345" w:rsidRDefault="00236F0C" w:rsidP="00DE65B4">
            <w:pPr>
              <w:jc w:val="both"/>
              <w:rPr>
                <w:bCs/>
                <w:sz w:val="24"/>
                <w:szCs w:val="24"/>
              </w:rPr>
            </w:pPr>
          </w:p>
        </w:tc>
        <w:tc>
          <w:tcPr>
            <w:tcW w:w="2093" w:type="dxa"/>
            <w:gridSpan w:val="2"/>
            <w:shd w:val="clear" w:color="auto" w:fill="FFFFFF"/>
          </w:tcPr>
          <w:p w:rsidR="00236F0C" w:rsidRPr="00070345" w:rsidRDefault="00236F0C" w:rsidP="00DE65B4">
            <w:pPr>
              <w:jc w:val="both"/>
              <w:rPr>
                <w:bCs/>
                <w:sz w:val="24"/>
                <w:szCs w:val="24"/>
              </w:rPr>
            </w:pPr>
          </w:p>
        </w:tc>
      </w:tr>
    </w:tbl>
    <w:p w:rsidR="00236F0C" w:rsidRDefault="00236F0C" w:rsidP="00236F0C">
      <w:pPr>
        <w:tabs>
          <w:tab w:val="left" w:pos="3247"/>
        </w:tabs>
        <w:rPr>
          <w:sz w:val="24"/>
          <w:szCs w:val="24"/>
        </w:rPr>
      </w:pPr>
    </w:p>
    <w:p w:rsidR="00236F0C" w:rsidRPr="00F533A7" w:rsidRDefault="00236F0C" w:rsidP="00236F0C">
      <w:pPr>
        <w:spacing w:after="0" w:line="240" w:lineRule="auto"/>
        <w:ind w:left="601"/>
        <w:jc w:val="both"/>
        <w:rPr>
          <w:bCs/>
          <w:sz w:val="24"/>
          <w:szCs w:val="24"/>
        </w:rPr>
      </w:pPr>
      <w:r w:rsidRPr="00F533A7">
        <w:rPr>
          <w:bCs/>
          <w:sz w:val="24"/>
          <w:szCs w:val="24"/>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087"/>
        <w:gridCol w:w="3097"/>
      </w:tblGrid>
      <w:tr w:rsidR="00236F0C" w:rsidRPr="00070345" w:rsidTr="00DE65B4">
        <w:trPr>
          <w:trHeight w:val="360"/>
        </w:trPr>
        <w:tc>
          <w:tcPr>
            <w:tcW w:w="9813" w:type="dxa"/>
            <w:gridSpan w:val="3"/>
            <w:shd w:val="clear" w:color="auto" w:fill="B8CCE4"/>
            <w:vAlign w:val="center"/>
          </w:tcPr>
          <w:p w:rsidR="00236F0C" w:rsidRPr="002D5EE9" w:rsidRDefault="00236F0C" w:rsidP="00DE65B4">
            <w:pPr>
              <w:jc w:val="center"/>
              <w:rPr>
                <w:b/>
                <w:sz w:val="24"/>
                <w:szCs w:val="24"/>
              </w:rPr>
            </w:pPr>
            <w:r w:rsidRPr="002D5EE9">
              <w:rPr>
                <w:b/>
                <w:sz w:val="24"/>
                <w:szCs w:val="24"/>
              </w:rPr>
              <w:t>Yerleşim</w:t>
            </w:r>
          </w:p>
        </w:tc>
      </w:tr>
      <w:tr w:rsidR="00236F0C" w:rsidRPr="00070345" w:rsidTr="00DE65B4">
        <w:trPr>
          <w:trHeight w:val="360"/>
        </w:trPr>
        <w:tc>
          <w:tcPr>
            <w:tcW w:w="3270" w:type="dxa"/>
          </w:tcPr>
          <w:p w:rsidR="00236F0C" w:rsidRPr="00070345" w:rsidRDefault="00236F0C" w:rsidP="00DE65B4">
            <w:pPr>
              <w:jc w:val="center"/>
              <w:rPr>
                <w:sz w:val="24"/>
                <w:szCs w:val="24"/>
              </w:rPr>
            </w:pPr>
            <w:r w:rsidRPr="00070345">
              <w:rPr>
                <w:sz w:val="24"/>
                <w:szCs w:val="24"/>
              </w:rPr>
              <w:t>Toplam Alan (m</w:t>
            </w:r>
            <w:r w:rsidRPr="0060721D">
              <w:rPr>
                <w:sz w:val="24"/>
                <w:szCs w:val="24"/>
                <w:vertAlign w:val="superscript"/>
              </w:rPr>
              <w:t>2</w:t>
            </w:r>
            <w:r w:rsidRPr="00070345">
              <w:rPr>
                <w:sz w:val="24"/>
                <w:szCs w:val="24"/>
              </w:rPr>
              <w:t>)</w:t>
            </w:r>
          </w:p>
        </w:tc>
        <w:tc>
          <w:tcPr>
            <w:tcW w:w="3270" w:type="dxa"/>
          </w:tcPr>
          <w:p w:rsidR="00236F0C" w:rsidRPr="00070345" w:rsidRDefault="00236F0C" w:rsidP="00DE65B4">
            <w:pPr>
              <w:jc w:val="center"/>
              <w:rPr>
                <w:sz w:val="24"/>
                <w:szCs w:val="24"/>
              </w:rPr>
            </w:pPr>
            <w:r w:rsidRPr="00070345">
              <w:rPr>
                <w:sz w:val="24"/>
                <w:szCs w:val="24"/>
              </w:rPr>
              <w:t>Bina Alanı (m</w:t>
            </w:r>
            <w:r w:rsidRPr="0060721D">
              <w:rPr>
                <w:sz w:val="24"/>
                <w:szCs w:val="24"/>
                <w:vertAlign w:val="superscript"/>
              </w:rPr>
              <w:t>2</w:t>
            </w:r>
            <w:r w:rsidRPr="00070345">
              <w:rPr>
                <w:sz w:val="24"/>
                <w:szCs w:val="24"/>
              </w:rPr>
              <w:t>)</w:t>
            </w:r>
          </w:p>
        </w:tc>
        <w:tc>
          <w:tcPr>
            <w:tcW w:w="3272" w:type="dxa"/>
          </w:tcPr>
          <w:p w:rsidR="00236F0C" w:rsidRPr="00070345" w:rsidRDefault="00236F0C" w:rsidP="00DE65B4">
            <w:pPr>
              <w:jc w:val="center"/>
              <w:rPr>
                <w:sz w:val="24"/>
                <w:szCs w:val="24"/>
              </w:rPr>
            </w:pPr>
            <w:r w:rsidRPr="00070345">
              <w:rPr>
                <w:sz w:val="24"/>
                <w:szCs w:val="24"/>
              </w:rPr>
              <w:t>Bahçe alanı (m</w:t>
            </w:r>
            <w:r w:rsidRPr="0060721D">
              <w:rPr>
                <w:sz w:val="24"/>
                <w:szCs w:val="24"/>
                <w:vertAlign w:val="superscript"/>
              </w:rPr>
              <w:t>2</w:t>
            </w:r>
            <w:r w:rsidRPr="00070345">
              <w:rPr>
                <w:sz w:val="24"/>
                <w:szCs w:val="24"/>
              </w:rPr>
              <w:t>)</w:t>
            </w:r>
          </w:p>
        </w:tc>
      </w:tr>
      <w:tr w:rsidR="00236F0C" w:rsidRPr="00070345" w:rsidTr="00DE65B4">
        <w:trPr>
          <w:trHeight w:val="360"/>
        </w:trPr>
        <w:tc>
          <w:tcPr>
            <w:tcW w:w="3270" w:type="dxa"/>
          </w:tcPr>
          <w:p w:rsidR="00236F0C" w:rsidRPr="00070345" w:rsidRDefault="00236F0C" w:rsidP="00DE65B4">
            <w:pPr>
              <w:jc w:val="both"/>
              <w:rPr>
                <w:sz w:val="24"/>
                <w:szCs w:val="24"/>
              </w:rPr>
            </w:pPr>
          </w:p>
        </w:tc>
        <w:tc>
          <w:tcPr>
            <w:tcW w:w="3270" w:type="dxa"/>
          </w:tcPr>
          <w:p w:rsidR="00236F0C" w:rsidRPr="00070345" w:rsidRDefault="00236F0C" w:rsidP="00DE65B4">
            <w:pPr>
              <w:jc w:val="both"/>
              <w:rPr>
                <w:sz w:val="24"/>
                <w:szCs w:val="24"/>
              </w:rPr>
            </w:pPr>
          </w:p>
        </w:tc>
        <w:tc>
          <w:tcPr>
            <w:tcW w:w="3272" w:type="dxa"/>
          </w:tcPr>
          <w:p w:rsidR="00236F0C" w:rsidRPr="00070345" w:rsidRDefault="00236F0C" w:rsidP="00DE65B4">
            <w:pPr>
              <w:jc w:val="both"/>
              <w:rPr>
                <w:sz w:val="24"/>
                <w:szCs w:val="24"/>
              </w:rPr>
            </w:pPr>
          </w:p>
        </w:tc>
      </w:tr>
    </w:tbl>
    <w:p w:rsidR="00236F0C" w:rsidRPr="00D55651" w:rsidRDefault="00236F0C" w:rsidP="00236F0C">
      <w:pPr>
        <w:jc w:val="both"/>
        <w:rPr>
          <w:sz w:val="24"/>
          <w:szCs w:val="24"/>
        </w:rPr>
      </w:pPr>
    </w:p>
    <w:p w:rsidR="00236F0C" w:rsidRDefault="00236F0C" w:rsidP="00236F0C">
      <w:pPr>
        <w:ind w:left="180"/>
        <w:jc w:val="both"/>
        <w:rPr>
          <w:b/>
          <w:sz w:val="24"/>
          <w:szCs w:val="24"/>
        </w:rPr>
      </w:pPr>
    </w:p>
    <w:tbl>
      <w:tblPr>
        <w:tblW w:w="9298"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496"/>
        <w:gridCol w:w="2405"/>
      </w:tblGrid>
      <w:tr w:rsidR="00236F0C" w:rsidRPr="00070345" w:rsidTr="00A8048A">
        <w:trPr>
          <w:trHeight w:val="297"/>
          <w:jc w:val="center"/>
        </w:trPr>
        <w:tc>
          <w:tcPr>
            <w:tcW w:w="9298" w:type="dxa"/>
            <w:gridSpan w:val="3"/>
            <w:shd w:val="clear" w:color="auto" w:fill="B8CCE4"/>
          </w:tcPr>
          <w:p w:rsidR="00236F0C" w:rsidRPr="002D5EE9" w:rsidRDefault="00236F0C" w:rsidP="00DE65B4">
            <w:pPr>
              <w:jc w:val="center"/>
              <w:rPr>
                <w:b/>
                <w:bCs/>
                <w:sz w:val="24"/>
                <w:szCs w:val="24"/>
              </w:rPr>
            </w:pPr>
            <w:r w:rsidRPr="002D5EE9">
              <w:rPr>
                <w:b/>
                <w:bCs/>
                <w:sz w:val="24"/>
                <w:szCs w:val="24"/>
              </w:rPr>
              <w:t>Sosyal Alanlar</w:t>
            </w:r>
          </w:p>
        </w:tc>
      </w:tr>
      <w:tr w:rsidR="00236F0C" w:rsidRPr="00070345" w:rsidTr="00A8048A">
        <w:trPr>
          <w:trHeight w:val="297"/>
          <w:jc w:val="center"/>
        </w:trPr>
        <w:tc>
          <w:tcPr>
            <w:tcW w:w="3397" w:type="dxa"/>
            <w:vAlign w:val="center"/>
          </w:tcPr>
          <w:p w:rsidR="00236F0C" w:rsidRPr="002D5EE9" w:rsidRDefault="00236F0C" w:rsidP="00DE65B4">
            <w:pPr>
              <w:spacing w:line="240" w:lineRule="auto"/>
              <w:jc w:val="center"/>
              <w:rPr>
                <w:b/>
                <w:bCs/>
                <w:sz w:val="24"/>
                <w:szCs w:val="24"/>
              </w:rPr>
            </w:pPr>
            <w:r w:rsidRPr="002D5EE9">
              <w:rPr>
                <w:b/>
                <w:bCs/>
                <w:sz w:val="24"/>
                <w:szCs w:val="24"/>
              </w:rPr>
              <w:t>Tesisin adı</w:t>
            </w:r>
          </w:p>
        </w:tc>
        <w:tc>
          <w:tcPr>
            <w:tcW w:w="3496" w:type="dxa"/>
            <w:vAlign w:val="center"/>
          </w:tcPr>
          <w:p w:rsidR="00236F0C" w:rsidRPr="002D5EE9" w:rsidRDefault="00236F0C" w:rsidP="00DE65B4">
            <w:pPr>
              <w:spacing w:line="240" w:lineRule="auto"/>
              <w:jc w:val="center"/>
              <w:rPr>
                <w:b/>
                <w:bCs/>
                <w:sz w:val="24"/>
                <w:szCs w:val="24"/>
              </w:rPr>
            </w:pPr>
            <w:r w:rsidRPr="002D5EE9">
              <w:rPr>
                <w:b/>
                <w:bCs/>
                <w:sz w:val="24"/>
                <w:szCs w:val="24"/>
              </w:rPr>
              <w:t>Kapasitesi (Kişi Sayısı)</w:t>
            </w:r>
          </w:p>
        </w:tc>
        <w:tc>
          <w:tcPr>
            <w:tcW w:w="2405" w:type="dxa"/>
            <w:vAlign w:val="center"/>
          </w:tcPr>
          <w:p w:rsidR="00236F0C" w:rsidRPr="002D5EE9" w:rsidRDefault="00236F0C" w:rsidP="00DE65B4">
            <w:pPr>
              <w:spacing w:line="240" w:lineRule="auto"/>
              <w:jc w:val="center"/>
              <w:rPr>
                <w:b/>
                <w:bCs/>
                <w:sz w:val="24"/>
                <w:szCs w:val="24"/>
              </w:rPr>
            </w:pPr>
            <w:r w:rsidRPr="002D5EE9">
              <w:rPr>
                <w:b/>
                <w:bCs/>
                <w:sz w:val="24"/>
                <w:szCs w:val="24"/>
              </w:rPr>
              <w:t>Alanı</w:t>
            </w:r>
          </w:p>
        </w:tc>
      </w:tr>
      <w:tr w:rsidR="00236F0C" w:rsidRPr="00070345" w:rsidTr="00A8048A">
        <w:trPr>
          <w:trHeight w:val="316"/>
          <w:jc w:val="center"/>
        </w:trPr>
        <w:tc>
          <w:tcPr>
            <w:tcW w:w="3397" w:type="dxa"/>
          </w:tcPr>
          <w:p w:rsidR="00236F0C" w:rsidRPr="00070345" w:rsidRDefault="00236F0C" w:rsidP="00DE65B4">
            <w:pPr>
              <w:jc w:val="both"/>
              <w:rPr>
                <w:bCs/>
                <w:sz w:val="24"/>
                <w:szCs w:val="24"/>
              </w:rPr>
            </w:pPr>
            <w:r w:rsidRPr="00070345">
              <w:rPr>
                <w:bCs/>
                <w:sz w:val="24"/>
                <w:szCs w:val="24"/>
              </w:rPr>
              <w:t>Kantin</w:t>
            </w:r>
          </w:p>
        </w:tc>
        <w:tc>
          <w:tcPr>
            <w:tcW w:w="3496" w:type="dxa"/>
          </w:tcPr>
          <w:p w:rsidR="00236F0C" w:rsidRPr="00070345" w:rsidRDefault="00236F0C" w:rsidP="00DE65B4">
            <w:pPr>
              <w:jc w:val="both"/>
              <w:rPr>
                <w:bCs/>
                <w:sz w:val="24"/>
                <w:szCs w:val="24"/>
              </w:rPr>
            </w:pPr>
          </w:p>
        </w:tc>
        <w:tc>
          <w:tcPr>
            <w:tcW w:w="2405" w:type="dxa"/>
          </w:tcPr>
          <w:p w:rsidR="00236F0C" w:rsidRPr="00070345" w:rsidRDefault="00236F0C" w:rsidP="00DE65B4">
            <w:pPr>
              <w:jc w:val="both"/>
              <w:rPr>
                <w:bCs/>
                <w:sz w:val="24"/>
                <w:szCs w:val="24"/>
              </w:rPr>
            </w:pPr>
          </w:p>
        </w:tc>
      </w:tr>
      <w:tr w:rsidR="00236F0C" w:rsidRPr="00070345" w:rsidTr="00A8048A">
        <w:trPr>
          <w:trHeight w:val="316"/>
          <w:jc w:val="center"/>
        </w:trPr>
        <w:tc>
          <w:tcPr>
            <w:tcW w:w="3397" w:type="dxa"/>
          </w:tcPr>
          <w:p w:rsidR="00236F0C" w:rsidRPr="00070345" w:rsidRDefault="00236F0C" w:rsidP="00DE65B4">
            <w:pPr>
              <w:jc w:val="both"/>
              <w:rPr>
                <w:bCs/>
                <w:sz w:val="24"/>
                <w:szCs w:val="24"/>
              </w:rPr>
            </w:pPr>
            <w:r w:rsidRPr="00070345">
              <w:rPr>
                <w:bCs/>
                <w:sz w:val="24"/>
                <w:szCs w:val="24"/>
              </w:rPr>
              <w:t>Yemekhane</w:t>
            </w:r>
          </w:p>
        </w:tc>
        <w:tc>
          <w:tcPr>
            <w:tcW w:w="3496" w:type="dxa"/>
          </w:tcPr>
          <w:p w:rsidR="00236F0C" w:rsidRPr="00070345" w:rsidRDefault="00236F0C" w:rsidP="00DE65B4">
            <w:pPr>
              <w:jc w:val="both"/>
              <w:rPr>
                <w:bCs/>
                <w:sz w:val="24"/>
                <w:szCs w:val="24"/>
              </w:rPr>
            </w:pPr>
          </w:p>
        </w:tc>
        <w:tc>
          <w:tcPr>
            <w:tcW w:w="2405" w:type="dxa"/>
          </w:tcPr>
          <w:p w:rsidR="00236F0C" w:rsidRPr="00070345" w:rsidRDefault="00236F0C" w:rsidP="00DE65B4">
            <w:pPr>
              <w:jc w:val="both"/>
              <w:rPr>
                <w:bCs/>
                <w:sz w:val="24"/>
                <w:szCs w:val="24"/>
              </w:rPr>
            </w:pPr>
          </w:p>
        </w:tc>
      </w:tr>
      <w:tr w:rsidR="00236F0C" w:rsidRPr="00070345" w:rsidTr="00A8048A">
        <w:trPr>
          <w:trHeight w:val="316"/>
          <w:jc w:val="center"/>
        </w:trPr>
        <w:tc>
          <w:tcPr>
            <w:tcW w:w="3397" w:type="dxa"/>
          </w:tcPr>
          <w:p w:rsidR="00236F0C" w:rsidRPr="00070345" w:rsidRDefault="00236F0C" w:rsidP="00DE65B4">
            <w:pPr>
              <w:jc w:val="both"/>
              <w:rPr>
                <w:bCs/>
                <w:sz w:val="24"/>
                <w:szCs w:val="24"/>
              </w:rPr>
            </w:pPr>
            <w:r w:rsidRPr="00070345">
              <w:rPr>
                <w:bCs/>
                <w:sz w:val="24"/>
                <w:szCs w:val="24"/>
              </w:rPr>
              <w:t>Toplantı Salonu</w:t>
            </w:r>
          </w:p>
        </w:tc>
        <w:tc>
          <w:tcPr>
            <w:tcW w:w="3496" w:type="dxa"/>
          </w:tcPr>
          <w:p w:rsidR="00236F0C" w:rsidRPr="00070345" w:rsidRDefault="00236F0C" w:rsidP="00DE65B4">
            <w:pPr>
              <w:jc w:val="both"/>
              <w:rPr>
                <w:bCs/>
                <w:sz w:val="24"/>
                <w:szCs w:val="24"/>
              </w:rPr>
            </w:pPr>
          </w:p>
        </w:tc>
        <w:tc>
          <w:tcPr>
            <w:tcW w:w="2405" w:type="dxa"/>
          </w:tcPr>
          <w:p w:rsidR="00236F0C" w:rsidRPr="00070345" w:rsidRDefault="00236F0C" w:rsidP="00DE65B4">
            <w:pPr>
              <w:jc w:val="both"/>
              <w:rPr>
                <w:bCs/>
                <w:sz w:val="24"/>
                <w:szCs w:val="24"/>
              </w:rPr>
            </w:pPr>
          </w:p>
        </w:tc>
      </w:tr>
      <w:tr w:rsidR="00236F0C" w:rsidRPr="00070345" w:rsidTr="00A8048A">
        <w:trPr>
          <w:trHeight w:val="316"/>
          <w:jc w:val="center"/>
        </w:trPr>
        <w:tc>
          <w:tcPr>
            <w:tcW w:w="3397" w:type="dxa"/>
          </w:tcPr>
          <w:p w:rsidR="00236F0C" w:rsidRPr="00070345" w:rsidRDefault="00236F0C" w:rsidP="00DE65B4">
            <w:pPr>
              <w:jc w:val="both"/>
              <w:rPr>
                <w:bCs/>
                <w:sz w:val="24"/>
                <w:szCs w:val="24"/>
              </w:rPr>
            </w:pPr>
            <w:r w:rsidRPr="00070345">
              <w:rPr>
                <w:bCs/>
                <w:sz w:val="24"/>
                <w:szCs w:val="24"/>
              </w:rPr>
              <w:t>Konferans Salonu</w:t>
            </w:r>
          </w:p>
        </w:tc>
        <w:tc>
          <w:tcPr>
            <w:tcW w:w="3496" w:type="dxa"/>
          </w:tcPr>
          <w:p w:rsidR="00236F0C" w:rsidRPr="00070345" w:rsidRDefault="00236F0C" w:rsidP="00DE65B4">
            <w:pPr>
              <w:jc w:val="both"/>
              <w:rPr>
                <w:bCs/>
                <w:sz w:val="24"/>
                <w:szCs w:val="24"/>
              </w:rPr>
            </w:pPr>
          </w:p>
        </w:tc>
        <w:tc>
          <w:tcPr>
            <w:tcW w:w="2405" w:type="dxa"/>
          </w:tcPr>
          <w:p w:rsidR="00236F0C" w:rsidRPr="00070345" w:rsidRDefault="00236F0C" w:rsidP="00DE65B4">
            <w:pPr>
              <w:jc w:val="both"/>
              <w:rPr>
                <w:bCs/>
                <w:sz w:val="24"/>
                <w:szCs w:val="24"/>
              </w:rPr>
            </w:pPr>
          </w:p>
        </w:tc>
      </w:tr>
      <w:tr w:rsidR="00236F0C" w:rsidRPr="00070345" w:rsidTr="00A8048A">
        <w:trPr>
          <w:trHeight w:val="316"/>
          <w:jc w:val="center"/>
        </w:trPr>
        <w:tc>
          <w:tcPr>
            <w:tcW w:w="3397" w:type="dxa"/>
          </w:tcPr>
          <w:p w:rsidR="00236F0C" w:rsidRPr="00070345" w:rsidRDefault="00236F0C" w:rsidP="00DE65B4">
            <w:pPr>
              <w:jc w:val="both"/>
              <w:rPr>
                <w:bCs/>
                <w:sz w:val="24"/>
                <w:szCs w:val="24"/>
              </w:rPr>
            </w:pPr>
            <w:r w:rsidRPr="00070345">
              <w:rPr>
                <w:bCs/>
                <w:sz w:val="24"/>
                <w:szCs w:val="24"/>
              </w:rPr>
              <w:t>Seminer Salonu</w:t>
            </w:r>
          </w:p>
        </w:tc>
        <w:tc>
          <w:tcPr>
            <w:tcW w:w="3496" w:type="dxa"/>
          </w:tcPr>
          <w:p w:rsidR="00236F0C" w:rsidRPr="00070345" w:rsidRDefault="00236F0C" w:rsidP="00DE65B4">
            <w:pPr>
              <w:jc w:val="both"/>
              <w:rPr>
                <w:bCs/>
                <w:sz w:val="24"/>
                <w:szCs w:val="24"/>
              </w:rPr>
            </w:pPr>
          </w:p>
        </w:tc>
        <w:tc>
          <w:tcPr>
            <w:tcW w:w="2405" w:type="dxa"/>
          </w:tcPr>
          <w:p w:rsidR="00236F0C" w:rsidRPr="00070345" w:rsidRDefault="00236F0C" w:rsidP="00DE65B4">
            <w:pPr>
              <w:jc w:val="both"/>
              <w:rPr>
                <w:bCs/>
                <w:sz w:val="24"/>
                <w:szCs w:val="24"/>
              </w:rPr>
            </w:pPr>
          </w:p>
        </w:tc>
      </w:tr>
      <w:tr w:rsidR="00236F0C" w:rsidRPr="00070345" w:rsidTr="00A8048A">
        <w:trPr>
          <w:trHeight w:val="316"/>
          <w:jc w:val="center"/>
        </w:trPr>
        <w:tc>
          <w:tcPr>
            <w:tcW w:w="3397" w:type="dxa"/>
          </w:tcPr>
          <w:p w:rsidR="00236F0C" w:rsidRPr="00070345" w:rsidRDefault="00236F0C" w:rsidP="00DE65B4">
            <w:pPr>
              <w:jc w:val="both"/>
              <w:rPr>
                <w:bCs/>
                <w:sz w:val="24"/>
                <w:szCs w:val="24"/>
              </w:rPr>
            </w:pPr>
          </w:p>
        </w:tc>
        <w:tc>
          <w:tcPr>
            <w:tcW w:w="3496" w:type="dxa"/>
          </w:tcPr>
          <w:p w:rsidR="00236F0C" w:rsidRPr="00070345" w:rsidRDefault="00236F0C" w:rsidP="00DE65B4">
            <w:pPr>
              <w:jc w:val="both"/>
              <w:rPr>
                <w:bCs/>
                <w:sz w:val="24"/>
                <w:szCs w:val="24"/>
              </w:rPr>
            </w:pPr>
          </w:p>
        </w:tc>
        <w:tc>
          <w:tcPr>
            <w:tcW w:w="2405" w:type="dxa"/>
          </w:tcPr>
          <w:p w:rsidR="00236F0C" w:rsidRPr="00070345" w:rsidRDefault="00236F0C" w:rsidP="00DE65B4">
            <w:pPr>
              <w:jc w:val="both"/>
              <w:rPr>
                <w:bCs/>
                <w:sz w:val="24"/>
                <w:szCs w:val="24"/>
              </w:rPr>
            </w:pPr>
          </w:p>
        </w:tc>
      </w:tr>
    </w:tbl>
    <w:p w:rsidR="00236F0C" w:rsidRPr="00D55651" w:rsidRDefault="00236F0C" w:rsidP="00236F0C">
      <w:pPr>
        <w:jc w:val="both"/>
        <w:rPr>
          <w:b/>
          <w:bCs/>
          <w:sz w:val="24"/>
          <w:szCs w:val="24"/>
        </w:rPr>
      </w:pPr>
    </w:p>
    <w:tbl>
      <w:tblPr>
        <w:tblW w:w="9342" w:type="dxa"/>
        <w:jc w:val="center"/>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3290"/>
        <w:gridCol w:w="3292"/>
      </w:tblGrid>
      <w:tr w:rsidR="00236F0C" w:rsidRPr="00070345" w:rsidTr="00A8048A">
        <w:trPr>
          <w:trHeight w:val="309"/>
          <w:jc w:val="center"/>
        </w:trPr>
        <w:tc>
          <w:tcPr>
            <w:tcW w:w="9342" w:type="dxa"/>
            <w:gridSpan w:val="3"/>
            <w:shd w:val="clear" w:color="auto" w:fill="B8CCE4"/>
          </w:tcPr>
          <w:p w:rsidR="00236F0C" w:rsidRPr="002D5EE9" w:rsidRDefault="00236F0C" w:rsidP="00DE65B4">
            <w:pPr>
              <w:spacing w:line="240" w:lineRule="auto"/>
              <w:jc w:val="center"/>
              <w:rPr>
                <w:b/>
                <w:bCs/>
                <w:sz w:val="24"/>
                <w:szCs w:val="24"/>
              </w:rPr>
            </w:pPr>
            <w:r w:rsidRPr="002D5EE9">
              <w:rPr>
                <w:b/>
                <w:bCs/>
                <w:sz w:val="24"/>
                <w:szCs w:val="24"/>
              </w:rPr>
              <w:t>Spor Tesisleri</w:t>
            </w:r>
          </w:p>
        </w:tc>
      </w:tr>
      <w:tr w:rsidR="00236F0C" w:rsidRPr="00070345" w:rsidTr="00A8048A">
        <w:trPr>
          <w:trHeight w:val="309"/>
          <w:jc w:val="center"/>
        </w:trPr>
        <w:tc>
          <w:tcPr>
            <w:tcW w:w="2760" w:type="dxa"/>
          </w:tcPr>
          <w:p w:rsidR="00236F0C" w:rsidRPr="002D5EE9" w:rsidRDefault="00236F0C" w:rsidP="00DE65B4">
            <w:pPr>
              <w:jc w:val="center"/>
              <w:rPr>
                <w:b/>
                <w:bCs/>
                <w:sz w:val="24"/>
                <w:szCs w:val="24"/>
              </w:rPr>
            </w:pPr>
            <w:r w:rsidRPr="002D5EE9">
              <w:rPr>
                <w:b/>
                <w:bCs/>
                <w:sz w:val="24"/>
                <w:szCs w:val="24"/>
              </w:rPr>
              <w:t>Tesisin adı</w:t>
            </w:r>
          </w:p>
        </w:tc>
        <w:tc>
          <w:tcPr>
            <w:tcW w:w="3290" w:type="dxa"/>
          </w:tcPr>
          <w:p w:rsidR="00236F0C" w:rsidRPr="002D5EE9" w:rsidRDefault="00236F0C" w:rsidP="00DE65B4">
            <w:pPr>
              <w:jc w:val="center"/>
              <w:rPr>
                <w:b/>
                <w:bCs/>
                <w:sz w:val="24"/>
                <w:szCs w:val="24"/>
              </w:rPr>
            </w:pPr>
            <w:r w:rsidRPr="002D5EE9">
              <w:rPr>
                <w:b/>
                <w:bCs/>
                <w:sz w:val="24"/>
                <w:szCs w:val="24"/>
              </w:rPr>
              <w:t>Kapasitesi (Kişi Sayısı)</w:t>
            </w:r>
          </w:p>
        </w:tc>
        <w:tc>
          <w:tcPr>
            <w:tcW w:w="3292" w:type="dxa"/>
          </w:tcPr>
          <w:p w:rsidR="00236F0C" w:rsidRPr="002D5EE9" w:rsidRDefault="00236F0C" w:rsidP="00DE65B4">
            <w:pPr>
              <w:jc w:val="center"/>
              <w:rPr>
                <w:b/>
                <w:bCs/>
                <w:sz w:val="24"/>
                <w:szCs w:val="24"/>
              </w:rPr>
            </w:pPr>
            <w:r w:rsidRPr="002D5EE9">
              <w:rPr>
                <w:b/>
                <w:bCs/>
                <w:sz w:val="24"/>
                <w:szCs w:val="24"/>
              </w:rPr>
              <w:t>Alanı</w:t>
            </w:r>
          </w:p>
        </w:tc>
      </w:tr>
      <w:tr w:rsidR="00236F0C" w:rsidRPr="00070345" w:rsidTr="00A8048A">
        <w:trPr>
          <w:trHeight w:val="329"/>
          <w:jc w:val="center"/>
        </w:trPr>
        <w:tc>
          <w:tcPr>
            <w:tcW w:w="2760" w:type="dxa"/>
          </w:tcPr>
          <w:p w:rsidR="00236F0C" w:rsidRPr="00070345" w:rsidRDefault="00236F0C" w:rsidP="00DE65B4">
            <w:pPr>
              <w:jc w:val="both"/>
              <w:rPr>
                <w:bCs/>
                <w:sz w:val="24"/>
                <w:szCs w:val="24"/>
              </w:rPr>
            </w:pPr>
            <w:r w:rsidRPr="00070345">
              <w:rPr>
                <w:bCs/>
                <w:sz w:val="24"/>
                <w:szCs w:val="24"/>
              </w:rPr>
              <w:t xml:space="preserve"> Basketbol Alanı</w:t>
            </w:r>
          </w:p>
        </w:tc>
        <w:tc>
          <w:tcPr>
            <w:tcW w:w="3290" w:type="dxa"/>
          </w:tcPr>
          <w:p w:rsidR="00236F0C" w:rsidRPr="00070345" w:rsidRDefault="00236F0C" w:rsidP="00DE65B4">
            <w:pPr>
              <w:jc w:val="both"/>
              <w:rPr>
                <w:bCs/>
                <w:sz w:val="24"/>
                <w:szCs w:val="24"/>
              </w:rPr>
            </w:pPr>
          </w:p>
        </w:tc>
        <w:tc>
          <w:tcPr>
            <w:tcW w:w="3292" w:type="dxa"/>
          </w:tcPr>
          <w:p w:rsidR="00236F0C" w:rsidRPr="00070345" w:rsidRDefault="00236F0C" w:rsidP="00DE65B4">
            <w:pPr>
              <w:jc w:val="both"/>
              <w:rPr>
                <w:bCs/>
                <w:sz w:val="24"/>
                <w:szCs w:val="24"/>
              </w:rPr>
            </w:pPr>
          </w:p>
        </w:tc>
      </w:tr>
      <w:tr w:rsidR="00236F0C" w:rsidRPr="00070345" w:rsidTr="00A8048A">
        <w:trPr>
          <w:trHeight w:val="329"/>
          <w:jc w:val="center"/>
        </w:trPr>
        <w:tc>
          <w:tcPr>
            <w:tcW w:w="2760" w:type="dxa"/>
          </w:tcPr>
          <w:p w:rsidR="00236F0C" w:rsidRPr="00070345" w:rsidRDefault="00236F0C" w:rsidP="00DE65B4">
            <w:pPr>
              <w:jc w:val="both"/>
              <w:rPr>
                <w:bCs/>
                <w:sz w:val="24"/>
                <w:szCs w:val="24"/>
              </w:rPr>
            </w:pPr>
            <w:r w:rsidRPr="00070345">
              <w:rPr>
                <w:bCs/>
                <w:sz w:val="24"/>
                <w:szCs w:val="24"/>
              </w:rPr>
              <w:t xml:space="preserve"> Futbol Sahası</w:t>
            </w:r>
          </w:p>
        </w:tc>
        <w:tc>
          <w:tcPr>
            <w:tcW w:w="3290" w:type="dxa"/>
          </w:tcPr>
          <w:p w:rsidR="00236F0C" w:rsidRPr="00070345" w:rsidRDefault="00236F0C" w:rsidP="00DE65B4">
            <w:pPr>
              <w:jc w:val="both"/>
              <w:rPr>
                <w:bCs/>
                <w:sz w:val="24"/>
                <w:szCs w:val="24"/>
              </w:rPr>
            </w:pPr>
          </w:p>
        </w:tc>
        <w:tc>
          <w:tcPr>
            <w:tcW w:w="3292" w:type="dxa"/>
          </w:tcPr>
          <w:p w:rsidR="00236F0C" w:rsidRPr="00070345" w:rsidRDefault="00236F0C" w:rsidP="00DE65B4">
            <w:pPr>
              <w:jc w:val="both"/>
              <w:rPr>
                <w:bCs/>
                <w:sz w:val="24"/>
                <w:szCs w:val="24"/>
              </w:rPr>
            </w:pPr>
          </w:p>
        </w:tc>
      </w:tr>
      <w:tr w:rsidR="00236F0C" w:rsidRPr="00070345" w:rsidTr="00A8048A">
        <w:trPr>
          <w:trHeight w:val="329"/>
          <w:jc w:val="center"/>
        </w:trPr>
        <w:tc>
          <w:tcPr>
            <w:tcW w:w="2760" w:type="dxa"/>
          </w:tcPr>
          <w:p w:rsidR="00236F0C" w:rsidRPr="00070345" w:rsidRDefault="00236F0C" w:rsidP="00DE65B4">
            <w:pPr>
              <w:jc w:val="both"/>
              <w:rPr>
                <w:bCs/>
                <w:sz w:val="24"/>
                <w:szCs w:val="24"/>
              </w:rPr>
            </w:pPr>
            <w:r w:rsidRPr="00070345">
              <w:rPr>
                <w:bCs/>
                <w:sz w:val="24"/>
                <w:szCs w:val="24"/>
              </w:rPr>
              <w:t xml:space="preserve"> Kapalı Spor Salonu</w:t>
            </w:r>
          </w:p>
        </w:tc>
        <w:tc>
          <w:tcPr>
            <w:tcW w:w="3290" w:type="dxa"/>
          </w:tcPr>
          <w:p w:rsidR="00236F0C" w:rsidRPr="00070345" w:rsidRDefault="00236F0C" w:rsidP="00DE65B4">
            <w:pPr>
              <w:jc w:val="both"/>
              <w:rPr>
                <w:bCs/>
                <w:sz w:val="24"/>
                <w:szCs w:val="24"/>
              </w:rPr>
            </w:pPr>
          </w:p>
        </w:tc>
        <w:tc>
          <w:tcPr>
            <w:tcW w:w="3292" w:type="dxa"/>
          </w:tcPr>
          <w:p w:rsidR="00236F0C" w:rsidRPr="00070345" w:rsidRDefault="00236F0C" w:rsidP="00DE65B4">
            <w:pPr>
              <w:jc w:val="both"/>
              <w:rPr>
                <w:bCs/>
                <w:sz w:val="24"/>
                <w:szCs w:val="24"/>
              </w:rPr>
            </w:pPr>
          </w:p>
        </w:tc>
      </w:tr>
      <w:tr w:rsidR="00236F0C" w:rsidRPr="00070345" w:rsidTr="00A8048A">
        <w:trPr>
          <w:trHeight w:val="329"/>
          <w:jc w:val="center"/>
        </w:trPr>
        <w:tc>
          <w:tcPr>
            <w:tcW w:w="2760" w:type="dxa"/>
          </w:tcPr>
          <w:p w:rsidR="00236F0C" w:rsidRPr="00070345" w:rsidRDefault="00236F0C" w:rsidP="00DE65B4">
            <w:pPr>
              <w:jc w:val="both"/>
              <w:rPr>
                <w:bCs/>
                <w:sz w:val="24"/>
                <w:szCs w:val="24"/>
              </w:rPr>
            </w:pPr>
            <w:r w:rsidRPr="00070345">
              <w:rPr>
                <w:bCs/>
                <w:sz w:val="24"/>
                <w:szCs w:val="24"/>
              </w:rPr>
              <w:t>Diğer</w:t>
            </w:r>
          </w:p>
        </w:tc>
        <w:tc>
          <w:tcPr>
            <w:tcW w:w="3290" w:type="dxa"/>
          </w:tcPr>
          <w:p w:rsidR="00236F0C" w:rsidRPr="00070345" w:rsidRDefault="00236F0C" w:rsidP="00DE65B4">
            <w:pPr>
              <w:jc w:val="both"/>
              <w:rPr>
                <w:bCs/>
                <w:sz w:val="24"/>
                <w:szCs w:val="24"/>
              </w:rPr>
            </w:pPr>
          </w:p>
        </w:tc>
        <w:tc>
          <w:tcPr>
            <w:tcW w:w="3292" w:type="dxa"/>
          </w:tcPr>
          <w:p w:rsidR="00236F0C" w:rsidRPr="00070345" w:rsidRDefault="00236F0C" w:rsidP="00DE65B4">
            <w:pPr>
              <w:jc w:val="both"/>
              <w:rPr>
                <w:bCs/>
                <w:sz w:val="24"/>
                <w:szCs w:val="24"/>
              </w:rPr>
            </w:pPr>
          </w:p>
        </w:tc>
      </w:tr>
      <w:tr w:rsidR="00236F0C" w:rsidRPr="00070345" w:rsidTr="00A8048A">
        <w:trPr>
          <w:trHeight w:val="329"/>
          <w:jc w:val="center"/>
        </w:trPr>
        <w:tc>
          <w:tcPr>
            <w:tcW w:w="2760" w:type="dxa"/>
          </w:tcPr>
          <w:p w:rsidR="00236F0C" w:rsidRPr="00070345" w:rsidRDefault="00236F0C" w:rsidP="00DE65B4">
            <w:pPr>
              <w:jc w:val="both"/>
              <w:rPr>
                <w:bCs/>
                <w:sz w:val="24"/>
                <w:szCs w:val="24"/>
              </w:rPr>
            </w:pPr>
          </w:p>
        </w:tc>
        <w:tc>
          <w:tcPr>
            <w:tcW w:w="3290" w:type="dxa"/>
          </w:tcPr>
          <w:p w:rsidR="00236F0C" w:rsidRPr="00070345" w:rsidRDefault="00236F0C" w:rsidP="00DE65B4">
            <w:pPr>
              <w:jc w:val="both"/>
              <w:rPr>
                <w:bCs/>
                <w:sz w:val="24"/>
                <w:szCs w:val="24"/>
              </w:rPr>
            </w:pPr>
          </w:p>
        </w:tc>
        <w:tc>
          <w:tcPr>
            <w:tcW w:w="3292" w:type="dxa"/>
          </w:tcPr>
          <w:p w:rsidR="00236F0C" w:rsidRPr="00070345" w:rsidRDefault="00236F0C" w:rsidP="00DE65B4">
            <w:pPr>
              <w:jc w:val="both"/>
              <w:rPr>
                <w:bCs/>
                <w:sz w:val="24"/>
                <w:szCs w:val="24"/>
              </w:rPr>
            </w:pPr>
          </w:p>
        </w:tc>
      </w:tr>
    </w:tbl>
    <w:p w:rsidR="00236F0C" w:rsidRDefault="00236F0C" w:rsidP="00236F0C">
      <w:pPr>
        <w:ind w:left="180"/>
        <w:jc w:val="both"/>
        <w:rPr>
          <w:b/>
          <w:sz w:val="24"/>
          <w:szCs w:val="24"/>
        </w:rPr>
      </w:pPr>
    </w:p>
    <w:p w:rsidR="000661E1" w:rsidRDefault="000661E1" w:rsidP="00772234">
      <w:pPr>
        <w:rPr>
          <w:rFonts w:ascii="Times New Roman" w:hAnsi="Times New Roman"/>
          <w:b/>
          <w:color w:val="000000"/>
          <w:sz w:val="20"/>
          <w:szCs w:val="20"/>
          <w:lang w:eastAsia="tr-TR"/>
        </w:rPr>
      </w:pPr>
    </w:p>
    <w:p w:rsidR="00401246" w:rsidRPr="007F710F" w:rsidRDefault="00401246" w:rsidP="00401246"/>
    <w:p w:rsidR="00401246" w:rsidRPr="007F710F" w:rsidRDefault="00401246" w:rsidP="00401246"/>
    <w:tbl>
      <w:tblPr>
        <w:tblW w:w="7670" w:type="dxa"/>
        <w:tblInd w:w="55" w:type="dxa"/>
        <w:tblCellMar>
          <w:left w:w="70" w:type="dxa"/>
          <w:right w:w="70" w:type="dxa"/>
        </w:tblCellMar>
        <w:tblLook w:val="00A0" w:firstRow="1" w:lastRow="0" w:firstColumn="1" w:lastColumn="0" w:noHBand="0" w:noVBand="0"/>
      </w:tblPr>
      <w:tblGrid>
        <w:gridCol w:w="1720"/>
        <w:gridCol w:w="2548"/>
        <w:gridCol w:w="1843"/>
        <w:gridCol w:w="1559"/>
      </w:tblGrid>
      <w:tr w:rsidR="00401246" w:rsidRPr="00D830E2" w:rsidTr="00C40383">
        <w:trPr>
          <w:trHeight w:val="20"/>
        </w:trPr>
        <w:tc>
          <w:tcPr>
            <w:tcW w:w="6111" w:type="dxa"/>
            <w:gridSpan w:val="3"/>
            <w:tcBorders>
              <w:top w:val="nil"/>
              <w:left w:val="nil"/>
              <w:bottom w:val="nil"/>
              <w:right w:val="nil"/>
            </w:tcBorders>
            <w:noWrap/>
            <w:vAlign w:val="bottom"/>
          </w:tcPr>
          <w:p w:rsidR="00401246" w:rsidRPr="00D830E2" w:rsidRDefault="00401246" w:rsidP="00AC5058">
            <w:pPr>
              <w:rPr>
                <w:b/>
                <w:bCs/>
                <w:sz w:val="18"/>
                <w:szCs w:val="18"/>
              </w:rPr>
            </w:pPr>
            <w:r w:rsidRPr="00D830E2">
              <w:rPr>
                <w:b/>
                <w:bCs/>
                <w:sz w:val="18"/>
                <w:szCs w:val="18"/>
              </w:rPr>
              <w:lastRenderedPageBreak/>
              <w:t>YGS (Ortaöğretim) Başarı Durumu</w:t>
            </w:r>
          </w:p>
        </w:tc>
        <w:tc>
          <w:tcPr>
            <w:tcW w:w="1559" w:type="dxa"/>
            <w:tcBorders>
              <w:top w:val="nil"/>
              <w:left w:val="nil"/>
              <w:bottom w:val="nil"/>
              <w:right w:val="nil"/>
            </w:tcBorders>
            <w:noWrap/>
            <w:vAlign w:val="bottom"/>
          </w:tcPr>
          <w:p w:rsidR="00401246" w:rsidRPr="00D830E2" w:rsidRDefault="00401246" w:rsidP="00AC5058">
            <w:pPr>
              <w:rPr>
                <w:sz w:val="18"/>
                <w:szCs w:val="18"/>
              </w:rPr>
            </w:pPr>
          </w:p>
        </w:tc>
      </w:tr>
      <w:tr w:rsidR="00401246" w:rsidRPr="00D830E2" w:rsidTr="00C40383">
        <w:trPr>
          <w:trHeight w:val="20"/>
        </w:trPr>
        <w:tc>
          <w:tcPr>
            <w:tcW w:w="172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401246" w:rsidRPr="00D830E2" w:rsidRDefault="00401246" w:rsidP="00AC5058">
            <w:pPr>
              <w:rPr>
                <w:b/>
                <w:bCs/>
                <w:sz w:val="18"/>
                <w:szCs w:val="18"/>
              </w:rPr>
            </w:pPr>
            <w:r w:rsidRPr="00D830E2">
              <w:rPr>
                <w:b/>
                <w:bCs/>
                <w:sz w:val="18"/>
                <w:szCs w:val="18"/>
              </w:rPr>
              <w:t>YILLAR</w:t>
            </w:r>
          </w:p>
        </w:tc>
        <w:tc>
          <w:tcPr>
            <w:tcW w:w="2548" w:type="dxa"/>
            <w:tcBorders>
              <w:top w:val="single" w:sz="8" w:space="0" w:color="000000"/>
              <w:left w:val="nil"/>
              <w:bottom w:val="nil"/>
              <w:right w:val="single" w:sz="8" w:space="0" w:color="000000"/>
            </w:tcBorders>
            <w:shd w:val="clear" w:color="auto" w:fill="D9D9D9" w:themeFill="background1" w:themeFillShade="D9"/>
            <w:vAlign w:val="center"/>
          </w:tcPr>
          <w:p w:rsidR="00401246" w:rsidRPr="00D830E2" w:rsidRDefault="00401246" w:rsidP="00AC5058">
            <w:pPr>
              <w:rPr>
                <w:b/>
                <w:bCs/>
                <w:sz w:val="18"/>
                <w:szCs w:val="18"/>
              </w:rPr>
            </w:pPr>
            <w:r w:rsidRPr="00D830E2">
              <w:rPr>
                <w:b/>
                <w:bCs/>
                <w:sz w:val="18"/>
                <w:szCs w:val="18"/>
              </w:rPr>
              <w:t>12. SINIF</w:t>
            </w:r>
          </w:p>
        </w:tc>
        <w:tc>
          <w:tcPr>
            <w:tcW w:w="1843" w:type="dxa"/>
            <w:vMerge w:val="restart"/>
            <w:tcBorders>
              <w:top w:val="single" w:sz="8" w:space="0" w:color="000000"/>
              <w:left w:val="nil"/>
              <w:right w:val="single" w:sz="8" w:space="0" w:color="000000"/>
            </w:tcBorders>
            <w:shd w:val="clear" w:color="auto" w:fill="D9D9D9" w:themeFill="background1" w:themeFillShade="D9"/>
            <w:vAlign w:val="center"/>
          </w:tcPr>
          <w:p w:rsidR="00401246" w:rsidRPr="00D830E2" w:rsidRDefault="00401246" w:rsidP="00AC5058">
            <w:pPr>
              <w:rPr>
                <w:b/>
                <w:bCs/>
                <w:sz w:val="18"/>
                <w:szCs w:val="18"/>
              </w:rPr>
            </w:pPr>
            <w:r w:rsidRPr="00D830E2">
              <w:rPr>
                <w:b/>
                <w:bCs/>
                <w:sz w:val="18"/>
                <w:szCs w:val="18"/>
              </w:rPr>
              <w:t>BAŞARI</w:t>
            </w:r>
          </w:p>
          <w:p w:rsidR="00401246" w:rsidRPr="00D830E2" w:rsidRDefault="00401246" w:rsidP="00AC5058">
            <w:pPr>
              <w:rPr>
                <w:b/>
                <w:bCs/>
                <w:sz w:val="18"/>
                <w:szCs w:val="18"/>
              </w:rPr>
            </w:pPr>
            <w:r w:rsidRPr="00D830E2">
              <w:rPr>
                <w:b/>
                <w:bCs/>
                <w:sz w:val="18"/>
                <w:szCs w:val="18"/>
              </w:rPr>
              <w:t>PUANI</w:t>
            </w:r>
          </w:p>
          <w:p w:rsidR="00401246" w:rsidRPr="00D830E2" w:rsidRDefault="00401246" w:rsidP="00AC5058">
            <w:pPr>
              <w:rPr>
                <w:b/>
                <w:bCs/>
                <w:sz w:val="18"/>
                <w:szCs w:val="18"/>
              </w:rPr>
            </w:pPr>
            <w:r w:rsidRPr="00D830E2">
              <w:rPr>
                <w:sz w:val="18"/>
                <w:szCs w:val="18"/>
              </w:rPr>
              <w:t> </w:t>
            </w:r>
          </w:p>
        </w:tc>
        <w:tc>
          <w:tcPr>
            <w:tcW w:w="1559" w:type="dxa"/>
            <w:vMerge w:val="restart"/>
            <w:tcBorders>
              <w:top w:val="single" w:sz="8" w:space="0" w:color="000000"/>
              <w:left w:val="nil"/>
              <w:right w:val="single" w:sz="8" w:space="0" w:color="000000"/>
            </w:tcBorders>
            <w:shd w:val="clear" w:color="auto" w:fill="D9D9D9" w:themeFill="background1" w:themeFillShade="D9"/>
            <w:vAlign w:val="center"/>
          </w:tcPr>
          <w:p w:rsidR="00401246" w:rsidRPr="00D830E2" w:rsidRDefault="00401246" w:rsidP="00AC5058">
            <w:pPr>
              <w:rPr>
                <w:b/>
                <w:bCs/>
                <w:sz w:val="18"/>
                <w:szCs w:val="18"/>
              </w:rPr>
            </w:pPr>
            <w:r w:rsidRPr="00D830E2">
              <w:rPr>
                <w:b/>
                <w:bCs/>
                <w:sz w:val="18"/>
                <w:szCs w:val="18"/>
              </w:rPr>
              <w:t>İL</w:t>
            </w:r>
          </w:p>
          <w:p w:rsidR="00401246" w:rsidRPr="00D830E2" w:rsidRDefault="00401246" w:rsidP="00AC5058">
            <w:pPr>
              <w:rPr>
                <w:b/>
                <w:bCs/>
                <w:sz w:val="18"/>
                <w:szCs w:val="18"/>
              </w:rPr>
            </w:pPr>
            <w:r w:rsidRPr="00D830E2">
              <w:rPr>
                <w:b/>
                <w:bCs/>
                <w:sz w:val="18"/>
                <w:szCs w:val="18"/>
              </w:rPr>
              <w:t>SIRALAMASI</w:t>
            </w:r>
          </w:p>
          <w:p w:rsidR="00401246" w:rsidRPr="00D830E2" w:rsidRDefault="00401246" w:rsidP="00AC5058">
            <w:pPr>
              <w:rPr>
                <w:b/>
                <w:bCs/>
                <w:sz w:val="18"/>
                <w:szCs w:val="18"/>
              </w:rPr>
            </w:pPr>
            <w:r w:rsidRPr="00D830E2">
              <w:rPr>
                <w:sz w:val="18"/>
                <w:szCs w:val="18"/>
              </w:rPr>
              <w:t> </w:t>
            </w:r>
          </w:p>
        </w:tc>
      </w:tr>
      <w:tr w:rsidR="00401246" w:rsidRPr="00D830E2" w:rsidTr="00C40383">
        <w:trPr>
          <w:trHeight w:val="20"/>
        </w:trPr>
        <w:tc>
          <w:tcPr>
            <w:tcW w:w="1720" w:type="dxa"/>
            <w:vMerge/>
            <w:tcBorders>
              <w:top w:val="single" w:sz="8" w:space="0" w:color="000000"/>
              <w:left w:val="single" w:sz="8" w:space="0" w:color="000000"/>
              <w:bottom w:val="single" w:sz="8" w:space="0" w:color="000000"/>
              <w:right w:val="single" w:sz="8" w:space="0" w:color="000000"/>
            </w:tcBorders>
            <w:vAlign w:val="center"/>
          </w:tcPr>
          <w:p w:rsidR="00401246" w:rsidRPr="00D830E2" w:rsidRDefault="00401246" w:rsidP="00AC5058">
            <w:pPr>
              <w:rPr>
                <w:b/>
                <w:bCs/>
                <w:sz w:val="18"/>
                <w:szCs w:val="18"/>
              </w:rPr>
            </w:pPr>
          </w:p>
        </w:tc>
        <w:tc>
          <w:tcPr>
            <w:tcW w:w="2548" w:type="dxa"/>
            <w:tcBorders>
              <w:top w:val="nil"/>
              <w:left w:val="nil"/>
              <w:bottom w:val="nil"/>
              <w:right w:val="single" w:sz="8" w:space="0" w:color="000000"/>
            </w:tcBorders>
            <w:shd w:val="clear" w:color="auto" w:fill="D9D9D9" w:themeFill="background1" w:themeFillShade="D9"/>
            <w:vAlign w:val="center"/>
          </w:tcPr>
          <w:p w:rsidR="00401246" w:rsidRPr="00D830E2" w:rsidRDefault="00401246" w:rsidP="00AC5058">
            <w:pPr>
              <w:rPr>
                <w:b/>
                <w:bCs/>
                <w:sz w:val="18"/>
                <w:szCs w:val="18"/>
              </w:rPr>
            </w:pPr>
            <w:r w:rsidRPr="00D830E2">
              <w:rPr>
                <w:b/>
                <w:bCs/>
                <w:sz w:val="18"/>
                <w:szCs w:val="18"/>
              </w:rPr>
              <w:t>SINAVA KATILAN</w:t>
            </w:r>
          </w:p>
        </w:tc>
        <w:tc>
          <w:tcPr>
            <w:tcW w:w="1843" w:type="dxa"/>
            <w:vMerge/>
            <w:tcBorders>
              <w:left w:val="nil"/>
              <w:right w:val="single" w:sz="8" w:space="0" w:color="000000"/>
            </w:tcBorders>
            <w:shd w:val="clear" w:color="000000" w:fill="0F6FC6"/>
            <w:vAlign w:val="center"/>
          </w:tcPr>
          <w:p w:rsidR="00401246" w:rsidRPr="00D830E2" w:rsidRDefault="00401246" w:rsidP="00AC5058">
            <w:pPr>
              <w:rPr>
                <w:b/>
                <w:bCs/>
                <w:sz w:val="18"/>
                <w:szCs w:val="18"/>
              </w:rPr>
            </w:pPr>
          </w:p>
        </w:tc>
        <w:tc>
          <w:tcPr>
            <w:tcW w:w="1559" w:type="dxa"/>
            <w:vMerge/>
            <w:tcBorders>
              <w:left w:val="nil"/>
              <w:right w:val="single" w:sz="8" w:space="0" w:color="000000"/>
            </w:tcBorders>
            <w:shd w:val="clear" w:color="000000" w:fill="0F6FC6"/>
            <w:vAlign w:val="center"/>
          </w:tcPr>
          <w:p w:rsidR="00401246" w:rsidRPr="00D830E2" w:rsidRDefault="00401246" w:rsidP="00AC5058">
            <w:pPr>
              <w:rPr>
                <w:b/>
                <w:bCs/>
                <w:sz w:val="18"/>
                <w:szCs w:val="18"/>
              </w:rPr>
            </w:pPr>
          </w:p>
        </w:tc>
      </w:tr>
      <w:tr w:rsidR="00401246" w:rsidRPr="00D830E2" w:rsidTr="00C40383">
        <w:trPr>
          <w:trHeight w:val="20"/>
        </w:trPr>
        <w:tc>
          <w:tcPr>
            <w:tcW w:w="1720" w:type="dxa"/>
            <w:vMerge/>
            <w:tcBorders>
              <w:top w:val="single" w:sz="8" w:space="0" w:color="000000"/>
              <w:left w:val="single" w:sz="8" w:space="0" w:color="000000"/>
              <w:bottom w:val="single" w:sz="8" w:space="0" w:color="000000"/>
              <w:right w:val="single" w:sz="8" w:space="0" w:color="000000"/>
            </w:tcBorders>
            <w:vAlign w:val="center"/>
          </w:tcPr>
          <w:p w:rsidR="00401246" w:rsidRPr="00D830E2" w:rsidRDefault="00401246" w:rsidP="00AC5058">
            <w:pPr>
              <w:rPr>
                <w:b/>
                <w:bCs/>
                <w:sz w:val="18"/>
                <w:szCs w:val="18"/>
              </w:rPr>
            </w:pPr>
          </w:p>
        </w:tc>
        <w:tc>
          <w:tcPr>
            <w:tcW w:w="2548" w:type="dxa"/>
            <w:tcBorders>
              <w:top w:val="nil"/>
              <w:left w:val="nil"/>
              <w:bottom w:val="single" w:sz="8" w:space="0" w:color="000000"/>
              <w:right w:val="single" w:sz="8" w:space="0" w:color="000000"/>
            </w:tcBorders>
            <w:shd w:val="clear" w:color="auto" w:fill="D9D9D9" w:themeFill="background1" w:themeFillShade="D9"/>
            <w:vAlign w:val="center"/>
          </w:tcPr>
          <w:p w:rsidR="00401246" w:rsidRPr="00D830E2" w:rsidRDefault="00401246" w:rsidP="00AC5058">
            <w:pPr>
              <w:rPr>
                <w:b/>
                <w:bCs/>
                <w:sz w:val="18"/>
                <w:szCs w:val="18"/>
              </w:rPr>
            </w:pPr>
            <w:r w:rsidRPr="00D830E2">
              <w:rPr>
                <w:b/>
                <w:bCs/>
                <w:sz w:val="18"/>
                <w:szCs w:val="18"/>
              </w:rPr>
              <w:t>ÖĞRENCİ SAYISI</w:t>
            </w:r>
          </w:p>
        </w:tc>
        <w:tc>
          <w:tcPr>
            <w:tcW w:w="1843" w:type="dxa"/>
            <w:vMerge/>
            <w:tcBorders>
              <w:left w:val="nil"/>
              <w:bottom w:val="single" w:sz="8" w:space="0" w:color="000000"/>
              <w:right w:val="single" w:sz="8" w:space="0" w:color="000000"/>
            </w:tcBorders>
            <w:shd w:val="clear" w:color="000000" w:fill="0F6FC6"/>
            <w:vAlign w:val="center"/>
          </w:tcPr>
          <w:p w:rsidR="00401246" w:rsidRPr="00D830E2" w:rsidRDefault="00401246" w:rsidP="00AC5058">
            <w:pPr>
              <w:rPr>
                <w:sz w:val="18"/>
                <w:szCs w:val="18"/>
              </w:rPr>
            </w:pPr>
          </w:p>
        </w:tc>
        <w:tc>
          <w:tcPr>
            <w:tcW w:w="1559" w:type="dxa"/>
            <w:vMerge/>
            <w:tcBorders>
              <w:left w:val="nil"/>
              <w:bottom w:val="single" w:sz="8" w:space="0" w:color="000000"/>
              <w:right w:val="single" w:sz="8" w:space="0" w:color="000000"/>
            </w:tcBorders>
            <w:shd w:val="clear" w:color="000000" w:fill="0F6FC6"/>
            <w:vAlign w:val="center"/>
          </w:tcPr>
          <w:p w:rsidR="00401246" w:rsidRPr="00D830E2" w:rsidRDefault="00401246" w:rsidP="00AC5058">
            <w:pPr>
              <w:rPr>
                <w:sz w:val="18"/>
                <w:szCs w:val="18"/>
              </w:rPr>
            </w:pPr>
          </w:p>
        </w:tc>
      </w:tr>
      <w:tr w:rsidR="00401246" w:rsidRPr="00D830E2" w:rsidTr="00C40383">
        <w:trPr>
          <w:trHeight w:val="20"/>
        </w:trPr>
        <w:tc>
          <w:tcPr>
            <w:tcW w:w="1720" w:type="dxa"/>
            <w:tcBorders>
              <w:top w:val="nil"/>
              <w:left w:val="single" w:sz="8" w:space="0" w:color="000000"/>
              <w:bottom w:val="single" w:sz="8" w:space="0" w:color="000000"/>
              <w:right w:val="single" w:sz="8" w:space="0" w:color="000000"/>
            </w:tcBorders>
            <w:shd w:val="clear" w:color="000000" w:fill="FFFFFF"/>
            <w:vAlign w:val="center"/>
          </w:tcPr>
          <w:p w:rsidR="00401246" w:rsidRPr="00D830E2" w:rsidRDefault="00401246" w:rsidP="00AC5058">
            <w:pPr>
              <w:rPr>
                <w:b/>
                <w:bCs/>
                <w:sz w:val="18"/>
                <w:szCs w:val="18"/>
              </w:rPr>
            </w:pPr>
            <w:r w:rsidRPr="00D830E2">
              <w:rPr>
                <w:b/>
                <w:bCs/>
                <w:sz w:val="18"/>
                <w:szCs w:val="18"/>
              </w:rPr>
              <w:t>2012</w:t>
            </w:r>
          </w:p>
        </w:tc>
        <w:tc>
          <w:tcPr>
            <w:tcW w:w="2548" w:type="dxa"/>
            <w:tcBorders>
              <w:top w:val="nil"/>
              <w:left w:val="nil"/>
              <w:bottom w:val="single" w:sz="8" w:space="0" w:color="000000"/>
              <w:right w:val="single" w:sz="8" w:space="0" w:color="000000"/>
            </w:tcBorders>
            <w:shd w:val="clear" w:color="000000" w:fill="FFFFFF"/>
            <w:vAlign w:val="center"/>
          </w:tcPr>
          <w:p w:rsidR="00401246" w:rsidRPr="00D830E2" w:rsidRDefault="00401246" w:rsidP="00AC5058">
            <w:pPr>
              <w:rPr>
                <w:sz w:val="18"/>
                <w:szCs w:val="18"/>
              </w:rPr>
            </w:pPr>
          </w:p>
        </w:tc>
        <w:tc>
          <w:tcPr>
            <w:tcW w:w="1843" w:type="dxa"/>
            <w:tcBorders>
              <w:top w:val="nil"/>
              <w:left w:val="nil"/>
              <w:bottom w:val="single" w:sz="8" w:space="0" w:color="000000"/>
              <w:right w:val="single" w:sz="8" w:space="0" w:color="000000"/>
            </w:tcBorders>
            <w:shd w:val="clear" w:color="000000" w:fill="FFFFFF"/>
            <w:vAlign w:val="center"/>
          </w:tcPr>
          <w:p w:rsidR="00401246" w:rsidRPr="00D830E2" w:rsidRDefault="00401246" w:rsidP="00AC5058">
            <w:pPr>
              <w:rPr>
                <w:sz w:val="18"/>
                <w:szCs w:val="18"/>
              </w:rPr>
            </w:pPr>
          </w:p>
        </w:tc>
        <w:tc>
          <w:tcPr>
            <w:tcW w:w="1559" w:type="dxa"/>
            <w:tcBorders>
              <w:top w:val="nil"/>
              <w:left w:val="nil"/>
              <w:bottom w:val="single" w:sz="8" w:space="0" w:color="000000"/>
              <w:right w:val="single" w:sz="8" w:space="0" w:color="000000"/>
            </w:tcBorders>
            <w:shd w:val="clear" w:color="000000" w:fill="FFFFFF"/>
            <w:vAlign w:val="center"/>
          </w:tcPr>
          <w:p w:rsidR="00401246" w:rsidRPr="00D830E2" w:rsidRDefault="00401246" w:rsidP="00AC5058">
            <w:pPr>
              <w:rPr>
                <w:sz w:val="18"/>
                <w:szCs w:val="18"/>
              </w:rPr>
            </w:pPr>
          </w:p>
        </w:tc>
      </w:tr>
      <w:tr w:rsidR="00401246" w:rsidRPr="00D830E2" w:rsidTr="00C40383">
        <w:trPr>
          <w:trHeight w:val="20"/>
        </w:trPr>
        <w:tc>
          <w:tcPr>
            <w:tcW w:w="1720" w:type="dxa"/>
            <w:tcBorders>
              <w:top w:val="nil"/>
              <w:left w:val="single" w:sz="8" w:space="0" w:color="000000"/>
              <w:bottom w:val="single" w:sz="8" w:space="0" w:color="000000"/>
              <w:right w:val="single" w:sz="8" w:space="0" w:color="000000"/>
            </w:tcBorders>
            <w:shd w:val="clear" w:color="000000" w:fill="FFFFFF"/>
            <w:vAlign w:val="center"/>
          </w:tcPr>
          <w:p w:rsidR="00401246" w:rsidRPr="00D830E2" w:rsidRDefault="00401246" w:rsidP="00AC5058">
            <w:pPr>
              <w:rPr>
                <w:b/>
                <w:bCs/>
                <w:sz w:val="18"/>
                <w:szCs w:val="18"/>
              </w:rPr>
            </w:pPr>
            <w:r w:rsidRPr="00D830E2">
              <w:rPr>
                <w:b/>
                <w:bCs/>
                <w:sz w:val="18"/>
                <w:szCs w:val="18"/>
              </w:rPr>
              <w:t>2013</w:t>
            </w:r>
          </w:p>
        </w:tc>
        <w:tc>
          <w:tcPr>
            <w:tcW w:w="2548" w:type="dxa"/>
            <w:tcBorders>
              <w:top w:val="nil"/>
              <w:left w:val="nil"/>
              <w:bottom w:val="single" w:sz="8" w:space="0" w:color="000000"/>
              <w:right w:val="single" w:sz="8" w:space="0" w:color="000000"/>
            </w:tcBorders>
            <w:shd w:val="clear" w:color="000000" w:fill="FFFFFF"/>
            <w:vAlign w:val="center"/>
          </w:tcPr>
          <w:p w:rsidR="00401246" w:rsidRPr="00D830E2" w:rsidRDefault="00401246" w:rsidP="00AC5058">
            <w:pPr>
              <w:rPr>
                <w:sz w:val="18"/>
                <w:szCs w:val="18"/>
              </w:rPr>
            </w:pPr>
          </w:p>
        </w:tc>
        <w:tc>
          <w:tcPr>
            <w:tcW w:w="1843" w:type="dxa"/>
            <w:tcBorders>
              <w:top w:val="nil"/>
              <w:left w:val="nil"/>
              <w:bottom w:val="single" w:sz="8" w:space="0" w:color="000000"/>
              <w:right w:val="single" w:sz="8" w:space="0" w:color="000000"/>
            </w:tcBorders>
            <w:shd w:val="clear" w:color="000000" w:fill="FFFFFF"/>
            <w:vAlign w:val="center"/>
          </w:tcPr>
          <w:p w:rsidR="00401246" w:rsidRPr="00D830E2" w:rsidRDefault="00401246" w:rsidP="00AC5058">
            <w:pPr>
              <w:rPr>
                <w:sz w:val="18"/>
                <w:szCs w:val="18"/>
              </w:rPr>
            </w:pPr>
          </w:p>
        </w:tc>
        <w:tc>
          <w:tcPr>
            <w:tcW w:w="1559" w:type="dxa"/>
            <w:tcBorders>
              <w:top w:val="nil"/>
              <w:left w:val="nil"/>
              <w:bottom w:val="single" w:sz="8" w:space="0" w:color="000000"/>
              <w:right w:val="single" w:sz="8" w:space="0" w:color="000000"/>
            </w:tcBorders>
            <w:shd w:val="clear" w:color="000000" w:fill="FFFFFF"/>
            <w:vAlign w:val="center"/>
          </w:tcPr>
          <w:p w:rsidR="00401246" w:rsidRPr="00D830E2" w:rsidRDefault="00401246" w:rsidP="00AC5058">
            <w:pPr>
              <w:rPr>
                <w:sz w:val="18"/>
                <w:szCs w:val="18"/>
              </w:rPr>
            </w:pPr>
          </w:p>
        </w:tc>
      </w:tr>
      <w:tr w:rsidR="00401246" w:rsidRPr="00D830E2" w:rsidTr="00C40383">
        <w:trPr>
          <w:trHeight w:val="20"/>
        </w:trPr>
        <w:tc>
          <w:tcPr>
            <w:tcW w:w="1720" w:type="dxa"/>
            <w:tcBorders>
              <w:top w:val="nil"/>
              <w:left w:val="single" w:sz="8" w:space="0" w:color="000000"/>
              <w:bottom w:val="single" w:sz="8" w:space="0" w:color="000000"/>
              <w:right w:val="single" w:sz="8" w:space="0" w:color="000000"/>
            </w:tcBorders>
            <w:shd w:val="clear" w:color="auto" w:fill="FFFFFF"/>
            <w:vAlign w:val="center"/>
          </w:tcPr>
          <w:p w:rsidR="00401246" w:rsidRPr="00D830E2" w:rsidRDefault="00401246" w:rsidP="00AC5058">
            <w:pPr>
              <w:rPr>
                <w:b/>
                <w:bCs/>
                <w:sz w:val="18"/>
                <w:szCs w:val="18"/>
              </w:rPr>
            </w:pPr>
            <w:r w:rsidRPr="00D830E2">
              <w:rPr>
                <w:b/>
                <w:bCs/>
                <w:sz w:val="18"/>
                <w:szCs w:val="18"/>
              </w:rPr>
              <w:t>2014</w:t>
            </w:r>
          </w:p>
        </w:tc>
        <w:tc>
          <w:tcPr>
            <w:tcW w:w="2548" w:type="dxa"/>
            <w:tcBorders>
              <w:top w:val="nil"/>
              <w:left w:val="nil"/>
              <w:bottom w:val="single" w:sz="8" w:space="0" w:color="000000"/>
              <w:right w:val="single" w:sz="8" w:space="0" w:color="000000"/>
            </w:tcBorders>
            <w:shd w:val="clear" w:color="auto" w:fill="FFFFFF"/>
            <w:vAlign w:val="center"/>
          </w:tcPr>
          <w:p w:rsidR="00401246" w:rsidRPr="00D830E2" w:rsidRDefault="00401246" w:rsidP="00AC5058">
            <w:pPr>
              <w:rPr>
                <w:b/>
                <w:sz w:val="18"/>
                <w:szCs w:val="18"/>
              </w:rPr>
            </w:pPr>
          </w:p>
        </w:tc>
        <w:tc>
          <w:tcPr>
            <w:tcW w:w="1843" w:type="dxa"/>
            <w:tcBorders>
              <w:top w:val="nil"/>
              <w:left w:val="nil"/>
              <w:bottom w:val="single" w:sz="8" w:space="0" w:color="000000"/>
              <w:right w:val="single" w:sz="8" w:space="0" w:color="000000"/>
            </w:tcBorders>
            <w:shd w:val="clear" w:color="auto" w:fill="FFFFFF"/>
            <w:vAlign w:val="center"/>
          </w:tcPr>
          <w:p w:rsidR="00401246" w:rsidRPr="00D830E2" w:rsidRDefault="00401246" w:rsidP="00AC5058">
            <w:pPr>
              <w:rPr>
                <w:b/>
                <w:sz w:val="18"/>
                <w:szCs w:val="18"/>
              </w:rPr>
            </w:pPr>
          </w:p>
        </w:tc>
        <w:tc>
          <w:tcPr>
            <w:tcW w:w="1559" w:type="dxa"/>
            <w:tcBorders>
              <w:top w:val="nil"/>
              <w:left w:val="nil"/>
              <w:bottom w:val="single" w:sz="8" w:space="0" w:color="000000"/>
              <w:right w:val="single" w:sz="8" w:space="0" w:color="000000"/>
            </w:tcBorders>
            <w:shd w:val="clear" w:color="auto" w:fill="FFFFFF"/>
            <w:vAlign w:val="center"/>
          </w:tcPr>
          <w:p w:rsidR="00401246" w:rsidRPr="00D830E2" w:rsidRDefault="00401246" w:rsidP="00AC5058">
            <w:pPr>
              <w:rPr>
                <w:b/>
                <w:sz w:val="18"/>
                <w:szCs w:val="18"/>
              </w:rPr>
            </w:pPr>
          </w:p>
        </w:tc>
      </w:tr>
    </w:tbl>
    <w:p w:rsidR="00401246" w:rsidRPr="007F710F" w:rsidRDefault="00401246" w:rsidP="00401246"/>
    <w:tbl>
      <w:tblPr>
        <w:tblStyle w:val="AkListe-Vurgu2"/>
        <w:tblpPr w:leftFromText="141" w:rightFromText="141" w:vertAnchor="text" w:horzAnchor="margin" w:tblpY="188"/>
        <w:tblW w:w="7338" w:type="dxa"/>
        <w:tblLayout w:type="fixed"/>
        <w:tblLook w:val="00A0" w:firstRow="1" w:lastRow="0" w:firstColumn="1" w:lastColumn="0" w:noHBand="0" w:noVBand="0"/>
      </w:tblPr>
      <w:tblGrid>
        <w:gridCol w:w="3613"/>
        <w:gridCol w:w="1315"/>
        <w:gridCol w:w="1134"/>
        <w:gridCol w:w="1276"/>
      </w:tblGrid>
      <w:tr w:rsidR="00BB7DED" w:rsidRPr="003E1891" w:rsidTr="00BB7DE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338" w:type="dxa"/>
            <w:gridSpan w:val="4"/>
          </w:tcPr>
          <w:p w:rsidR="00BB7DED" w:rsidRPr="00BB7DED" w:rsidRDefault="00BB7DED" w:rsidP="00BB7DED">
            <w:pPr>
              <w:spacing w:after="0"/>
              <w:jc w:val="center"/>
              <w:rPr>
                <w:b w:val="0"/>
                <w:bCs w:val="0"/>
                <w:sz w:val="32"/>
                <w:szCs w:val="32"/>
              </w:rPr>
            </w:pPr>
            <w:r w:rsidRPr="00BB7DED">
              <w:rPr>
                <w:b w:val="0"/>
                <w:bCs w:val="0"/>
                <w:sz w:val="32"/>
                <w:szCs w:val="32"/>
              </w:rPr>
              <w:t>ÖZEL EĞİTİM VERİLERİ</w:t>
            </w:r>
          </w:p>
        </w:tc>
      </w:tr>
      <w:tr w:rsidR="00BB7DED" w:rsidRPr="003E1891" w:rsidTr="00BB7DED">
        <w:trPr>
          <w:cnfStyle w:val="000000100000" w:firstRow="0" w:lastRow="0" w:firstColumn="0" w:lastColumn="0" w:oddVBand="0" w:evenVBand="0" w:oddHBand="1"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3613" w:type="dxa"/>
          </w:tcPr>
          <w:p w:rsidR="00BB7DED" w:rsidRPr="003E1891" w:rsidRDefault="00BB7DED" w:rsidP="00BB7DED">
            <w:pPr>
              <w:rPr>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1315" w:type="dxa"/>
          </w:tcPr>
          <w:p w:rsidR="00BB7DED" w:rsidRPr="003E1891" w:rsidRDefault="00BB7DED" w:rsidP="00BB7DED">
            <w:pPr>
              <w:jc w:val="center"/>
              <w:rPr>
                <w:b/>
                <w:bCs/>
                <w:sz w:val="16"/>
                <w:szCs w:val="16"/>
              </w:rPr>
            </w:pPr>
            <w:r w:rsidRPr="003E1891">
              <w:rPr>
                <w:b/>
                <w:bCs/>
                <w:sz w:val="16"/>
                <w:szCs w:val="16"/>
              </w:rPr>
              <w:t>Özel Eğitim Alan Öğrenci Sayısı</w:t>
            </w:r>
          </w:p>
        </w:tc>
        <w:tc>
          <w:tcPr>
            <w:tcW w:w="1134" w:type="dxa"/>
          </w:tcPr>
          <w:p w:rsidR="00BB7DED" w:rsidRPr="003E1891" w:rsidRDefault="00BB7DED" w:rsidP="00BB7DED">
            <w:pPr>
              <w:jc w:val="center"/>
              <w:cnfStyle w:val="000000100000" w:firstRow="0" w:lastRow="0" w:firstColumn="0" w:lastColumn="0" w:oddVBand="0" w:evenVBand="0" w:oddHBand="1" w:evenHBand="0" w:firstRowFirstColumn="0" w:firstRowLastColumn="0" w:lastRowFirstColumn="0" w:lastRowLastColumn="0"/>
              <w:rPr>
                <w:b/>
                <w:bCs/>
                <w:sz w:val="16"/>
                <w:szCs w:val="16"/>
              </w:rPr>
            </w:pPr>
            <w:r>
              <w:rPr>
                <w:b/>
                <w:bCs/>
                <w:sz w:val="16"/>
                <w:szCs w:val="16"/>
              </w:rPr>
              <w:t>T</w:t>
            </w:r>
            <w:r w:rsidRPr="003E1891">
              <w:rPr>
                <w:b/>
                <w:bCs/>
                <w:sz w:val="16"/>
                <w:szCs w:val="16"/>
              </w:rPr>
              <w:t>üm Öğrenci Sayısı</w:t>
            </w:r>
          </w:p>
        </w:tc>
        <w:tc>
          <w:tcPr>
            <w:cnfStyle w:val="000010000000" w:firstRow="0" w:lastRow="0" w:firstColumn="0" w:lastColumn="0" w:oddVBand="1" w:evenVBand="0" w:oddHBand="0" w:evenHBand="0" w:firstRowFirstColumn="0" w:firstRowLastColumn="0" w:lastRowFirstColumn="0" w:lastRowLastColumn="0"/>
            <w:tcW w:w="1276" w:type="dxa"/>
          </w:tcPr>
          <w:p w:rsidR="00BB7DED" w:rsidRPr="003E1891" w:rsidRDefault="00BB7DED" w:rsidP="00BB7DED">
            <w:pPr>
              <w:rPr>
                <w:b/>
                <w:bCs/>
                <w:sz w:val="16"/>
                <w:szCs w:val="16"/>
              </w:rPr>
            </w:pPr>
            <w:r w:rsidRPr="003E1891">
              <w:rPr>
                <w:b/>
                <w:bCs/>
                <w:sz w:val="16"/>
                <w:szCs w:val="16"/>
              </w:rPr>
              <w:t>Oran %</w:t>
            </w:r>
          </w:p>
        </w:tc>
      </w:tr>
      <w:tr w:rsidR="00BB7DED" w:rsidRPr="003E1891" w:rsidTr="00BB7DED">
        <w:trPr>
          <w:trHeight w:val="19"/>
        </w:trPr>
        <w:tc>
          <w:tcPr>
            <w:cnfStyle w:val="001000000000" w:firstRow="0" w:lastRow="0" w:firstColumn="1" w:lastColumn="0" w:oddVBand="0" w:evenVBand="0" w:oddHBand="0" w:evenHBand="0" w:firstRowFirstColumn="0" w:firstRowLastColumn="0" w:lastRowFirstColumn="0" w:lastRowLastColumn="0"/>
            <w:tcW w:w="3613" w:type="dxa"/>
          </w:tcPr>
          <w:p w:rsidR="00BB7DED" w:rsidRPr="003E1891" w:rsidRDefault="00BB7DED" w:rsidP="00BB7DED">
            <w:pPr>
              <w:rPr>
                <w:b w:val="0"/>
                <w:bCs w:val="0"/>
                <w:sz w:val="16"/>
                <w:szCs w:val="16"/>
              </w:rPr>
            </w:pPr>
            <w:r w:rsidRPr="003E1891">
              <w:rPr>
                <w:sz w:val="16"/>
                <w:szCs w:val="16"/>
              </w:rPr>
              <w:t>2012-2013</w:t>
            </w:r>
          </w:p>
        </w:tc>
        <w:tc>
          <w:tcPr>
            <w:cnfStyle w:val="000010000000" w:firstRow="0" w:lastRow="0" w:firstColumn="0" w:lastColumn="0" w:oddVBand="1" w:evenVBand="0" w:oddHBand="0" w:evenHBand="0" w:firstRowFirstColumn="0" w:firstRowLastColumn="0" w:lastRowFirstColumn="0" w:lastRowLastColumn="0"/>
            <w:tcW w:w="1315" w:type="dxa"/>
          </w:tcPr>
          <w:p w:rsidR="00BB7DED" w:rsidRPr="003E1891" w:rsidRDefault="00BB7DED" w:rsidP="00BB7DED">
            <w:pPr>
              <w:rPr>
                <w:sz w:val="16"/>
                <w:szCs w:val="16"/>
              </w:rPr>
            </w:pPr>
          </w:p>
        </w:tc>
        <w:tc>
          <w:tcPr>
            <w:tcW w:w="1134" w:type="dxa"/>
          </w:tcPr>
          <w:p w:rsidR="00BB7DED" w:rsidRPr="003E1891" w:rsidRDefault="00BB7DED" w:rsidP="00BB7DED">
            <w:pPr>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276" w:type="dxa"/>
          </w:tcPr>
          <w:p w:rsidR="00BB7DED" w:rsidRPr="003E1891" w:rsidRDefault="00BB7DED" w:rsidP="00BB7DED">
            <w:pPr>
              <w:rPr>
                <w:sz w:val="16"/>
                <w:szCs w:val="16"/>
              </w:rPr>
            </w:pPr>
          </w:p>
        </w:tc>
      </w:tr>
      <w:tr w:rsidR="00BB7DED" w:rsidRPr="003E1891" w:rsidTr="00BB7DED">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3613" w:type="dxa"/>
          </w:tcPr>
          <w:p w:rsidR="00BB7DED" w:rsidRPr="003E1891" w:rsidRDefault="00BB7DED" w:rsidP="00BB7DED">
            <w:pPr>
              <w:rPr>
                <w:b w:val="0"/>
                <w:bCs w:val="0"/>
                <w:sz w:val="16"/>
                <w:szCs w:val="16"/>
              </w:rPr>
            </w:pPr>
            <w:r w:rsidRPr="003E1891">
              <w:rPr>
                <w:sz w:val="16"/>
                <w:szCs w:val="16"/>
              </w:rPr>
              <w:t>2013-2014</w:t>
            </w:r>
          </w:p>
        </w:tc>
        <w:tc>
          <w:tcPr>
            <w:cnfStyle w:val="000010000000" w:firstRow="0" w:lastRow="0" w:firstColumn="0" w:lastColumn="0" w:oddVBand="1" w:evenVBand="0" w:oddHBand="0" w:evenHBand="0" w:firstRowFirstColumn="0" w:firstRowLastColumn="0" w:lastRowFirstColumn="0" w:lastRowLastColumn="0"/>
            <w:tcW w:w="1315" w:type="dxa"/>
          </w:tcPr>
          <w:p w:rsidR="00BB7DED" w:rsidRPr="003E1891" w:rsidRDefault="00BB7DED" w:rsidP="00BB7DED">
            <w:pPr>
              <w:rPr>
                <w:sz w:val="16"/>
                <w:szCs w:val="16"/>
              </w:rPr>
            </w:pPr>
          </w:p>
        </w:tc>
        <w:tc>
          <w:tcPr>
            <w:tcW w:w="1134" w:type="dxa"/>
          </w:tcPr>
          <w:p w:rsidR="00BB7DED" w:rsidRPr="003E1891" w:rsidRDefault="00BB7DED" w:rsidP="00BB7DED">
            <w:pP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1276" w:type="dxa"/>
          </w:tcPr>
          <w:p w:rsidR="00BB7DED" w:rsidRPr="003E1891" w:rsidRDefault="00BB7DED" w:rsidP="00BB7DED">
            <w:pPr>
              <w:rPr>
                <w:sz w:val="16"/>
                <w:szCs w:val="16"/>
              </w:rPr>
            </w:pPr>
          </w:p>
        </w:tc>
      </w:tr>
      <w:tr w:rsidR="00BB7DED" w:rsidRPr="003E1891" w:rsidTr="00BB7DED">
        <w:trPr>
          <w:trHeight w:val="19"/>
        </w:trPr>
        <w:tc>
          <w:tcPr>
            <w:cnfStyle w:val="001000000000" w:firstRow="0" w:lastRow="0" w:firstColumn="1" w:lastColumn="0" w:oddVBand="0" w:evenVBand="0" w:oddHBand="0" w:evenHBand="0" w:firstRowFirstColumn="0" w:firstRowLastColumn="0" w:lastRowFirstColumn="0" w:lastRowLastColumn="0"/>
            <w:tcW w:w="3613" w:type="dxa"/>
          </w:tcPr>
          <w:p w:rsidR="00BB7DED" w:rsidRPr="003E1891" w:rsidRDefault="00BB7DED" w:rsidP="00BB7DED">
            <w:pPr>
              <w:rPr>
                <w:b w:val="0"/>
                <w:bCs w:val="0"/>
                <w:sz w:val="16"/>
                <w:szCs w:val="16"/>
              </w:rPr>
            </w:pPr>
            <w:r w:rsidRPr="003E1891">
              <w:rPr>
                <w:sz w:val="16"/>
                <w:szCs w:val="16"/>
              </w:rPr>
              <w:t>2014-2015</w:t>
            </w:r>
          </w:p>
        </w:tc>
        <w:tc>
          <w:tcPr>
            <w:cnfStyle w:val="000010000000" w:firstRow="0" w:lastRow="0" w:firstColumn="0" w:lastColumn="0" w:oddVBand="1" w:evenVBand="0" w:oddHBand="0" w:evenHBand="0" w:firstRowFirstColumn="0" w:firstRowLastColumn="0" w:lastRowFirstColumn="0" w:lastRowLastColumn="0"/>
            <w:tcW w:w="1315" w:type="dxa"/>
          </w:tcPr>
          <w:p w:rsidR="00BB7DED" w:rsidRPr="003E1891" w:rsidRDefault="00BB7DED" w:rsidP="00BB7DED">
            <w:pPr>
              <w:rPr>
                <w:b/>
                <w:sz w:val="16"/>
                <w:szCs w:val="16"/>
              </w:rPr>
            </w:pPr>
          </w:p>
        </w:tc>
        <w:tc>
          <w:tcPr>
            <w:tcW w:w="1134" w:type="dxa"/>
          </w:tcPr>
          <w:p w:rsidR="00BB7DED" w:rsidRPr="003E1891" w:rsidRDefault="00BB7DED" w:rsidP="00BB7DED">
            <w:pP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010000000" w:firstRow="0" w:lastRow="0" w:firstColumn="0" w:lastColumn="0" w:oddVBand="1" w:evenVBand="0" w:oddHBand="0" w:evenHBand="0" w:firstRowFirstColumn="0" w:firstRowLastColumn="0" w:lastRowFirstColumn="0" w:lastRowLastColumn="0"/>
            <w:tcW w:w="1276" w:type="dxa"/>
          </w:tcPr>
          <w:p w:rsidR="00BB7DED" w:rsidRPr="003E1891" w:rsidRDefault="00BB7DED" w:rsidP="00BB7DED">
            <w:pPr>
              <w:rPr>
                <w:b/>
                <w:sz w:val="16"/>
                <w:szCs w:val="16"/>
              </w:rPr>
            </w:pPr>
          </w:p>
        </w:tc>
      </w:tr>
    </w:tbl>
    <w:p w:rsidR="00401246" w:rsidRPr="007F710F" w:rsidRDefault="00401246" w:rsidP="00401246"/>
    <w:p w:rsidR="00401246" w:rsidRPr="007F710F" w:rsidRDefault="00401246" w:rsidP="00401246"/>
    <w:p w:rsidR="00401246" w:rsidRPr="007F710F" w:rsidRDefault="00401246" w:rsidP="00401246"/>
    <w:tbl>
      <w:tblPr>
        <w:tblW w:w="833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ook w:val="00A0" w:firstRow="1" w:lastRow="0" w:firstColumn="1" w:lastColumn="0" w:noHBand="0" w:noVBand="0"/>
      </w:tblPr>
      <w:tblGrid>
        <w:gridCol w:w="1830"/>
        <w:gridCol w:w="2246"/>
        <w:gridCol w:w="285"/>
        <w:gridCol w:w="1984"/>
        <w:gridCol w:w="1985"/>
      </w:tblGrid>
      <w:tr w:rsidR="00334214" w:rsidRPr="007F710F" w:rsidTr="00334214">
        <w:trPr>
          <w:trHeight w:val="20"/>
        </w:trPr>
        <w:tc>
          <w:tcPr>
            <w:tcW w:w="4076" w:type="dxa"/>
            <w:gridSpan w:val="2"/>
            <w:tcBorders>
              <w:top w:val="nil"/>
              <w:left w:val="nil"/>
              <w:bottom w:val="single" w:sz="4" w:space="0" w:color="auto"/>
              <w:right w:val="nil"/>
            </w:tcBorders>
            <w:noWrap/>
            <w:vAlign w:val="center"/>
          </w:tcPr>
          <w:p w:rsidR="00C40383" w:rsidRDefault="00C40383" w:rsidP="00AC5058">
            <w:pPr>
              <w:rPr>
                <w:b/>
              </w:rPr>
            </w:pPr>
          </w:p>
          <w:p w:rsidR="00334214" w:rsidRPr="007F710F" w:rsidRDefault="00334214" w:rsidP="00AC5058">
            <w:pPr>
              <w:rPr>
                <w:b/>
                <w:bCs/>
              </w:rPr>
            </w:pPr>
          </w:p>
        </w:tc>
        <w:tc>
          <w:tcPr>
            <w:tcW w:w="4254" w:type="dxa"/>
            <w:gridSpan w:val="3"/>
            <w:tcBorders>
              <w:top w:val="nil"/>
              <w:left w:val="nil"/>
              <w:bottom w:val="single" w:sz="4" w:space="0" w:color="auto"/>
              <w:right w:val="nil"/>
            </w:tcBorders>
            <w:noWrap/>
            <w:vAlign w:val="center"/>
          </w:tcPr>
          <w:p w:rsidR="00334214" w:rsidRPr="007F710F" w:rsidRDefault="00334214" w:rsidP="00AC5058">
            <w:pPr>
              <w:rPr>
                <w:b/>
                <w:bCs/>
              </w:rPr>
            </w:pPr>
          </w:p>
        </w:tc>
      </w:tr>
      <w:tr w:rsidR="00334214" w:rsidRPr="007F710F" w:rsidTr="00334214">
        <w:trPr>
          <w:trHeight w:val="20"/>
        </w:trPr>
        <w:tc>
          <w:tcPr>
            <w:tcW w:w="1830" w:type="dxa"/>
            <w:vMerge w:val="restart"/>
            <w:tcBorders>
              <w:top w:val="single" w:sz="4" w:space="0" w:color="auto"/>
              <w:left w:val="single" w:sz="4" w:space="0" w:color="auto"/>
              <w:bottom w:val="single" w:sz="4" w:space="0" w:color="auto"/>
              <w:right w:val="single" w:sz="4" w:space="0" w:color="auto"/>
            </w:tcBorders>
            <w:shd w:val="clear" w:color="auto" w:fill="5B9BD5"/>
            <w:vAlign w:val="center"/>
          </w:tcPr>
          <w:p w:rsidR="00334214" w:rsidRPr="007F710F" w:rsidRDefault="00334214" w:rsidP="00AC5058">
            <w:pPr>
              <w:rPr>
                <w:b/>
                <w:bCs/>
              </w:rPr>
            </w:pPr>
          </w:p>
          <w:p w:rsidR="00334214" w:rsidRPr="007F710F" w:rsidRDefault="00334214" w:rsidP="00AC5058">
            <w:pPr>
              <w:rPr>
                <w:b/>
                <w:bCs/>
              </w:rPr>
            </w:pPr>
            <w:r w:rsidRPr="007F710F">
              <w:rPr>
                <w:b/>
                <w:bCs/>
              </w:rPr>
              <w:t>Dönem</w:t>
            </w:r>
          </w:p>
        </w:tc>
        <w:tc>
          <w:tcPr>
            <w:tcW w:w="6500" w:type="dxa"/>
            <w:gridSpan w:val="4"/>
            <w:tcBorders>
              <w:top w:val="single" w:sz="4" w:space="0" w:color="auto"/>
              <w:left w:val="single" w:sz="4" w:space="0" w:color="auto"/>
              <w:bottom w:val="single" w:sz="4" w:space="0" w:color="auto"/>
              <w:right w:val="single" w:sz="4" w:space="0" w:color="auto"/>
            </w:tcBorders>
            <w:shd w:val="clear" w:color="auto" w:fill="5B9BD5"/>
            <w:vAlign w:val="center"/>
          </w:tcPr>
          <w:p w:rsidR="00334214" w:rsidRPr="007F710F" w:rsidRDefault="00096644" w:rsidP="00096644">
            <w:pPr>
              <w:spacing w:after="0"/>
              <w:jc w:val="center"/>
              <w:rPr>
                <w:b/>
                <w:bCs/>
              </w:rPr>
            </w:pPr>
            <w:r w:rsidRPr="007F710F">
              <w:rPr>
                <w:b/>
              </w:rPr>
              <w:t>Taşımalı Eğitim Genel Durum</w:t>
            </w:r>
          </w:p>
        </w:tc>
      </w:tr>
      <w:tr w:rsidR="00334214" w:rsidRPr="007F710F" w:rsidTr="00334214">
        <w:trPr>
          <w:trHeight w:val="20"/>
        </w:trPr>
        <w:tc>
          <w:tcPr>
            <w:tcW w:w="1830" w:type="dxa"/>
            <w:vMerge/>
            <w:tcBorders>
              <w:top w:val="single" w:sz="4" w:space="0" w:color="auto"/>
              <w:left w:val="single" w:sz="4" w:space="0" w:color="auto"/>
              <w:bottom w:val="single" w:sz="4" w:space="0" w:color="auto"/>
              <w:right w:val="single" w:sz="4" w:space="0" w:color="auto"/>
            </w:tcBorders>
            <w:shd w:val="clear" w:color="auto" w:fill="5B9BD5"/>
            <w:vAlign w:val="center"/>
          </w:tcPr>
          <w:p w:rsidR="00334214" w:rsidRPr="007F710F" w:rsidRDefault="00334214" w:rsidP="00AC5058">
            <w:pPr>
              <w:rPr>
                <w:b/>
                <w:bCs/>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5B9BD5"/>
            <w:vAlign w:val="center"/>
          </w:tcPr>
          <w:p w:rsidR="00334214" w:rsidRPr="007F710F" w:rsidRDefault="00334214" w:rsidP="00AC5058">
            <w:pPr>
              <w:rPr>
                <w:b/>
                <w:bCs/>
              </w:rPr>
            </w:pPr>
            <w:r w:rsidRPr="007F710F">
              <w:rPr>
                <w:b/>
                <w:bCs/>
              </w:rPr>
              <w:t>Taşınan Öğrenci Sayısı</w:t>
            </w:r>
          </w:p>
        </w:tc>
        <w:tc>
          <w:tcPr>
            <w:tcW w:w="1984" w:type="dxa"/>
            <w:tcBorders>
              <w:top w:val="single" w:sz="4" w:space="0" w:color="auto"/>
              <w:left w:val="single" w:sz="4" w:space="0" w:color="auto"/>
              <w:bottom w:val="single" w:sz="4" w:space="0" w:color="auto"/>
              <w:right w:val="single" w:sz="4" w:space="0" w:color="auto"/>
            </w:tcBorders>
            <w:shd w:val="clear" w:color="auto" w:fill="5B9BD5"/>
            <w:vAlign w:val="center"/>
          </w:tcPr>
          <w:p w:rsidR="00334214" w:rsidRPr="007F710F" w:rsidRDefault="00334214" w:rsidP="00AC5058">
            <w:pPr>
              <w:rPr>
                <w:b/>
                <w:bCs/>
              </w:rPr>
            </w:pPr>
            <w:r w:rsidRPr="007F710F">
              <w:rPr>
                <w:b/>
                <w:bCs/>
              </w:rPr>
              <w:t>Tüm Öğrenci Sayısı</w:t>
            </w:r>
          </w:p>
        </w:tc>
        <w:tc>
          <w:tcPr>
            <w:tcW w:w="1985" w:type="dxa"/>
            <w:tcBorders>
              <w:top w:val="single" w:sz="4" w:space="0" w:color="auto"/>
              <w:left w:val="single" w:sz="4" w:space="0" w:color="auto"/>
              <w:bottom w:val="single" w:sz="4" w:space="0" w:color="auto"/>
              <w:right w:val="single" w:sz="4" w:space="0" w:color="auto"/>
            </w:tcBorders>
            <w:shd w:val="clear" w:color="auto" w:fill="5B9BD5"/>
            <w:vAlign w:val="center"/>
          </w:tcPr>
          <w:p w:rsidR="00334214" w:rsidRPr="007F710F" w:rsidRDefault="00334214" w:rsidP="00AC5058">
            <w:pPr>
              <w:rPr>
                <w:b/>
                <w:bCs/>
              </w:rPr>
            </w:pPr>
            <w:r w:rsidRPr="007F710F">
              <w:rPr>
                <w:b/>
                <w:bCs/>
              </w:rPr>
              <w:t>Oran</w:t>
            </w:r>
          </w:p>
        </w:tc>
      </w:tr>
      <w:tr w:rsidR="00334214" w:rsidRPr="007F710F" w:rsidTr="00334214">
        <w:trPr>
          <w:trHeight w:val="20"/>
        </w:trPr>
        <w:tc>
          <w:tcPr>
            <w:tcW w:w="1830" w:type="dxa"/>
            <w:tcBorders>
              <w:top w:val="single" w:sz="4" w:space="0" w:color="auto"/>
              <w:left w:val="single" w:sz="4" w:space="0" w:color="auto"/>
              <w:bottom w:val="single" w:sz="4" w:space="0" w:color="auto"/>
              <w:right w:val="single" w:sz="4" w:space="0" w:color="auto"/>
            </w:tcBorders>
            <w:vAlign w:val="center"/>
          </w:tcPr>
          <w:p w:rsidR="00334214" w:rsidRPr="007F710F" w:rsidRDefault="00334214" w:rsidP="00AC5058">
            <w:pPr>
              <w:rPr>
                <w:b/>
                <w:bCs/>
              </w:rPr>
            </w:pPr>
            <w:r w:rsidRPr="007F710F">
              <w:rPr>
                <w:b/>
                <w:bCs/>
              </w:rPr>
              <w:t>2012-2013</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334214" w:rsidRPr="007F710F" w:rsidRDefault="00334214" w:rsidP="00AC5058"/>
        </w:tc>
        <w:tc>
          <w:tcPr>
            <w:tcW w:w="1984" w:type="dxa"/>
            <w:tcBorders>
              <w:top w:val="single" w:sz="4" w:space="0" w:color="auto"/>
              <w:left w:val="single" w:sz="4" w:space="0" w:color="auto"/>
              <w:bottom w:val="single" w:sz="4" w:space="0" w:color="auto"/>
              <w:right w:val="single" w:sz="4" w:space="0" w:color="auto"/>
            </w:tcBorders>
            <w:vAlign w:val="center"/>
          </w:tcPr>
          <w:p w:rsidR="00334214" w:rsidRPr="007F710F" w:rsidRDefault="00334214" w:rsidP="00AC5058"/>
        </w:tc>
        <w:tc>
          <w:tcPr>
            <w:tcW w:w="1985" w:type="dxa"/>
            <w:tcBorders>
              <w:top w:val="single" w:sz="4" w:space="0" w:color="auto"/>
              <w:left w:val="single" w:sz="4" w:space="0" w:color="auto"/>
              <w:bottom w:val="single" w:sz="4" w:space="0" w:color="auto"/>
              <w:right w:val="single" w:sz="4" w:space="0" w:color="auto"/>
            </w:tcBorders>
            <w:vAlign w:val="center"/>
          </w:tcPr>
          <w:p w:rsidR="00334214" w:rsidRPr="007F710F" w:rsidRDefault="00334214" w:rsidP="00AC5058"/>
        </w:tc>
      </w:tr>
      <w:tr w:rsidR="00334214" w:rsidRPr="007F710F" w:rsidTr="00334214">
        <w:trPr>
          <w:trHeight w:val="20"/>
        </w:trPr>
        <w:tc>
          <w:tcPr>
            <w:tcW w:w="1830" w:type="dxa"/>
            <w:tcBorders>
              <w:top w:val="single" w:sz="4" w:space="0" w:color="auto"/>
              <w:left w:val="single" w:sz="4" w:space="0" w:color="auto"/>
              <w:bottom w:val="single" w:sz="4" w:space="0" w:color="auto"/>
              <w:right w:val="single" w:sz="4" w:space="0" w:color="auto"/>
            </w:tcBorders>
            <w:vAlign w:val="center"/>
          </w:tcPr>
          <w:p w:rsidR="00334214" w:rsidRPr="007F710F" w:rsidRDefault="00334214" w:rsidP="00AC5058">
            <w:pPr>
              <w:rPr>
                <w:b/>
                <w:bCs/>
              </w:rPr>
            </w:pPr>
            <w:r w:rsidRPr="007F710F">
              <w:rPr>
                <w:b/>
                <w:bCs/>
              </w:rPr>
              <w:t>2013-2014</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334214" w:rsidRPr="007F710F" w:rsidRDefault="00334214" w:rsidP="00AC5058"/>
        </w:tc>
        <w:tc>
          <w:tcPr>
            <w:tcW w:w="1984" w:type="dxa"/>
            <w:tcBorders>
              <w:top w:val="single" w:sz="4" w:space="0" w:color="auto"/>
              <w:left w:val="single" w:sz="4" w:space="0" w:color="auto"/>
              <w:bottom w:val="single" w:sz="4" w:space="0" w:color="auto"/>
              <w:right w:val="single" w:sz="4" w:space="0" w:color="auto"/>
            </w:tcBorders>
            <w:vAlign w:val="center"/>
          </w:tcPr>
          <w:p w:rsidR="00334214" w:rsidRPr="007F710F" w:rsidRDefault="00334214" w:rsidP="00AC5058"/>
        </w:tc>
        <w:tc>
          <w:tcPr>
            <w:tcW w:w="1985" w:type="dxa"/>
            <w:tcBorders>
              <w:top w:val="single" w:sz="4" w:space="0" w:color="auto"/>
              <w:left w:val="single" w:sz="4" w:space="0" w:color="auto"/>
              <w:bottom w:val="single" w:sz="4" w:space="0" w:color="auto"/>
              <w:right w:val="single" w:sz="4" w:space="0" w:color="auto"/>
            </w:tcBorders>
            <w:vAlign w:val="center"/>
          </w:tcPr>
          <w:p w:rsidR="00334214" w:rsidRPr="007F710F" w:rsidRDefault="00334214" w:rsidP="00AC5058"/>
        </w:tc>
      </w:tr>
      <w:tr w:rsidR="00334214" w:rsidRPr="007F710F" w:rsidTr="00334214">
        <w:trPr>
          <w:trHeight w:val="20"/>
        </w:trPr>
        <w:tc>
          <w:tcPr>
            <w:tcW w:w="1830" w:type="dxa"/>
            <w:tcBorders>
              <w:top w:val="single" w:sz="4" w:space="0" w:color="auto"/>
              <w:left w:val="single" w:sz="4" w:space="0" w:color="auto"/>
              <w:bottom w:val="single" w:sz="4" w:space="0" w:color="auto"/>
              <w:right w:val="single" w:sz="4" w:space="0" w:color="auto"/>
            </w:tcBorders>
            <w:vAlign w:val="center"/>
          </w:tcPr>
          <w:p w:rsidR="00334214" w:rsidRPr="007F710F" w:rsidRDefault="00334214" w:rsidP="00AC5058">
            <w:pPr>
              <w:rPr>
                <w:b/>
                <w:bCs/>
              </w:rPr>
            </w:pPr>
            <w:r w:rsidRPr="007F710F">
              <w:rPr>
                <w:b/>
                <w:bCs/>
              </w:rPr>
              <w:t>2014-2015</w:t>
            </w: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334214" w:rsidRPr="007F710F" w:rsidRDefault="00334214" w:rsidP="00AC5058">
            <w:pP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334214" w:rsidRPr="007F710F" w:rsidRDefault="00334214" w:rsidP="00AC5058">
            <w:pPr>
              <w:rPr>
                <w:b/>
              </w:rPr>
            </w:pPr>
          </w:p>
        </w:tc>
        <w:tc>
          <w:tcPr>
            <w:tcW w:w="1985" w:type="dxa"/>
            <w:tcBorders>
              <w:top w:val="single" w:sz="4" w:space="0" w:color="auto"/>
              <w:left w:val="single" w:sz="4" w:space="0" w:color="auto"/>
              <w:bottom w:val="single" w:sz="4" w:space="0" w:color="auto"/>
              <w:right w:val="single" w:sz="4" w:space="0" w:color="auto"/>
            </w:tcBorders>
            <w:vAlign w:val="center"/>
          </w:tcPr>
          <w:p w:rsidR="00334214" w:rsidRPr="007F710F" w:rsidRDefault="00334214" w:rsidP="00AC5058">
            <w:pPr>
              <w:rPr>
                <w:b/>
              </w:rPr>
            </w:pPr>
          </w:p>
        </w:tc>
      </w:tr>
    </w:tbl>
    <w:p w:rsidR="00401246" w:rsidRDefault="00401246" w:rsidP="00401246"/>
    <w:p w:rsidR="00D830E2" w:rsidRDefault="00D830E2" w:rsidP="00401246"/>
    <w:p w:rsidR="00BB7DED" w:rsidRDefault="00BB7DED" w:rsidP="00401246"/>
    <w:p w:rsidR="00BB7DED" w:rsidRDefault="00BB7DED" w:rsidP="00401246"/>
    <w:p w:rsidR="00BB7DED" w:rsidRDefault="00BB7DED" w:rsidP="00401246"/>
    <w:p w:rsidR="00BB7DED" w:rsidRDefault="00BB7DED" w:rsidP="00401246"/>
    <w:p w:rsidR="00BB7DED" w:rsidRPr="007F710F" w:rsidRDefault="00BB7DED" w:rsidP="00401246"/>
    <w:p w:rsidR="00401246" w:rsidRPr="003E1891" w:rsidRDefault="00401246" w:rsidP="008B2CC7">
      <w:pPr>
        <w:jc w:val="center"/>
        <w:rPr>
          <w:b/>
        </w:rPr>
      </w:pPr>
      <w:r w:rsidRPr="003E1891">
        <w:rPr>
          <w:b/>
        </w:rPr>
        <w:lastRenderedPageBreak/>
        <w:t>TEMEL EĞİTİM TAŞIMALI EĞİTİM BİLGİLERİ</w:t>
      </w:r>
    </w:p>
    <w:p w:rsidR="00401246" w:rsidRPr="003E1891" w:rsidRDefault="00401246" w:rsidP="008B2CC7">
      <w:pPr>
        <w:jc w:val="center"/>
        <w:rPr>
          <w:b/>
        </w:rPr>
      </w:pPr>
      <w:r w:rsidRPr="003E1891">
        <w:rPr>
          <w:b/>
        </w:rPr>
        <w:t>2014- 2015</w:t>
      </w:r>
    </w:p>
    <w:p w:rsidR="00401246" w:rsidRPr="007F710F" w:rsidRDefault="00CB3373" w:rsidP="00401246">
      <w:r>
        <w:t xml:space="preserve">                           </w:t>
      </w:r>
      <w:r w:rsidR="00401246" w:rsidRPr="007F710F">
        <w:rPr>
          <w:noProof/>
          <w:lang w:eastAsia="tr-TR"/>
        </w:rPr>
        <w:drawing>
          <wp:inline distT="0" distB="0" distL="0" distR="0" wp14:anchorId="2B440FE9" wp14:editId="6D232CEB">
            <wp:extent cx="4011283" cy="2346384"/>
            <wp:effectExtent l="57150" t="57150" r="104140" b="111125"/>
            <wp:docPr id="564"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pPr w:leftFromText="141" w:rightFromText="141" w:vertAnchor="text" w:horzAnchor="margin" w:tblpY="115"/>
        <w:tblW w:w="833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800"/>
        <w:gridCol w:w="1980"/>
        <w:gridCol w:w="2424"/>
        <w:gridCol w:w="2126"/>
      </w:tblGrid>
      <w:tr w:rsidR="00CB3373" w:rsidRPr="007F710F" w:rsidTr="00CB3373">
        <w:trPr>
          <w:trHeight w:val="406"/>
        </w:trPr>
        <w:tc>
          <w:tcPr>
            <w:tcW w:w="1800" w:type="dxa"/>
            <w:tcBorders>
              <w:top w:val="single" w:sz="8" w:space="0" w:color="FFFFFF"/>
              <w:bottom w:val="single" w:sz="4" w:space="0" w:color="auto"/>
              <w:right w:val="single" w:sz="24" w:space="0" w:color="FFFFFF"/>
            </w:tcBorders>
            <w:noWrap/>
            <w:vAlign w:val="center"/>
          </w:tcPr>
          <w:p w:rsidR="00CB3373" w:rsidRPr="007F710F" w:rsidRDefault="00CB3373" w:rsidP="00CB3373">
            <w:pPr>
              <w:rPr>
                <w:b/>
                <w:bCs/>
              </w:rPr>
            </w:pPr>
          </w:p>
        </w:tc>
        <w:tc>
          <w:tcPr>
            <w:tcW w:w="1980" w:type="dxa"/>
            <w:tcBorders>
              <w:top w:val="single" w:sz="8" w:space="0" w:color="FFFFFF"/>
              <w:left w:val="single" w:sz="8" w:space="0" w:color="FFFFFF"/>
              <w:bottom w:val="single" w:sz="4" w:space="0" w:color="auto"/>
              <w:right w:val="single" w:sz="8" w:space="0" w:color="FFFFFF"/>
            </w:tcBorders>
            <w:noWrap/>
            <w:vAlign w:val="center"/>
          </w:tcPr>
          <w:p w:rsidR="00CB3373" w:rsidRPr="007F710F" w:rsidRDefault="00CB3373" w:rsidP="00CB3373"/>
        </w:tc>
        <w:tc>
          <w:tcPr>
            <w:tcW w:w="2424" w:type="dxa"/>
            <w:tcBorders>
              <w:top w:val="single" w:sz="8" w:space="0" w:color="FFFFFF"/>
              <w:left w:val="single" w:sz="8" w:space="0" w:color="FFFFFF"/>
              <w:bottom w:val="single" w:sz="4" w:space="0" w:color="auto"/>
              <w:right w:val="single" w:sz="8" w:space="0" w:color="FFFFFF"/>
            </w:tcBorders>
            <w:noWrap/>
            <w:vAlign w:val="center"/>
          </w:tcPr>
          <w:p w:rsidR="00CB3373" w:rsidRPr="007F710F" w:rsidRDefault="00CB3373" w:rsidP="00CB3373"/>
        </w:tc>
        <w:tc>
          <w:tcPr>
            <w:tcW w:w="2126" w:type="dxa"/>
            <w:tcBorders>
              <w:top w:val="single" w:sz="8" w:space="0" w:color="FFFFFF"/>
              <w:left w:val="single" w:sz="8" w:space="0" w:color="FFFFFF"/>
              <w:bottom w:val="single" w:sz="4" w:space="0" w:color="auto"/>
            </w:tcBorders>
            <w:noWrap/>
            <w:vAlign w:val="center"/>
          </w:tcPr>
          <w:p w:rsidR="00CB3373" w:rsidRPr="007F710F" w:rsidRDefault="00CB3373" w:rsidP="00CB3373"/>
        </w:tc>
      </w:tr>
      <w:tr w:rsidR="00CB3373" w:rsidRPr="007F710F" w:rsidTr="00CB3373">
        <w:trPr>
          <w:trHeight w:val="20"/>
        </w:trPr>
        <w:tc>
          <w:tcPr>
            <w:tcW w:w="1800" w:type="dxa"/>
            <w:tcBorders>
              <w:top w:val="single" w:sz="4" w:space="0" w:color="auto"/>
              <w:left w:val="single" w:sz="4" w:space="0" w:color="auto"/>
              <w:bottom w:val="single" w:sz="4" w:space="0" w:color="auto"/>
              <w:right w:val="single" w:sz="4" w:space="0" w:color="auto"/>
            </w:tcBorders>
            <w:shd w:val="clear" w:color="auto" w:fill="5B9BD5"/>
            <w:vAlign w:val="center"/>
          </w:tcPr>
          <w:p w:rsidR="00CB3373" w:rsidRPr="007F710F" w:rsidRDefault="00CB3373" w:rsidP="00CB3373">
            <w:pPr>
              <w:rPr>
                <w:b/>
                <w:bCs/>
              </w:rPr>
            </w:pPr>
            <w:r w:rsidRPr="007F710F">
              <w:rPr>
                <w:b/>
                <w:bCs/>
              </w:rPr>
              <w:t>DÖNEM</w:t>
            </w:r>
          </w:p>
        </w:tc>
        <w:tc>
          <w:tcPr>
            <w:tcW w:w="1980" w:type="dxa"/>
            <w:tcBorders>
              <w:top w:val="single" w:sz="4" w:space="0" w:color="auto"/>
              <w:left w:val="single" w:sz="4" w:space="0" w:color="auto"/>
              <w:bottom w:val="single" w:sz="4" w:space="0" w:color="auto"/>
              <w:right w:val="single" w:sz="4" w:space="0" w:color="auto"/>
            </w:tcBorders>
            <w:shd w:val="clear" w:color="auto" w:fill="5B9BD5"/>
            <w:vAlign w:val="center"/>
          </w:tcPr>
          <w:p w:rsidR="00CB3373" w:rsidRPr="007F710F" w:rsidRDefault="00CB3373" w:rsidP="00CB3373">
            <w:pPr>
              <w:rPr>
                <w:b/>
                <w:bCs/>
              </w:rPr>
            </w:pPr>
            <w:r w:rsidRPr="007F710F">
              <w:rPr>
                <w:b/>
                <w:bCs/>
              </w:rPr>
              <w:t>TAŞIMA MALİYETİ</w:t>
            </w:r>
          </w:p>
        </w:tc>
        <w:tc>
          <w:tcPr>
            <w:tcW w:w="2424" w:type="dxa"/>
            <w:tcBorders>
              <w:top w:val="single" w:sz="4" w:space="0" w:color="auto"/>
              <w:left w:val="single" w:sz="4" w:space="0" w:color="auto"/>
              <w:bottom w:val="single" w:sz="4" w:space="0" w:color="auto"/>
              <w:right w:val="single" w:sz="4" w:space="0" w:color="auto"/>
            </w:tcBorders>
            <w:shd w:val="clear" w:color="auto" w:fill="5B9BD5"/>
            <w:vAlign w:val="center"/>
          </w:tcPr>
          <w:p w:rsidR="00CB3373" w:rsidRPr="007F710F" w:rsidRDefault="00CB3373" w:rsidP="00CB3373">
            <w:pPr>
              <w:rPr>
                <w:b/>
                <w:bCs/>
              </w:rPr>
            </w:pPr>
            <w:r w:rsidRPr="007F710F">
              <w:rPr>
                <w:b/>
                <w:bCs/>
              </w:rPr>
              <w:t>YEMEK MALİYETİ</w:t>
            </w:r>
          </w:p>
        </w:tc>
        <w:tc>
          <w:tcPr>
            <w:tcW w:w="2126" w:type="dxa"/>
            <w:tcBorders>
              <w:top w:val="single" w:sz="4" w:space="0" w:color="auto"/>
              <w:left w:val="single" w:sz="4" w:space="0" w:color="auto"/>
              <w:bottom w:val="single" w:sz="4" w:space="0" w:color="auto"/>
              <w:right w:val="single" w:sz="4" w:space="0" w:color="auto"/>
            </w:tcBorders>
            <w:shd w:val="clear" w:color="auto" w:fill="5B9BD5"/>
            <w:vAlign w:val="center"/>
          </w:tcPr>
          <w:p w:rsidR="00CB3373" w:rsidRPr="007F710F" w:rsidRDefault="00CB3373" w:rsidP="00CB3373">
            <w:pPr>
              <w:rPr>
                <w:b/>
                <w:bCs/>
              </w:rPr>
            </w:pPr>
            <w:r w:rsidRPr="007F710F">
              <w:rPr>
                <w:b/>
                <w:bCs/>
              </w:rPr>
              <w:t>TOPLAM</w:t>
            </w:r>
          </w:p>
        </w:tc>
      </w:tr>
      <w:tr w:rsidR="00CB3373" w:rsidRPr="007F710F" w:rsidTr="00CB3373">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CB3373" w:rsidRPr="007F710F" w:rsidRDefault="00CB3373" w:rsidP="00CB3373">
            <w:pPr>
              <w:rPr>
                <w:b/>
                <w:bCs/>
              </w:rPr>
            </w:pPr>
            <w:r w:rsidRPr="007F710F">
              <w:t>2012-2013</w:t>
            </w:r>
          </w:p>
        </w:tc>
        <w:tc>
          <w:tcPr>
            <w:tcW w:w="1980" w:type="dxa"/>
            <w:tcBorders>
              <w:top w:val="single" w:sz="4" w:space="0" w:color="auto"/>
              <w:left w:val="single" w:sz="4" w:space="0" w:color="auto"/>
              <w:bottom w:val="single" w:sz="4" w:space="0" w:color="auto"/>
              <w:right w:val="single" w:sz="4" w:space="0" w:color="auto"/>
            </w:tcBorders>
            <w:vAlign w:val="center"/>
          </w:tcPr>
          <w:p w:rsidR="00CB3373" w:rsidRPr="007F710F" w:rsidRDefault="00CB3373" w:rsidP="00CB3373"/>
        </w:tc>
        <w:tc>
          <w:tcPr>
            <w:tcW w:w="2424" w:type="dxa"/>
            <w:tcBorders>
              <w:top w:val="single" w:sz="4" w:space="0" w:color="auto"/>
              <w:left w:val="single" w:sz="4" w:space="0" w:color="auto"/>
              <w:bottom w:val="single" w:sz="4" w:space="0" w:color="auto"/>
              <w:right w:val="single" w:sz="4" w:space="0" w:color="auto"/>
            </w:tcBorders>
            <w:vAlign w:val="center"/>
          </w:tcPr>
          <w:p w:rsidR="00CB3373" w:rsidRPr="007F710F" w:rsidRDefault="00CB3373" w:rsidP="00CB3373"/>
        </w:tc>
        <w:tc>
          <w:tcPr>
            <w:tcW w:w="2126" w:type="dxa"/>
            <w:tcBorders>
              <w:top w:val="single" w:sz="4" w:space="0" w:color="auto"/>
              <w:left w:val="single" w:sz="4" w:space="0" w:color="auto"/>
              <w:bottom w:val="single" w:sz="4" w:space="0" w:color="auto"/>
              <w:right w:val="single" w:sz="4" w:space="0" w:color="auto"/>
            </w:tcBorders>
            <w:vAlign w:val="center"/>
          </w:tcPr>
          <w:p w:rsidR="00CB3373" w:rsidRPr="007F710F" w:rsidRDefault="00CB3373" w:rsidP="00CB3373"/>
        </w:tc>
      </w:tr>
      <w:tr w:rsidR="00CB3373" w:rsidRPr="007F710F" w:rsidTr="00CB3373">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CB3373" w:rsidRPr="007F710F" w:rsidRDefault="00CB3373" w:rsidP="00CB3373">
            <w:pPr>
              <w:rPr>
                <w:b/>
                <w:bCs/>
              </w:rPr>
            </w:pPr>
            <w:r w:rsidRPr="007F710F">
              <w:t>2013-2014</w:t>
            </w:r>
          </w:p>
        </w:tc>
        <w:tc>
          <w:tcPr>
            <w:tcW w:w="1980" w:type="dxa"/>
            <w:tcBorders>
              <w:top w:val="single" w:sz="4" w:space="0" w:color="auto"/>
              <w:left w:val="single" w:sz="4" w:space="0" w:color="auto"/>
              <w:bottom w:val="single" w:sz="4" w:space="0" w:color="auto"/>
              <w:right w:val="single" w:sz="4" w:space="0" w:color="auto"/>
            </w:tcBorders>
            <w:vAlign w:val="center"/>
          </w:tcPr>
          <w:p w:rsidR="00CB3373" w:rsidRPr="007F710F" w:rsidRDefault="00CB3373" w:rsidP="00CB3373"/>
        </w:tc>
        <w:tc>
          <w:tcPr>
            <w:tcW w:w="2424" w:type="dxa"/>
            <w:tcBorders>
              <w:top w:val="single" w:sz="4" w:space="0" w:color="auto"/>
              <w:left w:val="single" w:sz="4" w:space="0" w:color="auto"/>
              <w:bottom w:val="single" w:sz="4" w:space="0" w:color="auto"/>
              <w:right w:val="single" w:sz="4" w:space="0" w:color="auto"/>
            </w:tcBorders>
            <w:vAlign w:val="center"/>
          </w:tcPr>
          <w:p w:rsidR="00CB3373" w:rsidRPr="007F710F" w:rsidRDefault="00CB3373" w:rsidP="00CB3373"/>
        </w:tc>
        <w:tc>
          <w:tcPr>
            <w:tcW w:w="2126" w:type="dxa"/>
            <w:tcBorders>
              <w:top w:val="single" w:sz="4" w:space="0" w:color="auto"/>
              <w:left w:val="single" w:sz="4" w:space="0" w:color="auto"/>
              <w:bottom w:val="single" w:sz="4" w:space="0" w:color="auto"/>
              <w:right w:val="single" w:sz="4" w:space="0" w:color="auto"/>
            </w:tcBorders>
            <w:vAlign w:val="center"/>
          </w:tcPr>
          <w:p w:rsidR="00CB3373" w:rsidRPr="007F710F" w:rsidRDefault="00CB3373" w:rsidP="00CB3373"/>
        </w:tc>
      </w:tr>
      <w:tr w:rsidR="00CB3373" w:rsidRPr="007F710F" w:rsidTr="00CB3373">
        <w:trPr>
          <w:trHeight w:val="20"/>
        </w:trPr>
        <w:tc>
          <w:tcPr>
            <w:tcW w:w="1800" w:type="dxa"/>
            <w:tcBorders>
              <w:top w:val="single" w:sz="4" w:space="0" w:color="auto"/>
              <w:left w:val="single" w:sz="4" w:space="0" w:color="auto"/>
              <w:bottom w:val="single" w:sz="4" w:space="0" w:color="auto"/>
              <w:right w:val="single" w:sz="4" w:space="0" w:color="auto"/>
            </w:tcBorders>
            <w:vAlign w:val="center"/>
          </w:tcPr>
          <w:p w:rsidR="00CB3373" w:rsidRPr="007F710F" w:rsidRDefault="00CB3373" w:rsidP="00CB3373">
            <w:pPr>
              <w:rPr>
                <w:b/>
                <w:bCs/>
              </w:rPr>
            </w:pPr>
            <w:r w:rsidRPr="007F710F">
              <w:t>2014-2015</w:t>
            </w:r>
          </w:p>
        </w:tc>
        <w:tc>
          <w:tcPr>
            <w:tcW w:w="1980" w:type="dxa"/>
            <w:tcBorders>
              <w:top w:val="single" w:sz="4" w:space="0" w:color="auto"/>
              <w:left w:val="single" w:sz="4" w:space="0" w:color="auto"/>
              <w:bottom w:val="single" w:sz="4" w:space="0" w:color="auto"/>
              <w:right w:val="single" w:sz="4" w:space="0" w:color="auto"/>
            </w:tcBorders>
            <w:vAlign w:val="center"/>
          </w:tcPr>
          <w:p w:rsidR="00CB3373" w:rsidRPr="007F710F" w:rsidRDefault="00CB3373" w:rsidP="00CB3373"/>
        </w:tc>
        <w:tc>
          <w:tcPr>
            <w:tcW w:w="2424" w:type="dxa"/>
            <w:tcBorders>
              <w:top w:val="single" w:sz="4" w:space="0" w:color="auto"/>
              <w:left w:val="single" w:sz="4" w:space="0" w:color="auto"/>
              <w:bottom w:val="single" w:sz="4" w:space="0" w:color="auto"/>
              <w:right w:val="single" w:sz="4" w:space="0" w:color="auto"/>
            </w:tcBorders>
            <w:vAlign w:val="center"/>
          </w:tcPr>
          <w:p w:rsidR="00CB3373" w:rsidRPr="007F710F" w:rsidRDefault="00CB3373" w:rsidP="00CB3373"/>
        </w:tc>
        <w:tc>
          <w:tcPr>
            <w:tcW w:w="2126" w:type="dxa"/>
            <w:tcBorders>
              <w:top w:val="single" w:sz="4" w:space="0" w:color="auto"/>
              <w:left w:val="single" w:sz="4" w:space="0" w:color="auto"/>
              <w:bottom w:val="single" w:sz="4" w:space="0" w:color="auto"/>
              <w:right w:val="single" w:sz="4" w:space="0" w:color="auto"/>
            </w:tcBorders>
            <w:vAlign w:val="center"/>
          </w:tcPr>
          <w:p w:rsidR="00CB3373" w:rsidRPr="007F710F" w:rsidRDefault="00CB3373" w:rsidP="00CB3373"/>
        </w:tc>
      </w:tr>
    </w:tbl>
    <w:p w:rsidR="0092016A" w:rsidRDefault="0092016A" w:rsidP="00401246"/>
    <w:p w:rsidR="0092016A" w:rsidRDefault="0092016A" w:rsidP="00401246"/>
    <w:p w:rsidR="0092016A" w:rsidRPr="007F710F" w:rsidRDefault="0092016A" w:rsidP="00401246"/>
    <w:p w:rsidR="00401246" w:rsidRDefault="00401246" w:rsidP="00401246"/>
    <w:p w:rsidR="00CB3373" w:rsidRDefault="00CB3373" w:rsidP="00B3718B">
      <w:pPr>
        <w:pStyle w:val="ListeParagraf"/>
        <w:jc w:val="both"/>
        <w:rPr>
          <w:rFonts w:ascii="Times New Roman" w:hAnsi="Times New Roman"/>
          <w:b/>
          <w:sz w:val="28"/>
          <w:szCs w:val="28"/>
        </w:rPr>
      </w:pPr>
    </w:p>
    <w:p w:rsidR="00CB3373" w:rsidRDefault="00CB3373" w:rsidP="00B3718B">
      <w:pPr>
        <w:pStyle w:val="ListeParagraf"/>
        <w:jc w:val="both"/>
        <w:rPr>
          <w:rFonts w:ascii="Times New Roman" w:hAnsi="Times New Roman"/>
          <w:b/>
          <w:sz w:val="28"/>
          <w:szCs w:val="28"/>
        </w:rPr>
      </w:pPr>
    </w:p>
    <w:p w:rsidR="00CB3373" w:rsidRDefault="00CB3373" w:rsidP="00B3718B">
      <w:pPr>
        <w:pStyle w:val="ListeParagraf"/>
        <w:jc w:val="both"/>
        <w:rPr>
          <w:rFonts w:ascii="Times New Roman" w:hAnsi="Times New Roman"/>
          <w:b/>
          <w:sz w:val="28"/>
          <w:szCs w:val="28"/>
        </w:rPr>
      </w:pPr>
    </w:p>
    <w:p w:rsidR="00CB3373" w:rsidRDefault="00CB3373" w:rsidP="00B3718B">
      <w:pPr>
        <w:pStyle w:val="ListeParagraf"/>
        <w:jc w:val="both"/>
        <w:rPr>
          <w:rFonts w:ascii="Times New Roman" w:hAnsi="Times New Roman"/>
          <w:b/>
          <w:sz w:val="28"/>
          <w:szCs w:val="28"/>
        </w:rPr>
      </w:pPr>
    </w:p>
    <w:p w:rsidR="00CB3373" w:rsidRDefault="00CB3373" w:rsidP="00B3718B">
      <w:pPr>
        <w:pStyle w:val="ListeParagraf"/>
        <w:jc w:val="both"/>
        <w:rPr>
          <w:rFonts w:ascii="Times New Roman" w:hAnsi="Times New Roman"/>
          <w:b/>
          <w:sz w:val="28"/>
          <w:szCs w:val="28"/>
        </w:rPr>
      </w:pPr>
    </w:p>
    <w:p w:rsidR="00CB3373" w:rsidRDefault="00CB3373" w:rsidP="00B3718B">
      <w:pPr>
        <w:pStyle w:val="ListeParagraf"/>
        <w:jc w:val="both"/>
        <w:rPr>
          <w:rFonts w:ascii="Times New Roman" w:hAnsi="Times New Roman"/>
          <w:b/>
          <w:sz w:val="28"/>
          <w:szCs w:val="28"/>
        </w:rPr>
      </w:pPr>
    </w:p>
    <w:p w:rsidR="00C2650C" w:rsidRDefault="00C2650C" w:rsidP="00B3718B">
      <w:pPr>
        <w:pStyle w:val="ListeParagraf"/>
        <w:jc w:val="both"/>
        <w:rPr>
          <w:rFonts w:ascii="Times New Roman" w:hAnsi="Times New Roman"/>
          <w:b/>
          <w:sz w:val="28"/>
          <w:szCs w:val="28"/>
        </w:rPr>
      </w:pPr>
      <w:r w:rsidRPr="00823901">
        <w:rPr>
          <w:rFonts w:ascii="Times New Roman" w:hAnsi="Times New Roman"/>
          <w:b/>
          <w:sz w:val="28"/>
          <w:szCs w:val="28"/>
        </w:rPr>
        <w:t>2.Kurum dışı analiz</w:t>
      </w:r>
    </w:p>
    <w:p w:rsidR="00AD7C7D" w:rsidRPr="00AD7C7D" w:rsidRDefault="00AD7C7D" w:rsidP="00AD7C7D">
      <w:pPr>
        <w:rPr>
          <w:rFonts w:ascii="Times New Roman" w:hAnsi="Times New Roman"/>
        </w:rPr>
      </w:pPr>
    </w:p>
    <w:p w:rsidR="00AD7C7D" w:rsidRPr="00823901" w:rsidRDefault="00AD7C7D" w:rsidP="00AD7C7D">
      <w:pPr>
        <w:pStyle w:val="ListeParagraf"/>
        <w:ind w:left="0"/>
        <w:jc w:val="both"/>
        <w:rPr>
          <w:rFonts w:ascii="Times New Roman" w:hAnsi="Times New Roman"/>
          <w:b/>
          <w:sz w:val="28"/>
          <w:szCs w:val="28"/>
        </w:rPr>
      </w:pPr>
    </w:p>
    <w:p w:rsidR="00C2650C" w:rsidRPr="00160BF2" w:rsidRDefault="00C2650C" w:rsidP="00650ECD">
      <w:pPr>
        <w:pStyle w:val="ListeParagraf"/>
        <w:jc w:val="both"/>
        <w:rPr>
          <w:rFonts w:ascii="Times New Roman" w:hAnsi="Times New Roman"/>
          <w:b/>
          <w:sz w:val="24"/>
          <w:szCs w:val="24"/>
        </w:rPr>
      </w:pPr>
      <w:r>
        <w:rPr>
          <w:rFonts w:ascii="Times New Roman" w:hAnsi="Times New Roman"/>
          <w:b/>
          <w:sz w:val="24"/>
          <w:szCs w:val="24"/>
        </w:rPr>
        <w:t>2.1.</w:t>
      </w:r>
      <w:r w:rsidRPr="00160BF2">
        <w:rPr>
          <w:rFonts w:ascii="Times New Roman" w:hAnsi="Times New Roman"/>
          <w:b/>
          <w:sz w:val="24"/>
          <w:szCs w:val="24"/>
        </w:rPr>
        <w:t>Üst Politika Belgeleri ile Stratejik Planının Uyumlaştırılması</w:t>
      </w:r>
    </w:p>
    <w:p w:rsidR="00C2650C" w:rsidRPr="00632809" w:rsidRDefault="00C2650C" w:rsidP="00650ECD">
      <w:pPr>
        <w:autoSpaceDE w:val="0"/>
        <w:autoSpaceDN w:val="0"/>
        <w:adjustRightInd w:val="0"/>
        <w:ind w:firstLine="708"/>
        <w:jc w:val="both"/>
        <w:rPr>
          <w:rFonts w:ascii="Times New Roman" w:hAnsi="Times New Roman"/>
          <w:szCs w:val="24"/>
        </w:rPr>
      </w:pPr>
      <w:r w:rsidRPr="00632809">
        <w:rPr>
          <w:rFonts w:ascii="Times New Roman" w:hAnsi="Times New Roman"/>
          <w:szCs w:val="24"/>
        </w:rPr>
        <w:t xml:space="preserve">Dokuzuncu Kalkınma Planı başta olmak üzere üst politika belgelerindeki eğitim hedefleri ile MEB stratejik planı ve Müdürlüğümüz stratejik planındaki, stratejik amaç ve hedefler karşılaştırılarak uyumlaştırılmıştır. Plan hedefleri, üst politika belgelerindeki amaçların gerçekleştirilmesine katkıda bulunacak şekilde oluşturulmuştur. </w:t>
      </w:r>
    </w:p>
    <w:p w:rsidR="00C2650C" w:rsidRDefault="00C2650C" w:rsidP="00650ECD">
      <w:pPr>
        <w:autoSpaceDE w:val="0"/>
        <w:autoSpaceDN w:val="0"/>
        <w:adjustRightInd w:val="0"/>
        <w:spacing w:line="360" w:lineRule="auto"/>
        <w:ind w:firstLine="708"/>
        <w:jc w:val="both"/>
        <w:rPr>
          <w:rFonts w:ascii="Times New Roman" w:hAnsi="Times New Roman"/>
          <w:b/>
          <w:sz w:val="24"/>
          <w:szCs w:val="24"/>
        </w:rPr>
      </w:pPr>
      <w:bookmarkStart w:id="32" w:name="referans"/>
      <w:bookmarkEnd w:id="32"/>
    </w:p>
    <w:p w:rsidR="00BB7DED" w:rsidRDefault="00BB7DED" w:rsidP="00650ECD">
      <w:pPr>
        <w:autoSpaceDE w:val="0"/>
        <w:autoSpaceDN w:val="0"/>
        <w:adjustRightInd w:val="0"/>
        <w:spacing w:line="360" w:lineRule="auto"/>
        <w:ind w:firstLine="708"/>
        <w:jc w:val="both"/>
        <w:rPr>
          <w:rFonts w:ascii="Times New Roman" w:hAnsi="Times New Roman"/>
          <w:b/>
          <w:sz w:val="24"/>
          <w:szCs w:val="24"/>
        </w:rPr>
      </w:pPr>
    </w:p>
    <w:p w:rsidR="00C2650C" w:rsidRPr="00F3448A" w:rsidRDefault="00C2650C" w:rsidP="00650ECD">
      <w:pPr>
        <w:autoSpaceDE w:val="0"/>
        <w:autoSpaceDN w:val="0"/>
        <w:adjustRightInd w:val="0"/>
        <w:spacing w:line="360" w:lineRule="auto"/>
        <w:ind w:firstLine="708"/>
        <w:jc w:val="both"/>
        <w:rPr>
          <w:rFonts w:ascii="Times New Roman" w:hAnsi="Times New Roman"/>
          <w:b/>
          <w:sz w:val="24"/>
          <w:szCs w:val="24"/>
        </w:rPr>
      </w:pPr>
      <w:r w:rsidRPr="00F3448A">
        <w:rPr>
          <w:rFonts w:ascii="Times New Roman" w:hAnsi="Times New Roman"/>
          <w:b/>
          <w:sz w:val="24"/>
          <w:szCs w:val="24"/>
        </w:rPr>
        <w:lastRenderedPageBreak/>
        <w:t>Stratejik Plan Referans Dokümanları</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Kalkınma Planı ve Eğitim Özel İhtisas Komisyon Raporu</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Orta Vadeli Program</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AB Müktesebatına Uyum Programı</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60.Hükümet Programı</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60. Hükümet Programı Eylem Planı</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TUBİTAK Vizyon 2023 Eğitim ve İnsan Kaynakları Raporu</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MEB Sürekli Kurum Geliştirme Projesi Sonuç Raporu</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Bilgi Toplumu Stratejisi</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Hayat Boyu Öğrenme Strateji Belgesi</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Mesleki ve Teknik Eğitim Eylem Planı (2008-2012)</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Millî Eğitim Strateji Belgesi</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5018 sayılı Kamu Mali Yönetimi ve Kontrol Kanunu</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Kamu İdarelerinde Stratejik Planlamaya İlişkin Usul ve Esaslar</w:t>
      </w:r>
      <w:r>
        <w:rPr>
          <w:rFonts w:ascii="Times New Roman" w:hAnsi="Times New Roman"/>
          <w:szCs w:val="24"/>
        </w:rPr>
        <w:t xml:space="preserve"> </w:t>
      </w:r>
      <w:r w:rsidRPr="00632809">
        <w:rPr>
          <w:rFonts w:ascii="Times New Roman" w:hAnsi="Times New Roman"/>
          <w:szCs w:val="24"/>
        </w:rPr>
        <w:t>Hakkında Yönetmelik</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Kamu Kurum ve Kuruluşları İçin Stratejik Planlama Kılavuzu</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MEB Bütçe Raporu</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Millî Eğitim Şura Kararları</w:t>
      </w:r>
    </w:p>
    <w:p w:rsidR="00C2650C" w:rsidRPr="00632809" w:rsidRDefault="00C2650C" w:rsidP="00E42BB4">
      <w:pPr>
        <w:numPr>
          <w:ilvl w:val="0"/>
          <w:numId w:val="16"/>
        </w:numPr>
        <w:autoSpaceDE w:val="0"/>
        <w:autoSpaceDN w:val="0"/>
        <w:adjustRightInd w:val="0"/>
        <w:spacing w:after="0"/>
        <w:jc w:val="both"/>
        <w:rPr>
          <w:rFonts w:ascii="Times New Roman" w:hAnsi="Times New Roman"/>
          <w:szCs w:val="24"/>
        </w:rPr>
      </w:pPr>
      <w:r w:rsidRPr="00632809">
        <w:rPr>
          <w:rFonts w:ascii="Times New Roman" w:hAnsi="Times New Roman"/>
          <w:szCs w:val="24"/>
        </w:rPr>
        <w:t>Millî Eğitim ile ilgili mevzuatlar</w:t>
      </w:r>
    </w:p>
    <w:p w:rsidR="00C2650C" w:rsidRPr="00F8575E" w:rsidRDefault="00C2650C" w:rsidP="00E42BB4">
      <w:pPr>
        <w:numPr>
          <w:ilvl w:val="0"/>
          <w:numId w:val="16"/>
        </w:numPr>
        <w:spacing w:after="0"/>
        <w:jc w:val="both"/>
      </w:pPr>
      <w:r w:rsidRPr="00F8575E">
        <w:rPr>
          <w:rFonts w:ascii="Times New Roman" w:hAnsi="Times New Roman"/>
          <w:szCs w:val="24"/>
        </w:rPr>
        <w:t>Diğer bakanlıkların, kurum ve kuruluşların stratejik planları</w:t>
      </w:r>
    </w:p>
    <w:p w:rsidR="00C2650C" w:rsidRDefault="00C2650C" w:rsidP="00F8575E">
      <w:pPr>
        <w:spacing w:after="0"/>
        <w:ind w:left="720"/>
        <w:jc w:val="both"/>
      </w:pPr>
    </w:p>
    <w:p w:rsidR="00C2650C" w:rsidRDefault="00C2650C" w:rsidP="00F8575E">
      <w:pPr>
        <w:spacing w:after="0"/>
        <w:ind w:left="720"/>
        <w:jc w:val="both"/>
      </w:pPr>
    </w:p>
    <w:p w:rsidR="00C2650C" w:rsidRDefault="00C2650C" w:rsidP="00F8575E">
      <w:pPr>
        <w:spacing w:after="0"/>
        <w:ind w:left="720"/>
        <w:jc w:val="both"/>
      </w:pPr>
    </w:p>
    <w:p w:rsidR="00C2650C" w:rsidRDefault="00C2650C" w:rsidP="00F8575E">
      <w:pPr>
        <w:spacing w:after="0"/>
        <w:ind w:left="720"/>
        <w:jc w:val="both"/>
      </w:pPr>
    </w:p>
    <w:p w:rsidR="00C2650C" w:rsidRDefault="00C2650C" w:rsidP="00F8575E">
      <w:pPr>
        <w:spacing w:after="0"/>
        <w:ind w:left="720"/>
        <w:jc w:val="both"/>
      </w:pPr>
    </w:p>
    <w:p w:rsidR="00C2650C" w:rsidRDefault="00C2650C" w:rsidP="00F8575E">
      <w:pPr>
        <w:spacing w:after="0"/>
        <w:ind w:left="720"/>
        <w:jc w:val="both"/>
      </w:pPr>
    </w:p>
    <w:p w:rsidR="0075593D" w:rsidRDefault="0075593D" w:rsidP="00F8575E">
      <w:pPr>
        <w:spacing w:after="0"/>
        <w:ind w:left="720"/>
        <w:jc w:val="both"/>
      </w:pPr>
    </w:p>
    <w:p w:rsidR="00FD3D62" w:rsidRDefault="00FD3D62" w:rsidP="00F8575E">
      <w:pPr>
        <w:spacing w:after="0"/>
        <w:ind w:left="720"/>
        <w:jc w:val="both"/>
      </w:pPr>
    </w:p>
    <w:p w:rsidR="00FD3D62" w:rsidRDefault="00FD3D62" w:rsidP="00F8575E">
      <w:pPr>
        <w:spacing w:after="0"/>
        <w:ind w:left="720"/>
        <w:jc w:val="both"/>
      </w:pPr>
    </w:p>
    <w:p w:rsidR="00BB7DED" w:rsidRDefault="00BB7DED" w:rsidP="00F8575E">
      <w:pPr>
        <w:spacing w:after="0"/>
        <w:ind w:left="720"/>
        <w:jc w:val="both"/>
      </w:pPr>
    </w:p>
    <w:p w:rsidR="00BB7DED" w:rsidRDefault="00BB7DED" w:rsidP="00F8575E">
      <w:pPr>
        <w:spacing w:after="0"/>
        <w:ind w:left="720"/>
        <w:jc w:val="both"/>
      </w:pPr>
    </w:p>
    <w:p w:rsidR="00BB7DED" w:rsidRDefault="00BB7DED" w:rsidP="00F8575E">
      <w:pPr>
        <w:spacing w:after="0"/>
        <w:ind w:left="720"/>
        <w:jc w:val="both"/>
      </w:pPr>
    </w:p>
    <w:p w:rsidR="00BB7DED" w:rsidRDefault="00BB7DED" w:rsidP="00F8575E">
      <w:pPr>
        <w:spacing w:after="0"/>
        <w:ind w:left="720"/>
        <w:jc w:val="both"/>
      </w:pPr>
    </w:p>
    <w:p w:rsidR="00BB7DED" w:rsidRDefault="00BB7DED" w:rsidP="00F8575E">
      <w:pPr>
        <w:spacing w:after="0"/>
        <w:ind w:left="720"/>
        <w:jc w:val="both"/>
      </w:pPr>
    </w:p>
    <w:p w:rsidR="00BB7DED" w:rsidRDefault="00BB7DED" w:rsidP="00F8575E">
      <w:pPr>
        <w:spacing w:after="0"/>
        <w:ind w:left="720"/>
        <w:jc w:val="both"/>
      </w:pPr>
    </w:p>
    <w:p w:rsidR="00BB7DED" w:rsidRDefault="00BB7DED" w:rsidP="00F8575E">
      <w:pPr>
        <w:spacing w:after="0"/>
        <w:ind w:left="720"/>
        <w:jc w:val="both"/>
      </w:pPr>
    </w:p>
    <w:p w:rsidR="00BB7DED" w:rsidRDefault="00BB7DED" w:rsidP="00F8575E">
      <w:pPr>
        <w:spacing w:after="0"/>
        <w:ind w:left="720"/>
        <w:jc w:val="both"/>
      </w:pPr>
    </w:p>
    <w:p w:rsidR="00BB7DED" w:rsidRDefault="00BB7DED" w:rsidP="00F8575E">
      <w:pPr>
        <w:spacing w:after="0"/>
        <w:ind w:left="720"/>
        <w:jc w:val="both"/>
      </w:pPr>
    </w:p>
    <w:p w:rsidR="00BB7DED" w:rsidRDefault="00BB7DED" w:rsidP="00F8575E">
      <w:pPr>
        <w:spacing w:after="0"/>
        <w:ind w:left="720"/>
        <w:jc w:val="both"/>
      </w:pPr>
    </w:p>
    <w:p w:rsidR="00BB7DED" w:rsidRDefault="00BB7DED" w:rsidP="00F8575E">
      <w:pPr>
        <w:spacing w:after="0"/>
        <w:ind w:left="720"/>
        <w:jc w:val="both"/>
      </w:pPr>
    </w:p>
    <w:p w:rsidR="00BB7DED" w:rsidRDefault="00BB7DED" w:rsidP="00F8575E">
      <w:pPr>
        <w:spacing w:after="0"/>
        <w:ind w:left="720"/>
        <w:jc w:val="both"/>
      </w:pPr>
    </w:p>
    <w:p w:rsidR="00BB7DED" w:rsidRDefault="00BB7DED" w:rsidP="00F8575E">
      <w:pPr>
        <w:spacing w:after="0"/>
        <w:ind w:left="720"/>
        <w:jc w:val="both"/>
      </w:pPr>
    </w:p>
    <w:p w:rsidR="00BB7DED" w:rsidRDefault="00BB7DED" w:rsidP="00F8575E">
      <w:pPr>
        <w:spacing w:after="0"/>
        <w:ind w:left="720"/>
        <w:jc w:val="both"/>
      </w:pPr>
    </w:p>
    <w:p w:rsidR="00FD3D62" w:rsidRDefault="00FD3D62" w:rsidP="00F8575E">
      <w:pPr>
        <w:spacing w:after="0"/>
        <w:ind w:left="720"/>
        <w:jc w:val="both"/>
      </w:pPr>
    </w:p>
    <w:p w:rsidR="00FD3D62" w:rsidRDefault="00FD3D62" w:rsidP="00F8575E">
      <w:pPr>
        <w:spacing w:after="0"/>
        <w:ind w:left="720"/>
        <w:jc w:val="both"/>
      </w:pPr>
    </w:p>
    <w:p w:rsidR="00FD3D62" w:rsidRDefault="00FD3D62" w:rsidP="00F8575E">
      <w:pPr>
        <w:spacing w:after="0"/>
        <w:ind w:left="720"/>
        <w:jc w:val="both"/>
      </w:pPr>
    </w:p>
    <w:p w:rsidR="00C2650C" w:rsidRDefault="00C2650C" w:rsidP="00C652DE">
      <w:pPr>
        <w:spacing w:after="0"/>
        <w:jc w:val="both"/>
      </w:pPr>
    </w:p>
    <w:p w:rsidR="00C2650C" w:rsidRDefault="00C2650C" w:rsidP="00C31F13">
      <w:pPr>
        <w:spacing w:after="0"/>
        <w:ind w:left="720"/>
        <w:jc w:val="both"/>
        <w:rPr>
          <w:rFonts w:ascii="Times New Roman" w:hAnsi="Times New Roman"/>
          <w:b/>
        </w:rPr>
      </w:pPr>
      <w:r w:rsidRPr="00F8575E">
        <w:rPr>
          <w:rFonts w:ascii="Times New Roman" w:hAnsi="Times New Roman"/>
          <w:b/>
        </w:rPr>
        <w:lastRenderedPageBreak/>
        <w:t>2.2.P</w:t>
      </w:r>
      <w:r>
        <w:rPr>
          <w:rFonts w:ascii="Times New Roman" w:hAnsi="Times New Roman"/>
          <w:b/>
        </w:rPr>
        <w:t>ESTLE</w:t>
      </w:r>
      <w:r w:rsidRPr="00F8575E">
        <w:rPr>
          <w:rFonts w:ascii="Times New Roman" w:hAnsi="Times New Roman"/>
          <w:b/>
        </w:rPr>
        <w:t xml:space="preserve"> Analizi </w:t>
      </w:r>
      <w:r w:rsidR="00096644" w:rsidRPr="00096644">
        <w:rPr>
          <w:rFonts w:ascii="Times New Roman" w:hAnsi="Times New Roman"/>
          <w:b/>
          <w:color w:val="FF0000"/>
        </w:rPr>
        <w:t>(Örnektir)</w:t>
      </w:r>
    </w:p>
    <w:p w:rsidR="00C2650C" w:rsidRDefault="00C2650C" w:rsidP="00F8575E">
      <w:pPr>
        <w:spacing w:after="0"/>
        <w:ind w:left="720"/>
        <w:jc w:val="both"/>
      </w:pPr>
    </w:p>
    <w:tbl>
      <w:tblPr>
        <w:tblW w:w="937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729"/>
        <w:gridCol w:w="4643"/>
      </w:tblGrid>
      <w:tr w:rsidR="00C2650C" w:rsidRPr="008F21C1" w:rsidTr="004973E2">
        <w:trPr>
          <w:trHeight w:val="341"/>
          <w:jc w:val="center"/>
        </w:trPr>
        <w:tc>
          <w:tcPr>
            <w:tcW w:w="4729" w:type="dxa"/>
            <w:tcBorders>
              <w:top w:val="double" w:sz="6" w:space="0" w:color="000000"/>
            </w:tcBorders>
            <w:shd w:val="clear" w:color="auto" w:fill="9CC2E5"/>
            <w:vAlign w:val="center"/>
          </w:tcPr>
          <w:p w:rsidR="00C2650C" w:rsidRPr="008F21C1" w:rsidRDefault="00C2650C" w:rsidP="004B2978">
            <w:pPr>
              <w:spacing w:after="0"/>
              <w:jc w:val="center"/>
              <w:rPr>
                <w:rFonts w:ascii="Times New Roman" w:hAnsi="Times New Roman"/>
                <w:b/>
                <w:caps/>
                <w:szCs w:val="20"/>
              </w:rPr>
            </w:pPr>
            <w:r w:rsidRPr="008F21C1">
              <w:rPr>
                <w:rFonts w:ascii="Times New Roman" w:hAnsi="Times New Roman"/>
                <w:b/>
                <w:caps/>
                <w:szCs w:val="20"/>
              </w:rPr>
              <w:t>Politik/Yasal Faktörler</w:t>
            </w:r>
          </w:p>
        </w:tc>
        <w:tc>
          <w:tcPr>
            <w:tcW w:w="4643" w:type="dxa"/>
            <w:tcBorders>
              <w:top w:val="double" w:sz="6" w:space="0" w:color="000000"/>
            </w:tcBorders>
            <w:shd w:val="clear" w:color="auto" w:fill="9CC2E5"/>
            <w:vAlign w:val="center"/>
          </w:tcPr>
          <w:p w:rsidR="00C2650C" w:rsidRPr="008F21C1" w:rsidRDefault="00C2650C" w:rsidP="004B2978">
            <w:pPr>
              <w:spacing w:after="0"/>
              <w:jc w:val="center"/>
              <w:rPr>
                <w:rFonts w:ascii="Times New Roman" w:hAnsi="Times New Roman"/>
                <w:b/>
                <w:caps/>
                <w:szCs w:val="20"/>
              </w:rPr>
            </w:pPr>
            <w:r w:rsidRPr="008F21C1">
              <w:rPr>
                <w:rFonts w:ascii="Times New Roman" w:hAnsi="Times New Roman"/>
                <w:b/>
                <w:caps/>
                <w:szCs w:val="20"/>
              </w:rPr>
              <w:t>Ekonomik Faktörler</w:t>
            </w:r>
          </w:p>
        </w:tc>
      </w:tr>
      <w:tr w:rsidR="00C2650C" w:rsidRPr="008F21C1" w:rsidTr="004B2978">
        <w:trPr>
          <w:trHeight w:val="3430"/>
          <w:jc w:val="center"/>
        </w:trPr>
        <w:tc>
          <w:tcPr>
            <w:tcW w:w="4729" w:type="dxa"/>
            <w:vAlign w:val="center"/>
          </w:tcPr>
          <w:p w:rsidR="00C2650C" w:rsidRPr="008F21C1" w:rsidRDefault="00C2650C" w:rsidP="00E42BB4">
            <w:pPr>
              <w:pStyle w:val="ListeParagraf"/>
              <w:numPr>
                <w:ilvl w:val="0"/>
                <w:numId w:val="19"/>
              </w:numPr>
              <w:spacing w:after="0"/>
              <w:rPr>
                <w:rFonts w:ascii="Times New Roman" w:hAnsi="Times New Roman"/>
                <w:szCs w:val="20"/>
              </w:rPr>
            </w:pPr>
            <w:r w:rsidRPr="008F21C1">
              <w:rPr>
                <w:rFonts w:ascii="Times New Roman" w:hAnsi="Times New Roman"/>
                <w:szCs w:val="20"/>
              </w:rPr>
              <w:t>AB Müktesebatına uyum sürecinde eğitim alanında köklü değişikliklerin yapılması</w:t>
            </w:r>
          </w:p>
          <w:p w:rsidR="00C2650C" w:rsidRPr="008F21C1" w:rsidRDefault="00C2650C" w:rsidP="00E42BB4">
            <w:pPr>
              <w:pStyle w:val="ListeParagraf"/>
              <w:numPr>
                <w:ilvl w:val="0"/>
                <w:numId w:val="19"/>
              </w:numPr>
              <w:spacing w:after="0"/>
              <w:rPr>
                <w:rFonts w:ascii="Times New Roman" w:hAnsi="Times New Roman"/>
                <w:szCs w:val="20"/>
              </w:rPr>
            </w:pPr>
            <w:r w:rsidRPr="008F21C1">
              <w:rPr>
                <w:rFonts w:ascii="Times New Roman" w:hAnsi="Times New Roman"/>
                <w:szCs w:val="20"/>
              </w:rPr>
              <w:t xml:space="preserve">Eğitime % 100 Destek Kampanyası ve vb. ulusal ve </w:t>
            </w:r>
            <w:r w:rsidR="00D44D3C" w:rsidRPr="008F21C1">
              <w:rPr>
                <w:rFonts w:ascii="Times New Roman" w:hAnsi="Times New Roman"/>
                <w:szCs w:val="20"/>
              </w:rPr>
              <w:t>uluslararası</w:t>
            </w:r>
            <w:r w:rsidRPr="008F21C1">
              <w:rPr>
                <w:rFonts w:ascii="Times New Roman" w:hAnsi="Times New Roman"/>
                <w:szCs w:val="20"/>
              </w:rPr>
              <w:t xml:space="preserve"> projelerle eğitime aktarılan payın artması</w:t>
            </w:r>
          </w:p>
          <w:p w:rsidR="00C2650C" w:rsidRPr="008F21C1" w:rsidRDefault="00C2650C" w:rsidP="00E42BB4">
            <w:pPr>
              <w:pStyle w:val="ListeParagraf"/>
              <w:numPr>
                <w:ilvl w:val="0"/>
                <w:numId w:val="19"/>
              </w:numPr>
              <w:spacing w:after="0"/>
              <w:rPr>
                <w:rFonts w:ascii="Times New Roman" w:hAnsi="Times New Roman"/>
                <w:szCs w:val="20"/>
              </w:rPr>
            </w:pPr>
            <w:r w:rsidRPr="008F21C1">
              <w:rPr>
                <w:rFonts w:ascii="Times New Roman" w:hAnsi="Times New Roman"/>
                <w:szCs w:val="20"/>
              </w:rPr>
              <w:t>5018 sayılı Kamu Mali Yönetimi ve Kontrol Kanunuyla Stratejik Yönetim anlayışının gelişmesi</w:t>
            </w:r>
          </w:p>
          <w:p w:rsidR="00C2650C" w:rsidRPr="008F21C1" w:rsidRDefault="00C2650C" w:rsidP="00E42BB4">
            <w:pPr>
              <w:pStyle w:val="ListeParagraf"/>
              <w:numPr>
                <w:ilvl w:val="0"/>
                <w:numId w:val="19"/>
              </w:numPr>
              <w:spacing w:after="0"/>
              <w:rPr>
                <w:rFonts w:ascii="Times New Roman" w:hAnsi="Times New Roman"/>
                <w:szCs w:val="20"/>
              </w:rPr>
            </w:pPr>
            <w:r w:rsidRPr="008F21C1">
              <w:rPr>
                <w:rFonts w:ascii="Times New Roman" w:hAnsi="Times New Roman"/>
                <w:szCs w:val="20"/>
              </w:rPr>
              <w:t>Eğitime doğrudan ayrılan payın yetersizliği</w:t>
            </w:r>
          </w:p>
          <w:p w:rsidR="00C2650C" w:rsidRPr="008F21C1" w:rsidRDefault="00C2650C" w:rsidP="00E42BB4">
            <w:pPr>
              <w:pStyle w:val="ListeParagraf"/>
              <w:numPr>
                <w:ilvl w:val="0"/>
                <w:numId w:val="19"/>
              </w:numPr>
              <w:spacing w:after="0"/>
              <w:rPr>
                <w:rFonts w:ascii="Times New Roman" w:hAnsi="Times New Roman"/>
                <w:szCs w:val="20"/>
              </w:rPr>
            </w:pPr>
            <w:r w:rsidRPr="008F21C1">
              <w:rPr>
                <w:rFonts w:ascii="Times New Roman" w:hAnsi="Times New Roman"/>
                <w:szCs w:val="20"/>
              </w:rPr>
              <w:t>Mevzuat değişiklikleri</w:t>
            </w:r>
          </w:p>
          <w:p w:rsidR="00C2650C" w:rsidRPr="008F21C1" w:rsidRDefault="00C2650C" w:rsidP="0075593D">
            <w:pPr>
              <w:pStyle w:val="ListeParagraf"/>
              <w:ind w:left="360"/>
              <w:rPr>
                <w:rFonts w:ascii="Times New Roman" w:hAnsi="Times New Roman"/>
                <w:szCs w:val="20"/>
              </w:rPr>
            </w:pPr>
          </w:p>
        </w:tc>
        <w:tc>
          <w:tcPr>
            <w:tcW w:w="4643" w:type="dxa"/>
            <w:vAlign w:val="center"/>
          </w:tcPr>
          <w:p w:rsidR="00C2650C" w:rsidRPr="008F21C1" w:rsidRDefault="00C2650C" w:rsidP="00E42BB4">
            <w:pPr>
              <w:pStyle w:val="ListeParagraf"/>
              <w:numPr>
                <w:ilvl w:val="0"/>
                <w:numId w:val="20"/>
              </w:numPr>
              <w:spacing w:after="0"/>
              <w:rPr>
                <w:rFonts w:ascii="Times New Roman" w:hAnsi="Times New Roman"/>
                <w:szCs w:val="20"/>
              </w:rPr>
            </w:pPr>
            <w:r w:rsidRPr="008F21C1">
              <w:rPr>
                <w:rFonts w:ascii="Times New Roman" w:hAnsi="Times New Roman"/>
                <w:szCs w:val="20"/>
              </w:rPr>
              <w:t>Tarım ve hayvancılık ağırlıklı ekonomi</w:t>
            </w:r>
          </w:p>
          <w:p w:rsidR="00C2650C" w:rsidRPr="008F21C1" w:rsidRDefault="00C2650C" w:rsidP="00E42BB4">
            <w:pPr>
              <w:pStyle w:val="ListeParagraf"/>
              <w:numPr>
                <w:ilvl w:val="0"/>
                <w:numId w:val="20"/>
              </w:numPr>
              <w:spacing w:after="0"/>
              <w:rPr>
                <w:rFonts w:ascii="Times New Roman" w:hAnsi="Times New Roman"/>
                <w:szCs w:val="20"/>
              </w:rPr>
            </w:pPr>
            <w:r w:rsidRPr="008F21C1">
              <w:rPr>
                <w:rFonts w:ascii="Times New Roman" w:hAnsi="Times New Roman"/>
                <w:szCs w:val="20"/>
              </w:rPr>
              <w:t>Ailelerin gelir düzeyinin düşük olması</w:t>
            </w:r>
          </w:p>
          <w:p w:rsidR="00C2650C" w:rsidRPr="008F21C1" w:rsidRDefault="00C2650C" w:rsidP="00E42BB4">
            <w:pPr>
              <w:pStyle w:val="ListeParagraf"/>
              <w:numPr>
                <w:ilvl w:val="0"/>
                <w:numId w:val="20"/>
              </w:numPr>
              <w:spacing w:after="0"/>
              <w:rPr>
                <w:rFonts w:ascii="Times New Roman" w:hAnsi="Times New Roman"/>
                <w:szCs w:val="20"/>
              </w:rPr>
            </w:pPr>
            <w:r w:rsidRPr="008F21C1">
              <w:rPr>
                <w:rFonts w:ascii="Times New Roman" w:hAnsi="Times New Roman"/>
                <w:szCs w:val="20"/>
              </w:rPr>
              <w:t>AB, Dünya Bankası, (GMKA) diğer fonlardan eğitime ayrılan katkı sağlanması</w:t>
            </w:r>
          </w:p>
          <w:p w:rsidR="00C2650C" w:rsidRPr="008F21C1" w:rsidRDefault="00C2650C" w:rsidP="00E42BB4">
            <w:pPr>
              <w:pStyle w:val="ListeParagraf"/>
              <w:numPr>
                <w:ilvl w:val="0"/>
                <w:numId w:val="20"/>
              </w:numPr>
              <w:spacing w:after="0"/>
              <w:rPr>
                <w:rFonts w:ascii="Times New Roman" w:hAnsi="Times New Roman"/>
                <w:szCs w:val="20"/>
              </w:rPr>
            </w:pPr>
            <w:r w:rsidRPr="008F21C1">
              <w:rPr>
                <w:rFonts w:ascii="Times New Roman" w:hAnsi="Times New Roman"/>
                <w:szCs w:val="20"/>
              </w:rPr>
              <w:t>İşsizlik sorunu</w:t>
            </w:r>
          </w:p>
          <w:p w:rsidR="00C2650C" w:rsidRDefault="0075593D" w:rsidP="00E42BB4">
            <w:pPr>
              <w:pStyle w:val="ListeParagraf"/>
              <w:numPr>
                <w:ilvl w:val="0"/>
                <w:numId w:val="20"/>
              </w:numPr>
              <w:spacing w:after="0"/>
              <w:rPr>
                <w:rFonts w:ascii="Times New Roman" w:hAnsi="Times New Roman"/>
                <w:szCs w:val="20"/>
              </w:rPr>
            </w:pPr>
            <w:r>
              <w:rPr>
                <w:rFonts w:ascii="Times New Roman" w:hAnsi="Times New Roman"/>
                <w:szCs w:val="20"/>
              </w:rPr>
              <w:t>Türkiye’de ki en önemli limanlardan birinin ilçemizde bulunması</w:t>
            </w:r>
          </w:p>
          <w:p w:rsidR="0075593D" w:rsidRDefault="0075593D" w:rsidP="00E42BB4">
            <w:pPr>
              <w:pStyle w:val="ListeParagraf"/>
              <w:numPr>
                <w:ilvl w:val="0"/>
                <w:numId w:val="20"/>
              </w:numPr>
              <w:spacing w:after="0"/>
              <w:rPr>
                <w:rFonts w:ascii="Times New Roman" w:hAnsi="Times New Roman"/>
                <w:szCs w:val="20"/>
              </w:rPr>
            </w:pPr>
            <w:r>
              <w:rPr>
                <w:rFonts w:ascii="Times New Roman" w:hAnsi="Times New Roman"/>
                <w:szCs w:val="20"/>
              </w:rPr>
              <w:t>Bor ve asit üretimi yapan ve işleyen fabrikaların varlığı</w:t>
            </w:r>
          </w:p>
          <w:p w:rsidR="0075593D" w:rsidRPr="008F21C1" w:rsidRDefault="0075593D" w:rsidP="00E42BB4">
            <w:pPr>
              <w:pStyle w:val="ListeParagraf"/>
              <w:numPr>
                <w:ilvl w:val="0"/>
                <w:numId w:val="20"/>
              </w:numPr>
              <w:spacing w:after="0"/>
              <w:rPr>
                <w:rFonts w:ascii="Times New Roman" w:hAnsi="Times New Roman"/>
                <w:szCs w:val="20"/>
              </w:rPr>
            </w:pPr>
            <w:r>
              <w:rPr>
                <w:rFonts w:ascii="Times New Roman" w:hAnsi="Times New Roman"/>
                <w:szCs w:val="20"/>
              </w:rPr>
              <w:t xml:space="preserve">Türkiye’de tavukçuluk sanayisinin en büyük işletmelerinin ilçemizde bulunması </w:t>
            </w:r>
          </w:p>
          <w:p w:rsidR="00C2650C" w:rsidRPr="008F21C1" w:rsidRDefault="00C2650C" w:rsidP="00E42BB4">
            <w:pPr>
              <w:pStyle w:val="ListeParagraf"/>
              <w:numPr>
                <w:ilvl w:val="0"/>
                <w:numId w:val="20"/>
              </w:numPr>
              <w:spacing w:after="0"/>
              <w:rPr>
                <w:rFonts w:ascii="Times New Roman" w:hAnsi="Times New Roman"/>
                <w:szCs w:val="20"/>
              </w:rPr>
            </w:pPr>
            <w:r w:rsidRPr="008F21C1">
              <w:rPr>
                <w:rFonts w:ascii="Times New Roman" w:hAnsi="Times New Roman"/>
                <w:szCs w:val="20"/>
              </w:rPr>
              <w:t>Ba</w:t>
            </w:r>
            <w:r w:rsidR="0075593D">
              <w:rPr>
                <w:rFonts w:ascii="Times New Roman" w:hAnsi="Times New Roman"/>
                <w:szCs w:val="20"/>
              </w:rPr>
              <w:t>ndırma</w:t>
            </w:r>
            <w:r w:rsidRPr="008F21C1">
              <w:rPr>
                <w:rFonts w:ascii="Times New Roman" w:hAnsi="Times New Roman"/>
                <w:szCs w:val="20"/>
              </w:rPr>
              <w:t xml:space="preserve"> Bölgesi’nin Turizm bölgesi olması</w:t>
            </w:r>
          </w:p>
          <w:p w:rsidR="00C2650C" w:rsidRPr="008F21C1" w:rsidRDefault="00C2650C" w:rsidP="00E42BB4">
            <w:pPr>
              <w:pStyle w:val="ListeParagraf"/>
              <w:numPr>
                <w:ilvl w:val="0"/>
                <w:numId w:val="20"/>
              </w:numPr>
              <w:spacing w:after="0"/>
              <w:rPr>
                <w:rFonts w:ascii="Times New Roman" w:hAnsi="Times New Roman"/>
                <w:szCs w:val="20"/>
              </w:rPr>
            </w:pPr>
            <w:r w:rsidRPr="008F21C1">
              <w:rPr>
                <w:rFonts w:ascii="Times New Roman" w:hAnsi="Times New Roman"/>
                <w:szCs w:val="20"/>
              </w:rPr>
              <w:t>Özel idare bütçelerinden ayrılan payın kullanımı</w:t>
            </w:r>
          </w:p>
          <w:p w:rsidR="00C2650C" w:rsidRPr="008F21C1" w:rsidRDefault="00D65C4B" w:rsidP="00E42BB4">
            <w:pPr>
              <w:pStyle w:val="ListeParagraf"/>
              <w:numPr>
                <w:ilvl w:val="0"/>
                <w:numId w:val="20"/>
              </w:numPr>
              <w:rPr>
                <w:rFonts w:ascii="Times New Roman" w:hAnsi="Times New Roman"/>
                <w:szCs w:val="20"/>
              </w:rPr>
            </w:pPr>
            <w:r>
              <w:rPr>
                <w:rFonts w:ascii="Times New Roman" w:hAnsi="Times New Roman"/>
                <w:szCs w:val="20"/>
              </w:rPr>
              <w:t>Rüzgâr enerjisinin kullanımıyla elde edilen katkı</w:t>
            </w:r>
          </w:p>
        </w:tc>
      </w:tr>
      <w:tr w:rsidR="00C2650C" w:rsidRPr="008F21C1" w:rsidTr="004973E2">
        <w:trPr>
          <w:trHeight w:val="312"/>
          <w:jc w:val="center"/>
        </w:trPr>
        <w:tc>
          <w:tcPr>
            <w:tcW w:w="4729" w:type="dxa"/>
            <w:shd w:val="clear" w:color="auto" w:fill="9CC2E5"/>
            <w:vAlign w:val="center"/>
          </w:tcPr>
          <w:p w:rsidR="00C2650C" w:rsidRPr="008F21C1" w:rsidRDefault="00C2650C" w:rsidP="004B2978">
            <w:pPr>
              <w:spacing w:after="0"/>
              <w:jc w:val="center"/>
              <w:rPr>
                <w:rFonts w:ascii="Times New Roman" w:hAnsi="Times New Roman"/>
                <w:b/>
                <w:szCs w:val="20"/>
              </w:rPr>
            </w:pPr>
            <w:r w:rsidRPr="008F21C1">
              <w:rPr>
                <w:rFonts w:ascii="Times New Roman" w:hAnsi="Times New Roman"/>
                <w:b/>
                <w:szCs w:val="20"/>
              </w:rPr>
              <w:t>SOSYAL/KÜLTÜREL FAKTÖRLER</w:t>
            </w:r>
          </w:p>
        </w:tc>
        <w:tc>
          <w:tcPr>
            <w:tcW w:w="4643" w:type="dxa"/>
            <w:shd w:val="clear" w:color="auto" w:fill="9CC2E5"/>
            <w:vAlign w:val="center"/>
          </w:tcPr>
          <w:p w:rsidR="00C2650C" w:rsidRPr="008F21C1" w:rsidRDefault="00C2650C" w:rsidP="004B2978">
            <w:pPr>
              <w:spacing w:after="0"/>
              <w:jc w:val="center"/>
              <w:rPr>
                <w:rFonts w:ascii="Times New Roman" w:hAnsi="Times New Roman"/>
                <w:b/>
                <w:szCs w:val="20"/>
              </w:rPr>
            </w:pPr>
            <w:r w:rsidRPr="008F21C1">
              <w:rPr>
                <w:rFonts w:ascii="Times New Roman" w:hAnsi="Times New Roman"/>
                <w:b/>
                <w:szCs w:val="20"/>
              </w:rPr>
              <w:t>TEKNOLOJİK FAKTÖRLER</w:t>
            </w:r>
          </w:p>
        </w:tc>
      </w:tr>
      <w:tr w:rsidR="00C2650C" w:rsidRPr="008F21C1" w:rsidTr="004B2978">
        <w:trPr>
          <w:trHeight w:val="3430"/>
          <w:jc w:val="center"/>
        </w:trPr>
        <w:tc>
          <w:tcPr>
            <w:tcW w:w="4729" w:type="dxa"/>
            <w:vAlign w:val="center"/>
          </w:tcPr>
          <w:p w:rsidR="00C2650C" w:rsidRPr="008F21C1" w:rsidRDefault="00C2650C" w:rsidP="00E42BB4">
            <w:pPr>
              <w:pStyle w:val="ListeParagraf"/>
              <w:numPr>
                <w:ilvl w:val="0"/>
                <w:numId w:val="21"/>
              </w:numPr>
              <w:spacing w:after="0"/>
              <w:rPr>
                <w:rFonts w:ascii="Times New Roman" w:hAnsi="Times New Roman"/>
                <w:szCs w:val="20"/>
              </w:rPr>
            </w:pPr>
            <w:r w:rsidRPr="008F21C1">
              <w:rPr>
                <w:rFonts w:ascii="Times New Roman" w:hAnsi="Times New Roman"/>
                <w:szCs w:val="20"/>
              </w:rPr>
              <w:t>Eğitime olan duyarlılığın artması</w:t>
            </w:r>
          </w:p>
          <w:p w:rsidR="00C2650C" w:rsidRPr="008F21C1" w:rsidRDefault="00C2650C" w:rsidP="00E42BB4">
            <w:pPr>
              <w:pStyle w:val="ListeParagraf"/>
              <w:numPr>
                <w:ilvl w:val="0"/>
                <w:numId w:val="21"/>
              </w:numPr>
              <w:spacing w:after="0"/>
              <w:rPr>
                <w:rFonts w:ascii="Times New Roman" w:hAnsi="Times New Roman"/>
                <w:szCs w:val="20"/>
              </w:rPr>
            </w:pPr>
            <w:r w:rsidRPr="008F21C1">
              <w:rPr>
                <w:rFonts w:ascii="Times New Roman" w:hAnsi="Times New Roman"/>
                <w:szCs w:val="20"/>
              </w:rPr>
              <w:t>Okullaşma oranının yüksek olması</w:t>
            </w:r>
          </w:p>
          <w:p w:rsidR="00C2650C" w:rsidRPr="008F21C1" w:rsidRDefault="00C2650C" w:rsidP="00E42BB4">
            <w:pPr>
              <w:pStyle w:val="ListeParagraf"/>
              <w:numPr>
                <w:ilvl w:val="0"/>
                <w:numId w:val="21"/>
              </w:numPr>
              <w:spacing w:after="0"/>
              <w:rPr>
                <w:rFonts w:ascii="Times New Roman" w:hAnsi="Times New Roman"/>
                <w:szCs w:val="20"/>
              </w:rPr>
            </w:pPr>
            <w:r w:rsidRPr="008F21C1">
              <w:rPr>
                <w:rFonts w:ascii="Times New Roman" w:hAnsi="Times New Roman"/>
                <w:szCs w:val="20"/>
              </w:rPr>
              <w:t>Mesleki eğitime ilginin artması</w:t>
            </w:r>
          </w:p>
          <w:p w:rsidR="00C2650C" w:rsidRPr="008F21C1" w:rsidRDefault="00C2650C" w:rsidP="00E42BB4">
            <w:pPr>
              <w:pStyle w:val="ListeParagraf"/>
              <w:numPr>
                <w:ilvl w:val="0"/>
                <w:numId w:val="21"/>
              </w:numPr>
              <w:spacing w:after="0"/>
              <w:rPr>
                <w:rFonts w:ascii="Times New Roman" w:hAnsi="Times New Roman"/>
                <w:szCs w:val="20"/>
              </w:rPr>
            </w:pPr>
            <w:r w:rsidRPr="008F21C1">
              <w:rPr>
                <w:rFonts w:ascii="Times New Roman" w:hAnsi="Times New Roman"/>
                <w:szCs w:val="20"/>
              </w:rPr>
              <w:t>Sosyal ve kültürel faaliyetler için alt yapı eksikliği</w:t>
            </w:r>
          </w:p>
          <w:p w:rsidR="00C2650C" w:rsidRPr="008F21C1" w:rsidRDefault="00C2650C" w:rsidP="00E42BB4">
            <w:pPr>
              <w:pStyle w:val="ListeParagraf"/>
              <w:numPr>
                <w:ilvl w:val="0"/>
                <w:numId w:val="21"/>
              </w:numPr>
              <w:spacing w:after="0"/>
              <w:rPr>
                <w:rFonts w:ascii="Times New Roman" w:hAnsi="Times New Roman"/>
                <w:szCs w:val="20"/>
              </w:rPr>
            </w:pPr>
            <w:r w:rsidRPr="008F21C1">
              <w:rPr>
                <w:rFonts w:ascii="Times New Roman" w:hAnsi="Times New Roman"/>
                <w:szCs w:val="20"/>
              </w:rPr>
              <w:t>Kız çocuklarının okullaşmasında duyarlılığın yüksek olması</w:t>
            </w:r>
          </w:p>
          <w:p w:rsidR="00C2650C" w:rsidRPr="008F21C1" w:rsidRDefault="00C2650C" w:rsidP="00E42BB4">
            <w:pPr>
              <w:pStyle w:val="ListeParagraf"/>
              <w:numPr>
                <w:ilvl w:val="0"/>
                <w:numId w:val="21"/>
              </w:numPr>
              <w:spacing w:after="0"/>
              <w:rPr>
                <w:rFonts w:ascii="Times New Roman" w:hAnsi="Times New Roman"/>
                <w:szCs w:val="20"/>
              </w:rPr>
            </w:pPr>
            <w:r w:rsidRPr="008F21C1">
              <w:rPr>
                <w:rFonts w:ascii="Times New Roman" w:hAnsi="Times New Roman"/>
                <w:szCs w:val="20"/>
              </w:rPr>
              <w:t>Köklü bir tarih ve kültürel mirasa sahip olması</w:t>
            </w:r>
          </w:p>
          <w:p w:rsidR="00C2650C" w:rsidRPr="008F21C1" w:rsidRDefault="00C2650C" w:rsidP="00E42BB4">
            <w:pPr>
              <w:pStyle w:val="ListeParagraf"/>
              <w:numPr>
                <w:ilvl w:val="0"/>
                <w:numId w:val="21"/>
              </w:numPr>
              <w:spacing w:after="0"/>
              <w:rPr>
                <w:rFonts w:ascii="Times New Roman" w:hAnsi="Times New Roman"/>
                <w:szCs w:val="20"/>
              </w:rPr>
            </w:pPr>
            <w:r w:rsidRPr="008F21C1">
              <w:rPr>
                <w:rFonts w:ascii="Times New Roman" w:hAnsi="Times New Roman"/>
                <w:szCs w:val="20"/>
              </w:rPr>
              <w:t>Çekirdek aile yapısı ve parçalanmış ailelerin varlığı</w:t>
            </w:r>
          </w:p>
          <w:p w:rsidR="00D65C4B" w:rsidRPr="008F21C1" w:rsidRDefault="00D65C4B" w:rsidP="00D65C4B">
            <w:pPr>
              <w:pStyle w:val="ListeParagraf"/>
              <w:numPr>
                <w:ilvl w:val="0"/>
                <w:numId w:val="21"/>
              </w:numPr>
              <w:spacing w:after="0"/>
              <w:rPr>
                <w:rFonts w:ascii="Times New Roman" w:hAnsi="Times New Roman"/>
                <w:szCs w:val="20"/>
              </w:rPr>
            </w:pPr>
            <w:r>
              <w:rPr>
                <w:rFonts w:ascii="Times New Roman" w:hAnsi="Times New Roman"/>
                <w:szCs w:val="20"/>
              </w:rPr>
              <w:t>Sportif faaliyetlere duyarlılığın yüksek olması</w:t>
            </w:r>
          </w:p>
        </w:tc>
        <w:tc>
          <w:tcPr>
            <w:tcW w:w="4643" w:type="dxa"/>
            <w:vAlign w:val="center"/>
          </w:tcPr>
          <w:p w:rsidR="00C2650C" w:rsidRPr="008F21C1" w:rsidRDefault="00C2650C" w:rsidP="00E42BB4">
            <w:pPr>
              <w:pStyle w:val="ListeParagraf"/>
              <w:numPr>
                <w:ilvl w:val="0"/>
                <w:numId w:val="21"/>
              </w:numPr>
              <w:spacing w:after="0"/>
              <w:rPr>
                <w:rFonts w:ascii="Times New Roman" w:hAnsi="Times New Roman"/>
                <w:szCs w:val="20"/>
              </w:rPr>
            </w:pPr>
            <w:r w:rsidRPr="008F21C1">
              <w:rPr>
                <w:rFonts w:ascii="Times New Roman" w:hAnsi="Times New Roman"/>
                <w:szCs w:val="20"/>
              </w:rPr>
              <w:t>Eğitimde teknolojik alt yapı</w:t>
            </w:r>
          </w:p>
          <w:p w:rsidR="00C2650C" w:rsidRPr="008F21C1" w:rsidRDefault="00C2650C" w:rsidP="00E42BB4">
            <w:pPr>
              <w:pStyle w:val="ListeParagraf"/>
              <w:numPr>
                <w:ilvl w:val="0"/>
                <w:numId w:val="21"/>
              </w:numPr>
              <w:spacing w:after="0"/>
              <w:rPr>
                <w:rFonts w:ascii="Times New Roman" w:hAnsi="Times New Roman"/>
                <w:szCs w:val="20"/>
              </w:rPr>
            </w:pPr>
            <w:proofErr w:type="gramStart"/>
            <w:r w:rsidRPr="008F21C1">
              <w:rPr>
                <w:rFonts w:ascii="Times New Roman" w:hAnsi="Times New Roman"/>
                <w:szCs w:val="20"/>
              </w:rPr>
              <w:t>e</w:t>
            </w:r>
            <w:proofErr w:type="gramEnd"/>
            <w:r w:rsidRPr="008F21C1">
              <w:rPr>
                <w:rFonts w:ascii="Times New Roman" w:hAnsi="Times New Roman"/>
                <w:szCs w:val="20"/>
              </w:rPr>
              <w:t>-Okul uygulamaları</w:t>
            </w:r>
          </w:p>
          <w:p w:rsidR="00C2650C" w:rsidRPr="008F21C1" w:rsidRDefault="00C2650C" w:rsidP="00E42BB4">
            <w:pPr>
              <w:pStyle w:val="ListeParagraf"/>
              <w:numPr>
                <w:ilvl w:val="0"/>
                <w:numId w:val="21"/>
              </w:numPr>
              <w:spacing w:after="0"/>
              <w:rPr>
                <w:rFonts w:ascii="Times New Roman" w:hAnsi="Times New Roman"/>
                <w:szCs w:val="20"/>
              </w:rPr>
            </w:pPr>
            <w:r w:rsidRPr="008F21C1">
              <w:rPr>
                <w:rFonts w:ascii="Times New Roman" w:hAnsi="Times New Roman"/>
                <w:szCs w:val="20"/>
              </w:rPr>
              <w:t>AR-GE çalışmalarında kaynak sorunu</w:t>
            </w:r>
          </w:p>
          <w:p w:rsidR="00C2650C" w:rsidRPr="008F21C1" w:rsidRDefault="00C2650C" w:rsidP="00E42BB4">
            <w:pPr>
              <w:pStyle w:val="ListeParagraf"/>
              <w:numPr>
                <w:ilvl w:val="0"/>
                <w:numId w:val="21"/>
              </w:numPr>
              <w:spacing w:after="0"/>
              <w:rPr>
                <w:rFonts w:ascii="Times New Roman" w:hAnsi="Times New Roman"/>
                <w:szCs w:val="20"/>
              </w:rPr>
            </w:pPr>
            <w:r w:rsidRPr="008F21C1">
              <w:rPr>
                <w:rFonts w:ascii="Times New Roman" w:hAnsi="Times New Roman"/>
                <w:szCs w:val="20"/>
              </w:rPr>
              <w:t>Teknolojinin kullanımı</w:t>
            </w:r>
          </w:p>
          <w:p w:rsidR="00C2650C" w:rsidRPr="008F21C1" w:rsidRDefault="00C2650C" w:rsidP="00E42BB4">
            <w:pPr>
              <w:pStyle w:val="ListeParagraf"/>
              <w:numPr>
                <w:ilvl w:val="0"/>
                <w:numId w:val="21"/>
              </w:numPr>
              <w:spacing w:after="0"/>
              <w:rPr>
                <w:rFonts w:ascii="Times New Roman" w:hAnsi="Times New Roman"/>
                <w:szCs w:val="20"/>
              </w:rPr>
            </w:pPr>
            <w:r w:rsidRPr="008F21C1">
              <w:rPr>
                <w:rFonts w:ascii="Times New Roman" w:hAnsi="Times New Roman"/>
                <w:szCs w:val="20"/>
              </w:rPr>
              <w:t>Bilgi teknolojilerindeki hızlı değişim</w:t>
            </w:r>
          </w:p>
          <w:p w:rsidR="00C2650C" w:rsidRPr="008F21C1" w:rsidRDefault="00C2650C" w:rsidP="00E42BB4">
            <w:pPr>
              <w:pStyle w:val="ListeParagraf"/>
              <w:numPr>
                <w:ilvl w:val="0"/>
                <w:numId w:val="21"/>
              </w:numPr>
              <w:spacing w:after="0"/>
              <w:rPr>
                <w:rFonts w:ascii="Times New Roman" w:hAnsi="Times New Roman"/>
                <w:szCs w:val="20"/>
              </w:rPr>
            </w:pPr>
            <w:r w:rsidRPr="008F21C1">
              <w:rPr>
                <w:rFonts w:ascii="Times New Roman" w:hAnsi="Times New Roman"/>
                <w:szCs w:val="20"/>
              </w:rPr>
              <w:t>Teknolojinin sağladığı yeni öğrenme ve etkileşim olanakları</w:t>
            </w:r>
          </w:p>
          <w:p w:rsidR="00C2650C" w:rsidRPr="008F21C1" w:rsidRDefault="001D2304" w:rsidP="00E42BB4">
            <w:pPr>
              <w:pStyle w:val="ListeParagraf"/>
              <w:numPr>
                <w:ilvl w:val="0"/>
                <w:numId w:val="21"/>
              </w:numPr>
              <w:spacing w:after="0"/>
              <w:rPr>
                <w:rFonts w:ascii="Times New Roman" w:hAnsi="Times New Roman"/>
                <w:szCs w:val="20"/>
              </w:rPr>
            </w:pPr>
            <w:r w:rsidRPr="008F21C1">
              <w:rPr>
                <w:rFonts w:ascii="Times New Roman" w:hAnsi="Times New Roman"/>
                <w:szCs w:val="20"/>
              </w:rPr>
              <w:t>E</w:t>
            </w:r>
            <w:r w:rsidR="00C2650C" w:rsidRPr="008F21C1">
              <w:rPr>
                <w:rFonts w:ascii="Times New Roman" w:hAnsi="Times New Roman"/>
                <w:szCs w:val="20"/>
              </w:rPr>
              <w:t>-Devlet uygulamaları</w:t>
            </w:r>
          </w:p>
          <w:p w:rsidR="00C2650C" w:rsidRPr="008F21C1" w:rsidRDefault="00D65C4B" w:rsidP="00E42BB4">
            <w:pPr>
              <w:pStyle w:val="ListeParagraf"/>
              <w:numPr>
                <w:ilvl w:val="0"/>
                <w:numId w:val="21"/>
              </w:numPr>
              <w:rPr>
                <w:rFonts w:ascii="Times New Roman" w:hAnsi="Times New Roman"/>
                <w:szCs w:val="20"/>
              </w:rPr>
            </w:pPr>
            <w:proofErr w:type="spellStart"/>
            <w:r>
              <w:rPr>
                <w:rFonts w:ascii="Times New Roman" w:hAnsi="Times New Roman"/>
                <w:szCs w:val="20"/>
              </w:rPr>
              <w:t>F@tih</w:t>
            </w:r>
            <w:proofErr w:type="spellEnd"/>
            <w:r>
              <w:rPr>
                <w:rFonts w:ascii="Times New Roman" w:hAnsi="Times New Roman"/>
                <w:szCs w:val="20"/>
              </w:rPr>
              <w:t xml:space="preserve"> Projesi uygulamaları</w:t>
            </w:r>
          </w:p>
        </w:tc>
      </w:tr>
      <w:tr w:rsidR="00C2650C" w:rsidRPr="008F21C1" w:rsidTr="004973E2">
        <w:trPr>
          <w:trHeight w:val="296"/>
          <w:jc w:val="center"/>
        </w:trPr>
        <w:tc>
          <w:tcPr>
            <w:tcW w:w="4729" w:type="dxa"/>
            <w:tcBorders>
              <w:bottom w:val="single" w:sz="4" w:space="0" w:color="auto"/>
            </w:tcBorders>
            <w:shd w:val="clear" w:color="auto" w:fill="9CC2E5"/>
            <w:vAlign w:val="center"/>
          </w:tcPr>
          <w:p w:rsidR="00C2650C" w:rsidRPr="008F21C1" w:rsidRDefault="00C2650C" w:rsidP="00C31F13">
            <w:pPr>
              <w:pStyle w:val="ListeParagraf"/>
              <w:spacing w:after="0"/>
              <w:ind w:left="360"/>
              <w:jc w:val="center"/>
              <w:rPr>
                <w:rFonts w:ascii="Times New Roman" w:hAnsi="Times New Roman"/>
                <w:b/>
                <w:szCs w:val="20"/>
              </w:rPr>
            </w:pPr>
            <w:r w:rsidRPr="008F21C1">
              <w:rPr>
                <w:rFonts w:ascii="Times New Roman" w:hAnsi="Times New Roman"/>
                <w:b/>
                <w:szCs w:val="20"/>
              </w:rPr>
              <w:t>YASAL FAKTÖRLER</w:t>
            </w:r>
          </w:p>
        </w:tc>
        <w:tc>
          <w:tcPr>
            <w:tcW w:w="4643" w:type="dxa"/>
            <w:tcBorders>
              <w:bottom w:val="single" w:sz="4" w:space="0" w:color="auto"/>
            </w:tcBorders>
            <w:shd w:val="clear" w:color="auto" w:fill="9CC2E5"/>
            <w:vAlign w:val="center"/>
          </w:tcPr>
          <w:p w:rsidR="00C2650C" w:rsidRPr="008F21C1" w:rsidRDefault="00C2650C" w:rsidP="00C31F13">
            <w:pPr>
              <w:jc w:val="center"/>
              <w:rPr>
                <w:rFonts w:ascii="Times New Roman" w:hAnsi="Times New Roman"/>
                <w:b/>
              </w:rPr>
            </w:pPr>
            <w:r w:rsidRPr="008F21C1">
              <w:rPr>
                <w:rFonts w:ascii="Times New Roman" w:hAnsi="Times New Roman"/>
                <w:b/>
              </w:rPr>
              <w:t>EKOLOJİK FAKTÖRLER</w:t>
            </w:r>
          </w:p>
        </w:tc>
      </w:tr>
      <w:tr w:rsidR="00C2650C" w:rsidRPr="008F21C1" w:rsidTr="0058240C">
        <w:trPr>
          <w:trHeight w:val="1412"/>
          <w:jc w:val="center"/>
        </w:trPr>
        <w:tc>
          <w:tcPr>
            <w:tcW w:w="4729" w:type="dxa"/>
            <w:tcBorders>
              <w:top w:val="single" w:sz="4" w:space="0" w:color="auto"/>
              <w:bottom w:val="double" w:sz="6" w:space="0" w:color="000000"/>
            </w:tcBorders>
            <w:vAlign w:val="center"/>
          </w:tcPr>
          <w:p w:rsidR="00C2650C" w:rsidRPr="00823901" w:rsidRDefault="00C2650C" w:rsidP="005C0338">
            <w:pPr>
              <w:pStyle w:val="ListeParagraf"/>
              <w:numPr>
                <w:ilvl w:val="0"/>
                <w:numId w:val="24"/>
              </w:numPr>
              <w:spacing w:after="0"/>
              <w:rPr>
                <w:rFonts w:ascii="Times New Roman" w:hAnsi="Times New Roman"/>
                <w:color w:val="000000"/>
              </w:rPr>
            </w:pPr>
            <w:r w:rsidRPr="00823901">
              <w:rPr>
                <w:rFonts w:ascii="Times New Roman" w:hAnsi="Times New Roman"/>
                <w:color w:val="000000"/>
              </w:rPr>
              <w:t>Tüm demokratik ülkelerde hukukun üstünlüğüne inanılması</w:t>
            </w:r>
          </w:p>
          <w:p w:rsidR="00C2650C" w:rsidRPr="00823901" w:rsidRDefault="00C2650C" w:rsidP="005C0338">
            <w:pPr>
              <w:pStyle w:val="ListeParagraf"/>
              <w:numPr>
                <w:ilvl w:val="0"/>
                <w:numId w:val="24"/>
              </w:numPr>
              <w:spacing w:after="0"/>
              <w:rPr>
                <w:rFonts w:ascii="Times New Roman" w:hAnsi="Times New Roman"/>
                <w:color w:val="000000"/>
              </w:rPr>
            </w:pPr>
            <w:r w:rsidRPr="00823901">
              <w:rPr>
                <w:rFonts w:ascii="Times New Roman" w:hAnsi="Times New Roman"/>
                <w:color w:val="000000"/>
              </w:rPr>
              <w:t>Mevzuat uygulamalarının faklı olması</w:t>
            </w:r>
          </w:p>
          <w:p w:rsidR="00C2650C" w:rsidRPr="00823901" w:rsidRDefault="00C2650C" w:rsidP="005C0338">
            <w:pPr>
              <w:pStyle w:val="ListeParagraf"/>
              <w:numPr>
                <w:ilvl w:val="0"/>
                <w:numId w:val="24"/>
              </w:numPr>
              <w:spacing w:after="0"/>
              <w:rPr>
                <w:rFonts w:ascii="Times New Roman" w:hAnsi="Times New Roman"/>
                <w:color w:val="000000"/>
              </w:rPr>
            </w:pPr>
            <w:r w:rsidRPr="00823901">
              <w:rPr>
                <w:rFonts w:ascii="Times New Roman" w:hAnsi="Times New Roman"/>
                <w:color w:val="000000"/>
              </w:rPr>
              <w:t>Mevzuatın sık sık değişiyor olması</w:t>
            </w:r>
          </w:p>
          <w:p w:rsidR="00C2650C" w:rsidRPr="00823901" w:rsidRDefault="00C2650C" w:rsidP="005C0338">
            <w:pPr>
              <w:pStyle w:val="ListeParagraf"/>
              <w:numPr>
                <w:ilvl w:val="0"/>
                <w:numId w:val="24"/>
              </w:numPr>
              <w:spacing w:after="0"/>
              <w:rPr>
                <w:rFonts w:ascii="Times New Roman" w:hAnsi="Times New Roman"/>
                <w:color w:val="000000"/>
              </w:rPr>
            </w:pPr>
            <w:r w:rsidRPr="00823901">
              <w:rPr>
                <w:rFonts w:ascii="Times New Roman" w:hAnsi="Times New Roman"/>
                <w:color w:val="000000"/>
              </w:rPr>
              <w:t>Hak ve özgürlüklerin tam olarak bilinmemesi</w:t>
            </w:r>
          </w:p>
          <w:p w:rsidR="00C2650C" w:rsidRPr="00823901" w:rsidRDefault="00C2650C" w:rsidP="005C0338">
            <w:pPr>
              <w:pStyle w:val="ListeParagraf"/>
              <w:numPr>
                <w:ilvl w:val="0"/>
                <w:numId w:val="24"/>
              </w:numPr>
              <w:spacing w:after="0"/>
              <w:rPr>
                <w:rFonts w:ascii="Times New Roman" w:hAnsi="Times New Roman"/>
                <w:color w:val="000000"/>
              </w:rPr>
            </w:pPr>
            <w:r w:rsidRPr="00823901">
              <w:rPr>
                <w:rFonts w:ascii="Times New Roman" w:hAnsi="Times New Roman"/>
                <w:color w:val="000000"/>
              </w:rPr>
              <w:t>Yürütülen politikalara göre hukukta düzenleme yapılması</w:t>
            </w:r>
          </w:p>
          <w:p w:rsidR="00C2650C" w:rsidRPr="00C31F13" w:rsidRDefault="00C2650C" w:rsidP="005C0338">
            <w:pPr>
              <w:pStyle w:val="ListeParagraf"/>
              <w:numPr>
                <w:ilvl w:val="0"/>
                <w:numId w:val="24"/>
              </w:numPr>
              <w:spacing w:after="0"/>
              <w:rPr>
                <w:rFonts w:ascii="Times New Roman" w:hAnsi="Times New Roman"/>
                <w:color w:val="000000"/>
                <w:sz w:val="24"/>
                <w:szCs w:val="24"/>
              </w:rPr>
            </w:pPr>
            <w:r w:rsidRPr="00823901">
              <w:rPr>
                <w:rFonts w:ascii="Times New Roman" w:hAnsi="Times New Roman"/>
                <w:color w:val="000000"/>
              </w:rPr>
              <w:t>İdarenin yargı denetimine açık olması</w:t>
            </w:r>
          </w:p>
        </w:tc>
        <w:tc>
          <w:tcPr>
            <w:tcW w:w="4643" w:type="dxa"/>
            <w:tcBorders>
              <w:top w:val="single" w:sz="4" w:space="0" w:color="auto"/>
              <w:bottom w:val="double" w:sz="6" w:space="0" w:color="000000"/>
            </w:tcBorders>
            <w:vAlign w:val="center"/>
          </w:tcPr>
          <w:p w:rsidR="00C2650C" w:rsidRPr="00D65C4B" w:rsidRDefault="00C2650C" w:rsidP="00E42BB4">
            <w:pPr>
              <w:pStyle w:val="ListeParagraf"/>
              <w:numPr>
                <w:ilvl w:val="0"/>
                <w:numId w:val="21"/>
              </w:numPr>
              <w:spacing w:after="0"/>
              <w:rPr>
                <w:rFonts w:ascii="Times New Roman" w:hAnsi="Times New Roman"/>
                <w:sz w:val="20"/>
                <w:szCs w:val="20"/>
              </w:rPr>
            </w:pPr>
            <w:r w:rsidRPr="00D65C4B">
              <w:rPr>
                <w:rFonts w:ascii="Times New Roman" w:hAnsi="Times New Roman"/>
                <w:color w:val="000000"/>
                <w:sz w:val="20"/>
                <w:szCs w:val="20"/>
              </w:rPr>
              <w:t>Atmosferin ısınması ve iklim değişimlerinin yaşanması</w:t>
            </w:r>
          </w:p>
          <w:p w:rsidR="00C2650C" w:rsidRPr="00D65C4B" w:rsidRDefault="00C2650C" w:rsidP="00E42BB4">
            <w:pPr>
              <w:pStyle w:val="ListeParagraf"/>
              <w:numPr>
                <w:ilvl w:val="0"/>
                <w:numId w:val="21"/>
              </w:numPr>
              <w:spacing w:after="0"/>
              <w:rPr>
                <w:rFonts w:ascii="Times New Roman" w:hAnsi="Times New Roman"/>
                <w:sz w:val="20"/>
                <w:szCs w:val="20"/>
              </w:rPr>
            </w:pPr>
            <w:r w:rsidRPr="00D65C4B">
              <w:rPr>
                <w:rFonts w:ascii="Times New Roman" w:hAnsi="Times New Roman"/>
                <w:color w:val="000000"/>
                <w:sz w:val="20"/>
                <w:szCs w:val="20"/>
              </w:rPr>
              <w:t>Tabiatı korumaya dönük politikaların olmaması</w:t>
            </w:r>
          </w:p>
          <w:p w:rsidR="00C2650C" w:rsidRPr="00D65C4B" w:rsidRDefault="00C2650C" w:rsidP="00E42BB4">
            <w:pPr>
              <w:pStyle w:val="ListeParagraf"/>
              <w:numPr>
                <w:ilvl w:val="0"/>
                <w:numId w:val="21"/>
              </w:numPr>
              <w:spacing w:after="0"/>
              <w:rPr>
                <w:rFonts w:ascii="Times New Roman" w:hAnsi="Times New Roman"/>
                <w:sz w:val="20"/>
                <w:szCs w:val="20"/>
              </w:rPr>
            </w:pPr>
            <w:r w:rsidRPr="00D65C4B">
              <w:rPr>
                <w:rFonts w:ascii="Times New Roman" w:hAnsi="Times New Roman"/>
                <w:color w:val="000000"/>
                <w:sz w:val="20"/>
                <w:szCs w:val="20"/>
              </w:rPr>
              <w:t>İnsanlarda doğayı koruma bilincinin düşük olması</w:t>
            </w:r>
          </w:p>
          <w:p w:rsidR="00C2650C" w:rsidRPr="00D65C4B" w:rsidRDefault="00C2650C" w:rsidP="00E42BB4">
            <w:pPr>
              <w:pStyle w:val="ListeParagraf"/>
              <w:numPr>
                <w:ilvl w:val="0"/>
                <w:numId w:val="21"/>
              </w:numPr>
              <w:spacing w:after="0"/>
              <w:rPr>
                <w:rFonts w:ascii="Times New Roman" w:hAnsi="Times New Roman"/>
                <w:sz w:val="20"/>
                <w:szCs w:val="20"/>
              </w:rPr>
            </w:pPr>
            <w:r w:rsidRPr="00D65C4B">
              <w:rPr>
                <w:rFonts w:ascii="Times New Roman" w:hAnsi="Times New Roman"/>
                <w:color w:val="000000"/>
                <w:sz w:val="20"/>
                <w:szCs w:val="20"/>
              </w:rPr>
              <w:t>Atıkların dönüşümü ve çevreye zararsız hale getirilmesinde yetersiz kalınması</w:t>
            </w:r>
          </w:p>
          <w:p w:rsidR="00C2650C" w:rsidRPr="00D65C4B" w:rsidRDefault="00C2650C" w:rsidP="00E42BB4">
            <w:pPr>
              <w:pStyle w:val="ListeParagraf"/>
              <w:numPr>
                <w:ilvl w:val="0"/>
                <w:numId w:val="21"/>
              </w:numPr>
              <w:spacing w:after="0"/>
              <w:rPr>
                <w:rFonts w:ascii="Times New Roman" w:hAnsi="Times New Roman"/>
                <w:sz w:val="20"/>
                <w:szCs w:val="20"/>
              </w:rPr>
            </w:pPr>
            <w:r w:rsidRPr="00D65C4B">
              <w:rPr>
                <w:rFonts w:ascii="Times New Roman" w:hAnsi="Times New Roman"/>
                <w:color w:val="000000"/>
                <w:sz w:val="20"/>
                <w:szCs w:val="20"/>
              </w:rPr>
              <w:t>Kurumların çevre bilincini geliştirecek eğitim ve etkinliklere yeterince yer vermemesi</w:t>
            </w:r>
          </w:p>
          <w:p w:rsidR="00C2650C" w:rsidRPr="00D65C4B" w:rsidRDefault="00C2650C" w:rsidP="00E42BB4">
            <w:pPr>
              <w:pStyle w:val="ListeParagraf"/>
              <w:numPr>
                <w:ilvl w:val="0"/>
                <w:numId w:val="21"/>
              </w:numPr>
              <w:spacing w:after="0"/>
              <w:rPr>
                <w:rFonts w:ascii="Times New Roman" w:hAnsi="Times New Roman"/>
                <w:sz w:val="20"/>
                <w:szCs w:val="20"/>
              </w:rPr>
            </w:pPr>
            <w:r w:rsidRPr="00D65C4B">
              <w:rPr>
                <w:rFonts w:ascii="Times New Roman" w:hAnsi="Times New Roman"/>
                <w:color w:val="000000"/>
                <w:sz w:val="20"/>
                <w:szCs w:val="20"/>
              </w:rPr>
              <w:t>Temiz su kayna</w:t>
            </w:r>
            <w:r w:rsidR="00D65C4B" w:rsidRPr="00D65C4B">
              <w:rPr>
                <w:rFonts w:ascii="Times New Roman" w:hAnsi="Times New Roman"/>
                <w:color w:val="000000"/>
                <w:sz w:val="20"/>
                <w:szCs w:val="20"/>
              </w:rPr>
              <w:t>klarının her geçen gün azalması</w:t>
            </w:r>
          </w:p>
          <w:p w:rsidR="00C2650C" w:rsidRPr="00D65C4B" w:rsidRDefault="00C2650C" w:rsidP="00E42BB4">
            <w:pPr>
              <w:pStyle w:val="ListeParagraf"/>
              <w:numPr>
                <w:ilvl w:val="0"/>
                <w:numId w:val="21"/>
              </w:numPr>
              <w:spacing w:after="0"/>
              <w:rPr>
                <w:rFonts w:ascii="Times New Roman" w:hAnsi="Times New Roman"/>
                <w:sz w:val="20"/>
                <w:szCs w:val="20"/>
              </w:rPr>
            </w:pPr>
            <w:r w:rsidRPr="00D65C4B">
              <w:rPr>
                <w:rFonts w:ascii="Times New Roman" w:hAnsi="Times New Roman"/>
                <w:color w:val="000000"/>
                <w:sz w:val="20"/>
                <w:szCs w:val="20"/>
              </w:rPr>
              <w:t xml:space="preserve">Doğaya en büyük tahribatın insan eliyle yapılıyor olması </w:t>
            </w:r>
          </w:p>
          <w:p w:rsidR="00C2650C" w:rsidRPr="008F21C1" w:rsidRDefault="00C2650C" w:rsidP="00E42BB4">
            <w:pPr>
              <w:pStyle w:val="ListeParagraf"/>
              <w:numPr>
                <w:ilvl w:val="0"/>
                <w:numId w:val="21"/>
              </w:numPr>
              <w:spacing w:after="0"/>
              <w:rPr>
                <w:rFonts w:ascii="Times New Roman" w:hAnsi="Times New Roman"/>
                <w:szCs w:val="20"/>
              </w:rPr>
            </w:pPr>
            <w:r w:rsidRPr="00D65C4B">
              <w:rPr>
                <w:rFonts w:ascii="Times New Roman" w:hAnsi="Times New Roman"/>
                <w:color w:val="000000"/>
                <w:sz w:val="20"/>
                <w:szCs w:val="20"/>
              </w:rPr>
              <w:t>Doğal yaşam alanlarının azalıyor olması</w:t>
            </w:r>
          </w:p>
        </w:tc>
      </w:tr>
    </w:tbl>
    <w:p w:rsidR="00C2650C" w:rsidRDefault="00C2650C" w:rsidP="00BA347A">
      <w:pPr>
        <w:spacing w:after="0"/>
        <w:rPr>
          <w:b/>
        </w:rPr>
      </w:pPr>
    </w:p>
    <w:p w:rsidR="00FD3D62" w:rsidRDefault="00FD3D62" w:rsidP="00F23B41">
      <w:pPr>
        <w:spacing w:after="0"/>
        <w:rPr>
          <w:rFonts w:ascii="Times New Roman" w:hAnsi="Times New Roman"/>
          <w:b/>
        </w:rPr>
      </w:pPr>
    </w:p>
    <w:p w:rsidR="00C2650C" w:rsidRPr="00B978C2" w:rsidRDefault="00C2650C" w:rsidP="00F23B41">
      <w:pPr>
        <w:spacing w:after="0"/>
        <w:rPr>
          <w:rFonts w:ascii="Times New Roman" w:hAnsi="Times New Roman"/>
          <w:b/>
        </w:rPr>
      </w:pPr>
      <w:r w:rsidRPr="00B978C2">
        <w:rPr>
          <w:rFonts w:ascii="Times New Roman" w:hAnsi="Times New Roman"/>
          <w:b/>
        </w:rPr>
        <w:lastRenderedPageBreak/>
        <w:t>2.3.</w:t>
      </w:r>
      <w:r w:rsidR="00DF4AD8">
        <w:rPr>
          <w:rFonts w:ascii="Times New Roman" w:hAnsi="Times New Roman"/>
          <w:b/>
        </w:rPr>
        <w:t>Bandırma İlçe Milli Eğitim</w:t>
      </w:r>
      <w:r w:rsidRPr="00B978C2">
        <w:rPr>
          <w:rFonts w:ascii="Times New Roman" w:hAnsi="Times New Roman"/>
          <w:b/>
        </w:rPr>
        <w:t xml:space="preserve"> Müdürlüğü Dış Paydaş Anketi Sonuçları</w:t>
      </w:r>
    </w:p>
    <w:tbl>
      <w:tblPr>
        <w:tblW w:w="8520" w:type="dxa"/>
        <w:tblInd w:w="55" w:type="dxa"/>
        <w:tblCellMar>
          <w:left w:w="70" w:type="dxa"/>
          <w:right w:w="70" w:type="dxa"/>
        </w:tblCellMar>
        <w:tblLook w:val="00A0" w:firstRow="1" w:lastRow="0" w:firstColumn="1" w:lastColumn="0" w:noHBand="0" w:noVBand="0"/>
      </w:tblPr>
      <w:tblGrid>
        <w:gridCol w:w="4551"/>
        <w:gridCol w:w="993"/>
        <w:gridCol w:w="708"/>
        <w:gridCol w:w="709"/>
        <w:gridCol w:w="567"/>
        <w:gridCol w:w="567"/>
        <w:gridCol w:w="425"/>
      </w:tblGrid>
      <w:tr w:rsidR="00C2650C" w:rsidRPr="008F21C1" w:rsidTr="00B853CA">
        <w:trPr>
          <w:trHeight w:val="1262"/>
        </w:trPr>
        <w:tc>
          <w:tcPr>
            <w:tcW w:w="4551" w:type="dxa"/>
            <w:tcBorders>
              <w:top w:val="nil"/>
              <w:left w:val="nil"/>
              <w:bottom w:val="single" w:sz="4" w:space="0" w:color="auto"/>
              <w:right w:val="nil"/>
            </w:tcBorders>
            <w:vAlign w:val="center"/>
          </w:tcPr>
          <w:p w:rsidR="00C2650C" w:rsidRPr="00B978C2" w:rsidRDefault="00C2650C" w:rsidP="00B853CA">
            <w:pPr>
              <w:spacing w:after="0" w:line="240" w:lineRule="auto"/>
              <w:jc w:val="center"/>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16"/>
                <w:szCs w:val="16"/>
              </w:rPr>
            </w:pPr>
            <w:r w:rsidRPr="00B978C2">
              <w:rPr>
                <w:rFonts w:ascii="Times New Roman" w:hAnsi="Times New Roman"/>
                <w:color w:val="000000"/>
                <w:sz w:val="16"/>
                <w:szCs w:val="16"/>
              </w:rPr>
              <w:t>Kurumun web sitesinden</w:t>
            </w:r>
          </w:p>
        </w:tc>
        <w:tc>
          <w:tcPr>
            <w:tcW w:w="708"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16"/>
                <w:szCs w:val="16"/>
              </w:rPr>
            </w:pPr>
            <w:r w:rsidRPr="00B978C2">
              <w:rPr>
                <w:rFonts w:ascii="Times New Roman" w:hAnsi="Times New Roman"/>
                <w:color w:val="000000"/>
                <w:sz w:val="16"/>
                <w:szCs w:val="16"/>
              </w:rPr>
              <w:t>Basın Yolu İle</w:t>
            </w:r>
          </w:p>
        </w:tc>
        <w:tc>
          <w:tcPr>
            <w:tcW w:w="709"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16"/>
                <w:szCs w:val="16"/>
              </w:rPr>
            </w:pPr>
            <w:r w:rsidRPr="00B978C2">
              <w:rPr>
                <w:rFonts w:ascii="Times New Roman" w:hAnsi="Times New Roman"/>
                <w:color w:val="000000"/>
                <w:sz w:val="16"/>
                <w:szCs w:val="16"/>
              </w:rPr>
              <w:t>Kurum Resmi Yazısı İle</w:t>
            </w:r>
          </w:p>
        </w:tc>
        <w:tc>
          <w:tcPr>
            <w:tcW w:w="567"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16"/>
                <w:szCs w:val="16"/>
              </w:rPr>
            </w:pPr>
            <w:r w:rsidRPr="00B978C2">
              <w:rPr>
                <w:rFonts w:ascii="Times New Roman" w:hAnsi="Times New Roman"/>
                <w:color w:val="000000"/>
                <w:sz w:val="16"/>
                <w:szCs w:val="16"/>
              </w:rPr>
              <w:t>Mevzuat Yolu İle</w:t>
            </w:r>
          </w:p>
        </w:tc>
        <w:tc>
          <w:tcPr>
            <w:tcW w:w="567"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16"/>
                <w:szCs w:val="16"/>
              </w:rPr>
            </w:pPr>
            <w:proofErr w:type="spellStart"/>
            <w:proofErr w:type="gramStart"/>
            <w:r w:rsidRPr="00B978C2">
              <w:rPr>
                <w:rFonts w:ascii="Times New Roman" w:hAnsi="Times New Roman"/>
                <w:color w:val="000000"/>
                <w:sz w:val="16"/>
                <w:szCs w:val="16"/>
              </w:rPr>
              <w:t>Eğitim,Toplantı</w:t>
            </w:r>
            <w:proofErr w:type="spellEnd"/>
            <w:proofErr w:type="gramEnd"/>
            <w:r w:rsidRPr="00B978C2">
              <w:rPr>
                <w:rFonts w:ascii="Times New Roman" w:hAnsi="Times New Roman"/>
                <w:color w:val="000000"/>
                <w:sz w:val="16"/>
                <w:szCs w:val="16"/>
              </w:rPr>
              <w:t xml:space="preserve"> ve Ortak Çalışmalar İle</w:t>
            </w:r>
          </w:p>
        </w:tc>
        <w:tc>
          <w:tcPr>
            <w:tcW w:w="425"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16"/>
                <w:szCs w:val="16"/>
              </w:rPr>
            </w:pPr>
            <w:r w:rsidRPr="00B978C2">
              <w:rPr>
                <w:rFonts w:ascii="Times New Roman" w:hAnsi="Times New Roman"/>
                <w:color w:val="000000"/>
                <w:sz w:val="16"/>
                <w:szCs w:val="16"/>
              </w:rPr>
              <w:t>Diğer</w:t>
            </w:r>
          </w:p>
        </w:tc>
      </w:tr>
      <w:tr w:rsidR="00C2650C" w:rsidRPr="008F21C1" w:rsidTr="00B853CA">
        <w:trPr>
          <w:trHeight w:val="577"/>
        </w:trPr>
        <w:tc>
          <w:tcPr>
            <w:tcW w:w="4551" w:type="dxa"/>
            <w:tcBorders>
              <w:top w:val="single" w:sz="4" w:space="0" w:color="auto"/>
              <w:left w:val="single" w:sz="4" w:space="0" w:color="auto"/>
              <w:bottom w:val="single" w:sz="4" w:space="0" w:color="auto"/>
              <w:right w:val="nil"/>
            </w:tcBorders>
            <w:vAlign w:val="center"/>
          </w:tcPr>
          <w:p w:rsidR="00C2650C" w:rsidRPr="00B978C2" w:rsidRDefault="00C2650C" w:rsidP="00B853CA">
            <w:pPr>
              <w:spacing w:after="0" w:line="240" w:lineRule="auto"/>
              <w:rPr>
                <w:rFonts w:ascii="Times New Roman" w:hAnsi="Times New Roman"/>
                <w:b/>
                <w:bCs/>
                <w:color w:val="000000"/>
                <w:sz w:val="20"/>
                <w:szCs w:val="20"/>
              </w:rPr>
            </w:pPr>
            <w:r w:rsidRPr="00B978C2">
              <w:rPr>
                <w:rFonts w:ascii="Times New Roman" w:hAnsi="Times New Roman"/>
                <w:b/>
                <w:bCs/>
                <w:color w:val="000000"/>
                <w:sz w:val="20"/>
                <w:szCs w:val="20"/>
              </w:rPr>
              <w:t xml:space="preserve">1. Müdürlüğümüz hakkındaki bilgilere hangi kaynaklardan ulaşıyorsunuz ve kalitesini (bilgi, iletişim hızı, Türkçe dil bilgisi vb.) nasıl buluyorsunuz? </w:t>
            </w:r>
          </w:p>
        </w:tc>
        <w:tc>
          <w:tcPr>
            <w:tcW w:w="993" w:type="dxa"/>
            <w:tcBorders>
              <w:top w:val="single" w:sz="4" w:space="0" w:color="auto"/>
              <w:left w:val="single" w:sz="4" w:space="0" w:color="auto"/>
              <w:bottom w:val="single" w:sz="4" w:space="0" w:color="auto"/>
              <w:right w:val="single" w:sz="4" w:space="0" w:color="auto"/>
            </w:tcBorders>
            <w:vAlign w:val="center"/>
          </w:tcPr>
          <w:p w:rsidR="00C2650C" w:rsidRPr="00B978C2" w:rsidRDefault="00C2650C" w:rsidP="00772234">
            <w:pPr>
              <w:spacing w:after="0" w:line="240" w:lineRule="auto"/>
              <w:jc w:val="center"/>
              <w:rPr>
                <w:rFonts w:ascii="Times New Roman" w:hAnsi="Times New Roman"/>
                <w:color w:val="000000"/>
                <w:sz w:val="20"/>
                <w:szCs w:val="20"/>
              </w:rPr>
            </w:pPr>
          </w:p>
        </w:tc>
        <w:tc>
          <w:tcPr>
            <w:tcW w:w="708" w:type="dxa"/>
            <w:tcBorders>
              <w:top w:val="single" w:sz="4" w:space="0" w:color="auto"/>
              <w:left w:val="nil"/>
              <w:bottom w:val="single" w:sz="4" w:space="0" w:color="auto"/>
              <w:right w:val="single" w:sz="4" w:space="0" w:color="auto"/>
            </w:tcBorders>
            <w:vAlign w:val="center"/>
          </w:tcPr>
          <w:p w:rsidR="00C2650C" w:rsidRPr="00B978C2" w:rsidRDefault="00C2650C" w:rsidP="00772234">
            <w:pPr>
              <w:spacing w:after="0" w:line="240" w:lineRule="auto"/>
              <w:jc w:val="center"/>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C2650C" w:rsidRPr="00B978C2" w:rsidRDefault="00C2650C" w:rsidP="00772234">
            <w:pPr>
              <w:spacing w:after="0" w:line="240" w:lineRule="auto"/>
              <w:jc w:val="center"/>
              <w:rPr>
                <w:rFonts w:ascii="Times New Roman" w:hAnsi="Times New Roman"/>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C2650C" w:rsidRPr="00B978C2" w:rsidRDefault="00C2650C" w:rsidP="00772234">
            <w:pPr>
              <w:spacing w:after="0" w:line="240" w:lineRule="auto"/>
              <w:jc w:val="center"/>
              <w:rPr>
                <w:rFonts w:ascii="Times New Roman" w:hAnsi="Times New Roman"/>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C2650C" w:rsidRPr="00B978C2" w:rsidRDefault="00C2650C" w:rsidP="00772234">
            <w:pPr>
              <w:spacing w:after="0" w:line="240" w:lineRule="auto"/>
              <w:jc w:val="center"/>
              <w:rPr>
                <w:rFonts w:ascii="Times New Roman" w:hAnsi="Times New Roman"/>
                <w:color w:val="000000"/>
                <w:sz w:val="20"/>
                <w:szCs w:val="20"/>
              </w:rPr>
            </w:pPr>
          </w:p>
        </w:tc>
        <w:tc>
          <w:tcPr>
            <w:tcW w:w="425" w:type="dxa"/>
            <w:tcBorders>
              <w:top w:val="single" w:sz="4" w:space="0" w:color="auto"/>
              <w:left w:val="nil"/>
              <w:bottom w:val="single" w:sz="4" w:space="0" w:color="auto"/>
              <w:right w:val="single" w:sz="4" w:space="0" w:color="auto"/>
            </w:tcBorders>
            <w:vAlign w:val="center"/>
          </w:tcPr>
          <w:p w:rsidR="00C2650C" w:rsidRPr="00B978C2" w:rsidRDefault="00C2650C" w:rsidP="00772234">
            <w:pPr>
              <w:spacing w:after="0" w:line="240" w:lineRule="auto"/>
              <w:jc w:val="center"/>
              <w:rPr>
                <w:rFonts w:ascii="Times New Roman" w:hAnsi="Times New Roman"/>
                <w:color w:val="000000"/>
                <w:sz w:val="20"/>
                <w:szCs w:val="20"/>
              </w:rPr>
            </w:pPr>
          </w:p>
        </w:tc>
      </w:tr>
    </w:tbl>
    <w:p w:rsidR="00C2650C" w:rsidRPr="00B978C2" w:rsidRDefault="00C2650C" w:rsidP="00F23B41">
      <w:pPr>
        <w:spacing w:after="0"/>
        <w:rPr>
          <w:rFonts w:ascii="Times New Roman" w:hAnsi="Times New Roman"/>
          <w:b/>
        </w:rPr>
      </w:pPr>
    </w:p>
    <w:tbl>
      <w:tblPr>
        <w:tblW w:w="8520" w:type="dxa"/>
        <w:tblInd w:w="55" w:type="dxa"/>
        <w:tblCellMar>
          <w:left w:w="70" w:type="dxa"/>
          <w:right w:w="70" w:type="dxa"/>
        </w:tblCellMar>
        <w:tblLook w:val="00A0" w:firstRow="1" w:lastRow="0" w:firstColumn="1" w:lastColumn="0" w:noHBand="0" w:noVBand="0"/>
      </w:tblPr>
      <w:tblGrid>
        <w:gridCol w:w="5969"/>
        <w:gridCol w:w="567"/>
        <w:gridCol w:w="567"/>
        <w:gridCol w:w="567"/>
        <w:gridCol w:w="425"/>
        <w:gridCol w:w="425"/>
      </w:tblGrid>
      <w:tr w:rsidR="00C2650C" w:rsidRPr="008F21C1" w:rsidTr="00B853CA">
        <w:trPr>
          <w:trHeight w:val="957"/>
        </w:trPr>
        <w:tc>
          <w:tcPr>
            <w:tcW w:w="5969" w:type="dxa"/>
            <w:tcBorders>
              <w:top w:val="nil"/>
              <w:left w:val="nil"/>
              <w:bottom w:val="nil"/>
              <w:right w:val="nil"/>
            </w:tcBorders>
            <w:vAlign w:val="center"/>
          </w:tcPr>
          <w:p w:rsidR="00C2650C" w:rsidRPr="00B978C2" w:rsidRDefault="00C2650C" w:rsidP="00B853CA">
            <w:pPr>
              <w:spacing w:after="0" w:line="240" w:lineRule="auto"/>
              <w:jc w:val="center"/>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20"/>
                <w:szCs w:val="20"/>
              </w:rPr>
            </w:pPr>
            <w:r w:rsidRPr="00B978C2">
              <w:rPr>
                <w:rFonts w:ascii="Times New Roman" w:hAnsi="Times New Roman"/>
                <w:color w:val="000000"/>
                <w:sz w:val="20"/>
                <w:szCs w:val="20"/>
              </w:rPr>
              <w:t>Çok Zayıf</w:t>
            </w:r>
          </w:p>
        </w:tc>
        <w:tc>
          <w:tcPr>
            <w:tcW w:w="567"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20"/>
                <w:szCs w:val="20"/>
              </w:rPr>
            </w:pPr>
            <w:r w:rsidRPr="00B978C2">
              <w:rPr>
                <w:rFonts w:ascii="Times New Roman" w:hAnsi="Times New Roman"/>
                <w:color w:val="000000"/>
                <w:sz w:val="20"/>
                <w:szCs w:val="20"/>
              </w:rPr>
              <w:t>Zayıf</w:t>
            </w:r>
          </w:p>
        </w:tc>
        <w:tc>
          <w:tcPr>
            <w:tcW w:w="567"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20"/>
                <w:szCs w:val="20"/>
              </w:rPr>
            </w:pPr>
            <w:r w:rsidRPr="00B978C2">
              <w:rPr>
                <w:rFonts w:ascii="Times New Roman" w:hAnsi="Times New Roman"/>
                <w:color w:val="000000"/>
                <w:sz w:val="20"/>
                <w:szCs w:val="20"/>
              </w:rPr>
              <w:t>Orta</w:t>
            </w:r>
          </w:p>
        </w:tc>
        <w:tc>
          <w:tcPr>
            <w:tcW w:w="425"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20"/>
                <w:szCs w:val="20"/>
              </w:rPr>
            </w:pPr>
            <w:r w:rsidRPr="00B978C2">
              <w:rPr>
                <w:rFonts w:ascii="Times New Roman" w:hAnsi="Times New Roman"/>
                <w:color w:val="000000"/>
                <w:sz w:val="20"/>
                <w:szCs w:val="20"/>
              </w:rPr>
              <w:t>İyi</w:t>
            </w:r>
          </w:p>
        </w:tc>
        <w:tc>
          <w:tcPr>
            <w:tcW w:w="425" w:type="dxa"/>
            <w:tcBorders>
              <w:top w:val="single" w:sz="4" w:space="0" w:color="auto"/>
              <w:left w:val="nil"/>
              <w:bottom w:val="single" w:sz="4" w:space="0" w:color="auto"/>
              <w:right w:val="single" w:sz="4" w:space="0" w:color="auto"/>
            </w:tcBorders>
            <w:textDirection w:val="btLr"/>
            <w:vAlign w:val="center"/>
          </w:tcPr>
          <w:p w:rsidR="00C2650C" w:rsidRPr="00B978C2" w:rsidRDefault="00C2650C" w:rsidP="00B853CA">
            <w:pPr>
              <w:spacing w:after="0" w:line="240" w:lineRule="auto"/>
              <w:jc w:val="center"/>
              <w:rPr>
                <w:rFonts w:ascii="Times New Roman" w:hAnsi="Times New Roman"/>
                <w:color w:val="000000"/>
                <w:sz w:val="20"/>
                <w:szCs w:val="20"/>
              </w:rPr>
            </w:pPr>
            <w:r w:rsidRPr="00B978C2">
              <w:rPr>
                <w:rFonts w:ascii="Times New Roman" w:hAnsi="Times New Roman"/>
                <w:color w:val="000000"/>
                <w:sz w:val="20"/>
                <w:szCs w:val="20"/>
              </w:rPr>
              <w:t>Çok İyi</w:t>
            </w:r>
          </w:p>
        </w:tc>
      </w:tr>
      <w:tr w:rsidR="00C2650C" w:rsidRPr="008F21C1" w:rsidTr="00B978C2">
        <w:trPr>
          <w:trHeight w:val="20"/>
        </w:trPr>
        <w:tc>
          <w:tcPr>
            <w:tcW w:w="5969" w:type="dxa"/>
            <w:tcBorders>
              <w:top w:val="single" w:sz="4" w:space="0" w:color="auto"/>
              <w:left w:val="single" w:sz="4" w:space="0" w:color="auto"/>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b/>
                <w:bCs/>
                <w:color w:val="000000"/>
                <w:sz w:val="20"/>
                <w:szCs w:val="20"/>
              </w:rPr>
            </w:pPr>
            <w:r w:rsidRPr="00B978C2">
              <w:rPr>
                <w:rFonts w:ascii="Times New Roman" w:hAnsi="Times New Roman"/>
                <w:b/>
                <w:bCs/>
                <w:color w:val="000000"/>
                <w:sz w:val="20"/>
                <w:szCs w:val="20"/>
              </w:rPr>
              <w:t>2. Müdürlüğümüz hakkındaki genel kanaatinizi belirtiniz?</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jc w:val="right"/>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jc w:val="right"/>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jc w:val="right"/>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jc w:val="right"/>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jc w:val="right"/>
              <w:rPr>
                <w:rFonts w:ascii="Times New Roman" w:hAnsi="Times New Roman"/>
                <w:color w:val="000000"/>
                <w:sz w:val="20"/>
                <w:szCs w:val="20"/>
              </w:rPr>
            </w:pPr>
            <w:r w:rsidRPr="00B978C2">
              <w:rPr>
                <w:rFonts w:ascii="Times New Roman" w:hAnsi="Times New Roman"/>
                <w:color w:val="000000"/>
                <w:sz w:val="20"/>
                <w:szCs w:val="20"/>
              </w:rPr>
              <w:t> </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Kurum, yaptığı iş ve işlemlerde tutarlıdır.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b/>
                <w:bCs/>
                <w:color w:val="000000"/>
                <w:sz w:val="20"/>
                <w:szCs w:val="20"/>
              </w:rPr>
              <w:t xml:space="preserve">   </w:t>
            </w:r>
            <w:r w:rsidRPr="00B978C2">
              <w:rPr>
                <w:rFonts w:ascii="Times New Roman" w:hAnsi="Times New Roman"/>
                <w:color w:val="000000"/>
                <w:sz w:val="20"/>
                <w:szCs w:val="20"/>
              </w:rPr>
              <w:t xml:space="preserve"> *Yapılan iş ve işlemlerde beklentilerim dikkate alınıyor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Soru ve sorunlar için Müdürlüğün ilgili birimine kolay ulaşılabiliyor.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b/>
                <w:bCs/>
                <w:color w:val="000000"/>
                <w:sz w:val="20"/>
                <w:szCs w:val="20"/>
              </w:rPr>
              <w:t xml:space="preserve">    *</w:t>
            </w:r>
            <w:r w:rsidRPr="00B978C2">
              <w:rPr>
                <w:rFonts w:ascii="Times New Roman" w:hAnsi="Times New Roman"/>
                <w:color w:val="000000"/>
                <w:sz w:val="20"/>
                <w:szCs w:val="20"/>
              </w:rPr>
              <w:t>Paydaşlarının görüşlerini ifade edebilecekleri ortamlar oluşturur.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Kurum, diğer kişi ve kurumlarla iletişim kurmada başarılıdır.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*Koordinasyon ve işbirliğine açık bir kurumdur.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Kamuoyu ile bilgi paylaşan bir kurumdur.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*Kurum, değişen ve gelişen şartlara uyum sağlar.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Kurumsal ve idari anlamdaki sorumluluklarını yerine getirme konusunda başarılıdır</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b/>
                <w:bCs/>
                <w:color w:val="000000"/>
                <w:sz w:val="20"/>
                <w:szCs w:val="20"/>
              </w:rPr>
            </w:pPr>
            <w:r w:rsidRPr="00B978C2">
              <w:rPr>
                <w:rFonts w:ascii="Times New Roman" w:hAnsi="Times New Roman"/>
                <w:b/>
                <w:bCs/>
                <w:color w:val="000000"/>
                <w:sz w:val="20"/>
                <w:szCs w:val="20"/>
              </w:rPr>
              <w:t>3. Müdürlüğümüz birimlerinden aldığınız hizmetler beklentilerinizi ne ölçüde  karşılıyor? (Lütfen hizmet aldığınız birimleri işaretleyiniz)</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Maarif Müfettişleri Başkanlığı</w:t>
            </w: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Temel Eğitim Hizmetleri</w:t>
            </w: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Ortaöğretim hizmetleri</w:t>
            </w: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Mesleki ve Teknik Eğitim Hizmetleri</w:t>
            </w: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Din Öğretimi Hizmetleri</w:t>
            </w: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Özel Eğitim ve Rehberlik Hizmetleri</w:t>
            </w: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Hayat Boyu Öğrenme Hizmetleri</w:t>
            </w: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Özel Öğretim Kurumları Hizmetleri</w:t>
            </w: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Bilgi İşlem ve Eğitim Teknolojileri Hizmetleri</w:t>
            </w: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Strateji Geliştirme Hizmetleri (Strateji Birimi)</w:t>
            </w: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İnsan Kaynakları Hizmetleri</w:t>
            </w: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*Destek Hizmetleri (Donanım, Evrak, Tahakkuk, Taşıma)</w:t>
            </w: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b/>
                <w:bCs/>
                <w:color w:val="000000"/>
                <w:sz w:val="20"/>
                <w:szCs w:val="20"/>
              </w:rPr>
              <w:t xml:space="preserve">    *</w:t>
            </w:r>
            <w:r w:rsidRPr="00B978C2">
              <w:rPr>
                <w:rFonts w:ascii="Times New Roman" w:hAnsi="Times New Roman"/>
                <w:color w:val="000000"/>
                <w:sz w:val="20"/>
                <w:szCs w:val="20"/>
              </w:rPr>
              <w:t>İnşaat ve Emlak Hizmetleri</w:t>
            </w: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3B53D9">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b/>
                <w:bCs/>
                <w:color w:val="000000"/>
                <w:sz w:val="20"/>
                <w:szCs w:val="20"/>
              </w:rPr>
            </w:pPr>
            <w:r w:rsidRPr="00B978C2">
              <w:rPr>
                <w:rFonts w:ascii="Times New Roman" w:hAnsi="Times New Roman"/>
                <w:b/>
                <w:bCs/>
                <w:color w:val="000000"/>
                <w:sz w:val="20"/>
                <w:szCs w:val="20"/>
              </w:rPr>
              <w:t xml:space="preserve">4. Müdürlüğümüzün imajını aşağıdaki </w:t>
            </w:r>
            <w:proofErr w:type="gramStart"/>
            <w:r w:rsidRPr="00B978C2">
              <w:rPr>
                <w:rFonts w:ascii="Times New Roman" w:hAnsi="Times New Roman"/>
                <w:b/>
                <w:bCs/>
                <w:color w:val="000000"/>
                <w:sz w:val="20"/>
                <w:szCs w:val="20"/>
              </w:rPr>
              <w:t>kriterlere</w:t>
            </w:r>
            <w:proofErr w:type="gramEnd"/>
            <w:r w:rsidRPr="00B978C2">
              <w:rPr>
                <w:rFonts w:ascii="Times New Roman" w:hAnsi="Times New Roman"/>
                <w:b/>
                <w:bCs/>
                <w:color w:val="000000"/>
                <w:sz w:val="20"/>
                <w:szCs w:val="20"/>
              </w:rPr>
              <w:t xml:space="preserve"> göre değerlendiriniz</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*Güvenilirdir.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Konusunda yetkindir.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Hizmet odaklıdır.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Yenilikçidir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Topluma yararlıdır.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w:t>
            </w:r>
            <w:r w:rsidRPr="00B978C2">
              <w:rPr>
                <w:rFonts w:ascii="Times New Roman" w:hAnsi="Times New Roman"/>
                <w:color w:val="000000"/>
                <w:sz w:val="20"/>
                <w:szCs w:val="20"/>
              </w:rPr>
              <w:t>Teknolojik gelişmeleri takip eder.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*Adil, tarafsız ve şeffaftır.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2D467F">
        <w:trPr>
          <w:trHeight w:val="383"/>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*Öneri ve görüşlere açıktır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*Dış kurumlarla işbirliği yapar.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*Alt yapı, donanım, bina imkânları yeterlidir.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*Sorun ve problemlere çözüm üretir.</w:t>
            </w: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6366E6">
            <w:pPr>
              <w:spacing w:after="0" w:line="240" w:lineRule="auto"/>
              <w:jc w:val="center"/>
              <w:rPr>
                <w:rFonts w:ascii="Times New Roman" w:hAnsi="Times New Roman"/>
                <w:color w:val="000000"/>
                <w:sz w:val="20"/>
                <w:szCs w:val="20"/>
              </w:rPr>
            </w:pPr>
          </w:p>
        </w:tc>
      </w:tr>
      <w:tr w:rsidR="00737E10"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737E10" w:rsidRDefault="00737E10" w:rsidP="00B853CA">
            <w:pPr>
              <w:spacing w:after="0" w:line="240" w:lineRule="auto"/>
              <w:rPr>
                <w:rFonts w:ascii="Times New Roman" w:hAnsi="Times New Roman"/>
                <w:color w:val="000000"/>
                <w:sz w:val="20"/>
                <w:szCs w:val="20"/>
              </w:rPr>
            </w:pPr>
          </w:p>
          <w:p w:rsidR="00737E10" w:rsidRDefault="00737E10" w:rsidP="00B853CA">
            <w:pPr>
              <w:spacing w:after="0" w:line="240" w:lineRule="auto"/>
              <w:rPr>
                <w:rFonts w:ascii="Times New Roman" w:hAnsi="Times New Roman"/>
                <w:color w:val="000000"/>
                <w:sz w:val="20"/>
                <w:szCs w:val="20"/>
              </w:rPr>
            </w:pPr>
          </w:p>
          <w:p w:rsidR="00737E10" w:rsidRPr="00B978C2" w:rsidRDefault="00737E10"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737E10" w:rsidRDefault="00737E10"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737E10" w:rsidRDefault="00737E10" w:rsidP="006366E6">
            <w:pPr>
              <w:spacing w:after="0" w:line="240" w:lineRule="auto"/>
              <w:jc w:val="center"/>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737E10" w:rsidRDefault="00737E10"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737E10" w:rsidRDefault="00737E10" w:rsidP="006366E6">
            <w:pPr>
              <w:spacing w:after="0" w:line="240" w:lineRule="auto"/>
              <w:jc w:val="center"/>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737E10" w:rsidRDefault="00737E10" w:rsidP="006366E6">
            <w:pPr>
              <w:spacing w:after="0" w:line="240" w:lineRule="auto"/>
              <w:jc w:val="center"/>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b/>
                <w:bCs/>
                <w:color w:val="000000"/>
                <w:sz w:val="20"/>
                <w:szCs w:val="20"/>
              </w:rPr>
            </w:pPr>
            <w:r w:rsidRPr="00B978C2">
              <w:rPr>
                <w:rFonts w:ascii="Times New Roman" w:hAnsi="Times New Roman"/>
                <w:b/>
                <w:bCs/>
                <w:color w:val="000000"/>
                <w:sz w:val="20"/>
                <w:szCs w:val="20"/>
              </w:rPr>
              <w:lastRenderedPageBreak/>
              <w:t>5. Müdürlüğümüz çalışanlarının size karşı yaklaşımlarından memnuniyet düzeyinizi belirtiniz.</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*Güler yüz</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*İş ve işlemlerde hız ve hatasız işlem</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*İletişim becerisi</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w:t>
            </w:r>
            <w:r w:rsidRPr="00B978C2">
              <w:rPr>
                <w:rFonts w:ascii="Times New Roman" w:hAnsi="Times New Roman"/>
                <w:b/>
                <w:bCs/>
                <w:color w:val="000000"/>
                <w:sz w:val="20"/>
                <w:szCs w:val="20"/>
              </w:rPr>
              <w:t xml:space="preserve"> *</w:t>
            </w:r>
            <w:r w:rsidRPr="00B978C2">
              <w:rPr>
                <w:rFonts w:ascii="Times New Roman" w:hAnsi="Times New Roman"/>
                <w:color w:val="000000"/>
                <w:sz w:val="20"/>
                <w:szCs w:val="20"/>
              </w:rPr>
              <w:t>Sorularınızı/taleplerinizi doğru anlama</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*Sorularınıza/taleplerinize detaylı/anlaşılır ve yeterli cevap verme</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*Mesleki uzmanlık, yeterlilik</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*Temsil yeteneği</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B7DED">
        <w:trPr>
          <w:trHeight w:val="595"/>
        </w:trPr>
        <w:tc>
          <w:tcPr>
            <w:tcW w:w="5969" w:type="dxa"/>
            <w:tcBorders>
              <w:top w:val="nil"/>
              <w:left w:val="single" w:sz="4" w:space="0" w:color="auto"/>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b/>
                <w:bCs/>
                <w:color w:val="000000"/>
                <w:sz w:val="20"/>
                <w:szCs w:val="20"/>
              </w:rPr>
            </w:pPr>
            <w:r w:rsidRPr="00B978C2">
              <w:rPr>
                <w:rFonts w:ascii="Times New Roman" w:hAnsi="Times New Roman"/>
                <w:b/>
                <w:bCs/>
                <w:color w:val="000000"/>
                <w:sz w:val="20"/>
                <w:szCs w:val="20"/>
              </w:rPr>
              <w:t xml:space="preserve">6. Müdürlüğümüz yöneticilerinin size karşı yaklaşımlarından memnuniyet düzeyinizi belirtiniz.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c>
          <w:tcPr>
            <w:tcW w:w="425" w:type="dxa"/>
            <w:tcBorders>
              <w:top w:val="nil"/>
              <w:left w:val="nil"/>
              <w:bottom w:val="single" w:sz="4" w:space="0" w:color="auto"/>
              <w:right w:val="single" w:sz="4" w:space="0" w:color="auto"/>
            </w:tcBorders>
            <w:shd w:val="clear" w:color="000000" w:fill="BFBFBF"/>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w:t>
            </w: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*Güler yüz</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*İş ve işlemlerde hız ve hatasız işlem</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*İletişim becerisi</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*Sorularınızı/taleplerinizi doğru anlama</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*Sorularınıza/taleplerinize detaylı/anlaşılır ve yeterli cevap verme</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*Mesleki uzmanlık, yeterlilik</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r w:rsidR="00C2650C" w:rsidRPr="008F21C1" w:rsidTr="00B978C2">
        <w:trPr>
          <w:trHeight w:val="20"/>
        </w:trPr>
        <w:tc>
          <w:tcPr>
            <w:tcW w:w="5969" w:type="dxa"/>
            <w:tcBorders>
              <w:top w:val="nil"/>
              <w:left w:val="single" w:sz="4" w:space="0" w:color="auto"/>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r w:rsidRPr="00B978C2">
              <w:rPr>
                <w:rFonts w:ascii="Times New Roman" w:hAnsi="Times New Roman"/>
                <w:color w:val="000000"/>
                <w:sz w:val="20"/>
                <w:szCs w:val="20"/>
              </w:rPr>
              <w:t xml:space="preserve">    *Temsil yeteneği</w:t>
            </w: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567"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c>
          <w:tcPr>
            <w:tcW w:w="425" w:type="dxa"/>
            <w:tcBorders>
              <w:top w:val="nil"/>
              <w:left w:val="nil"/>
              <w:bottom w:val="single" w:sz="4" w:space="0" w:color="auto"/>
              <w:right w:val="single" w:sz="4" w:space="0" w:color="auto"/>
            </w:tcBorders>
            <w:vAlign w:val="center"/>
          </w:tcPr>
          <w:p w:rsidR="00C2650C" w:rsidRPr="00B978C2" w:rsidRDefault="00C2650C" w:rsidP="00B853CA">
            <w:pPr>
              <w:spacing w:after="0" w:line="240" w:lineRule="auto"/>
              <w:rPr>
                <w:rFonts w:ascii="Times New Roman" w:hAnsi="Times New Roman"/>
                <w:color w:val="000000"/>
                <w:sz w:val="20"/>
                <w:szCs w:val="20"/>
              </w:rPr>
            </w:pPr>
          </w:p>
        </w:tc>
      </w:tr>
    </w:tbl>
    <w:p w:rsidR="00C2650C" w:rsidRPr="00F23B41" w:rsidRDefault="00C2650C" w:rsidP="00F23B41">
      <w:pPr>
        <w:spacing w:after="0"/>
        <w:rPr>
          <w:b/>
        </w:rPr>
      </w:pPr>
    </w:p>
    <w:p w:rsidR="0046180E" w:rsidRPr="00CB6903" w:rsidRDefault="0046180E" w:rsidP="0046180E">
      <w:pPr>
        <w:pBdr>
          <w:top w:val="single" w:sz="6" w:space="6" w:color="999999"/>
        </w:pBdr>
        <w:shd w:val="clear" w:color="auto" w:fill="FFFFFF"/>
        <w:spacing w:before="60" w:after="161" w:line="240" w:lineRule="auto"/>
        <w:outlineLvl w:val="0"/>
        <w:rPr>
          <w:rFonts w:ascii="Arial" w:eastAsia="Times New Roman" w:hAnsi="Arial" w:cs="Arial"/>
          <w:b/>
          <w:bCs/>
          <w:color w:val="000000"/>
          <w:kern w:val="36"/>
          <w:sz w:val="35"/>
          <w:szCs w:val="35"/>
          <w:lang w:eastAsia="tr-TR"/>
        </w:rPr>
      </w:pPr>
    </w:p>
    <w:p w:rsidR="0046180E" w:rsidRPr="00CB6903" w:rsidRDefault="0046180E" w:rsidP="0046180E"/>
    <w:p w:rsidR="00C2650C" w:rsidRDefault="00C2650C" w:rsidP="00BE3187">
      <w:pPr>
        <w:pStyle w:val="Balk3"/>
        <w:numPr>
          <w:ilvl w:val="0"/>
          <w:numId w:val="0"/>
        </w:numPr>
        <w:spacing w:after="0"/>
        <w:ind w:left="1080"/>
        <w:rPr>
          <w:bCs w:val="0"/>
          <w:lang w:eastAsia="tr-TR"/>
        </w:rPr>
      </w:pPr>
      <w:r w:rsidRPr="004B2978">
        <w:t>3.GZFT;</w:t>
      </w:r>
    </w:p>
    <w:p w:rsidR="00C2650C" w:rsidRDefault="00C2650C" w:rsidP="00FE16AE">
      <w:pPr>
        <w:keepNext/>
        <w:spacing w:line="240" w:lineRule="auto"/>
        <w:contextualSpacing/>
        <w:jc w:val="both"/>
        <w:rPr>
          <w:rFonts w:ascii="Times New Roman" w:hAnsi="Times New Roman"/>
          <w:bCs/>
          <w:lang w:eastAsia="tr-TR"/>
        </w:rPr>
      </w:pPr>
    </w:p>
    <w:p w:rsidR="00C2650C" w:rsidRPr="001E2DBB" w:rsidRDefault="00C2650C" w:rsidP="001E2DBB">
      <w:pPr>
        <w:keepNext/>
        <w:spacing w:line="240" w:lineRule="auto"/>
        <w:ind w:firstLine="567"/>
        <w:contextualSpacing/>
        <w:jc w:val="both"/>
        <w:rPr>
          <w:rFonts w:ascii="Times New Roman" w:hAnsi="Times New Roman"/>
          <w:bCs/>
          <w:lang w:eastAsia="tr-TR"/>
        </w:rPr>
      </w:pPr>
      <w:r>
        <w:rPr>
          <w:rFonts w:ascii="Times New Roman" w:hAnsi="Times New Roman"/>
          <w:bCs/>
          <w:lang w:eastAsia="tr-TR"/>
        </w:rPr>
        <w:t>Müdürlüğümüz</w:t>
      </w:r>
      <w:r w:rsidRPr="00B21F4C">
        <w:rPr>
          <w:rFonts w:ascii="Times New Roman" w:hAnsi="Times New Roman"/>
          <w:bCs/>
          <w:lang w:eastAsia="tr-TR"/>
        </w:rPr>
        <w:t xml:space="preserve"> sorun analizi ve beyin </w:t>
      </w:r>
      <w:r>
        <w:rPr>
          <w:rFonts w:ascii="Times New Roman" w:hAnsi="Times New Roman"/>
          <w:bCs/>
          <w:lang w:eastAsia="tr-TR"/>
        </w:rPr>
        <w:t>fırtınası yönteminden yararlan</w:t>
      </w:r>
      <w:r w:rsidRPr="00B21F4C">
        <w:rPr>
          <w:rFonts w:ascii="Times New Roman" w:hAnsi="Times New Roman"/>
          <w:bCs/>
          <w:lang w:eastAsia="tr-TR"/>
        </w:rPr>
        <w:t>arak güçlü ve zayıf yönleri ile fırsat ve tehditlerini belirlemey</w:t>
      </w:r>
      <w:r>
        <w:rPr>
          <w:rFonts w:ascii="Times New Roman" w:hAnsi="Times New Roman"/>
          <w:bCs/>
          <w:lang w:eastAsia="tr-TR"/>
        </w:rPr>
        <w:t>e yönelik GZFT çalışmaları yap</w:t>
      </w:r>
      <w:r w:rsidRPr="00B21F4C">
        <w:rPr>
          <w:rFonts w:ascii="Times New Roman" w:hAnsi="Times New Roman"/>
          <w:bCs/>
          <w:lang w:eastAsia="tr-TR"/>
        </w:rPr>
        <w:t xml:space="preserve">mıştır. Bunun yanında, dış paydaşlarla yapılan görüşmeler, personel algı anketleri ve </w:t>
      </w:r>
      <w:r w:rsidR="0092016A" w:rsidRPr="00B21F4C">
        <w:rPr>
          <w:rFonts w:ascii="Times New Roman" w:hAnsi="Times New Roman"/>
          <w:bCs/>
          <w:lang w:eastAsia="tr-TR"/>
        </w:rPr>
        <w:t>öz değerlendirme</w:t>
      </w:r>
      <w:r w:rsidRPr="00B21F4C">
        <w:rPr>
          <w:rFonts w:ascii="Times New Roman" w:hAnsi="Times New Roman"/>
          <w:bCs/>
          <w:lang w:eastAsia="tr-TR"/>
        </w:rPr>
        <w:t xml:space="preserve"> sonuçları birleştirilerek GZFT analizi tamamlanmıştır. </w:t>
      </w:r>
      <w:r w:rsidR="00DF4AD8">
        <w:rPr>
          <w:rFonts w:ascii="Times New Roman" w:hAnsi="Times New Roman"/>
          <w:bCs/>
          <w:lang w:eastAsia="tr-TR"/>
        </w:rPr>
        <w:t>Bandırma İlçe Milli Eğitim</w:t>
      </w:r>
      <w:r w:rsidRPr="00B21F4C">
        <w:rPr>
          <w:rFonts w:ascii="Times New Roman" w:hAnsi="Times New Roman"/>
          <w:bCs/>
          <w:lang w:eastAsia="tr-TR"/>
        </w:rPr>
        <w:t xml:space="preserve"> Müdürlüğü Stratejik Planlama Çalışmaları, nihai halini alana kadar </w:t>
      </w:r>
      <w:r w:rsidR="00DF4AD8">
        <w:rPr>
          <w:rFonts w:ascii="Times New Roman" w:hAnsi="Times New Roman"/>
          <w:bCs/>
          <w:lang w:eastAsia="tr-TR"/>
        </w:rPr>
        <w:t>Bandırma İlçe Milli Eğitim</w:t>
      </w:r>
      <w:r>
        <w:rPr>
          <w:rFonts w:ascii="Times New Roman" w:hAnsi="Times New Roman"/>
          <w:bCs/>
          <w:lang w:eastAsia="tr-TR"/>
        </w:rPr>
        <w:t xml:space="preserve"> Müdürlüğü</w:t>
      </w:r>
      <w:r w:rsidRPr="00B21F4C">
        <w:rPr>
          <w:rFonts w:ascii="Times New Roman" w:hAnsi="Times New Roman"/>
          <w:bCs/>
          <w:lang w:eastAsia="tr-TR"/>
        </w:rPr>
        <w:t xml:space="preserve"> Stratejik Planlama Ekibi, değerlendirmelerine devam edecektir. Süreç tüm yöneticilerin, çalışanların ve diğer paydaşlarımızın katılımına açık olarak yönetilecektir.</w:t>
      </w:r>
    </w:p>
    <w:p w:rsidR="00C2650C" w:rsidRPr="005E09C3" w:rsidRDefault="00C2650C" w:rsidP="00B978C2">
      <w:pPr>
        <w:autoSpaceDE w:val="0"/>
        <w:autoSpaceDN w:val="0"/>
        <w:adjustRightInd w:val="0"/>
        <w:spacing w:after="0" w:line="240" w:lineRule="auto"/>
        <w:ind w:firstLine="567"/>
        <w:jc w:val="both"/>
        <w:rPr>
          <w:rFonts w:ascii="Times New Roman" w:hAnsi="Times New Roman"/>
          <w:color w:val="000000"/>
        </w:rPr>
      </w:pPr>
      <w:r w:rsidRPr="005E09C3">
        <w:rPr>
          <w:rFonts w:ascii="Times New Roman" w:hAnsi="Times New Roman"/>
          <w:color w:val="000000"/>
        </w:rPr>
        <w:t>Tüm İlçe Millî Eğitim</w:t>
      </w:r>
      <w:r>
        <w:rPr>
          <w:rFonts w:ascii="Times New Roman" w:hAnsi="Times New Roman"/>
          <w:color w:val="000000"/>
        </w:rPr>
        <w:t xml:space="preserve"> Müdürlüklerinin, okulların ve müdürlüğümüze bağlı kurumların durum a</w:t>
      </w:r>
      <w:r w:rsidRPr="005E09C3">
        <w:rPr>
          <w:rFonts w:ascii="Times New Roman" w:hAnsi="Times New Roman"/>
          <w:color w:val="000000"/>
        </w:rPr>
        <w:t xml:space="preserve">nalizlerini tamamlamaları sağlandı. </w:t>
      </w:r>
    </w:p>
    <w:p w:rsidR="00C2650C" w:rsidRPr="005E09C3" w:rsidRDefault="00C2650C" w:rsidP="00B978C2">
      <w:pPr>
        <w:autoSpaceDE w:val="0"/>
        <w:autoSpaceDN w:val="0"/>
        <w:adjustRightInd w:val="0"/>
        <w:spacing w:after="0" w:line="240" w:lineRule="auto"/>
        <w:ind w:firstLine="567"/>
        <w:jc w:val="both"/>
        <w:rPr>
          <w:rFonts w:ascii="Times New Roman" w:hAnsi="Times New Roman"/>
          <w:color w:val="000000"/>
        </w:rPr>
      </w:pPr>
      <w:r w:rsidRPr="005E09C3">
        <w:rPr>
          <w:rFonts w:ascii="Times New Roman" w:hAnsi="Times New Roman"/>
          <w:color w:val="000000"/>
        </w:rPr>
        <w:t>Tüm bağlı kurumlar</w:t>
      </w:r>
      <w:r>
        <w:rPr>
          <w:rFonts w:ascii="Times New Roman" w:hAnsi="Times New Roman"/>
          <w:color w:val="000000"/>
        </w:rPr>
        <w:t>ın durum a</w:t>
      </w:r>
      <w:r w:rsidRPr="005E09C3">
        <w:rPr>
          <w:rFonts w:ascii="Times New Roman" w:hAnsi="Times New Roman"/>
          <w:color w:val="000000"/>
        </w:rPr>
        <w:t>nalizleri İlçe Millî Eğitim Müdürlükleri tarafından toparlanması sağlanarak İl Millî Eği</w:t>
      </w:r>
      <w:r>
        <w:rPr>
          <w:rFonts w:ascii="Times New Roman" w:hAnsi="Times New Roman"/>
          <w:color w:val="000000"/>
        </w:rPr>
        <w:t>tim Müdürlüğü Ar-Ge Birimi’nde durum a</w:t>
      </w:r>
      <w:r w:rsidRPr="005E09C3">
        <w:rPr>
          <w:rFonts w:ascii="Times New Roman" w:hAnsi="Times New Roman"/>
          <w:color w:val="000000"/>
        </w:rPr>
        <w:t xml:space="preserve">nalizlerinin tamamı toparlandı. </w:t>
      </w:r>
    </w:p>
    <w:p w:rsidR="00C2650C" w:rsidRPr="005E09C3" w:rsidRDefault="00C2650C" w:rsidP="00B978C2">
      <w:pPr>
        <w:autoSpaceDE w:val="0"/>
        <w:autoSpaceDN w:val="0"/>
        <w:adjustRightInd w:val="0"/>
        <w:spacing w:after="0" w:line="240" w:lineRule="auto"/>
        <w:ind w:firstLine="567"/>
        <w:jc w:val="both"/>
        <w:rPr>
          <w:rFonts w:ascii="Times New Roman" w:hAnsi="Times New Roman"/>
          <w:color w:val="000000"/>
        </w:rPr>
      </w:pPr>
      <w:r w:rsidRPr="005E09C3">
        <w:rPr>
          <w:rFonts w:ascii="Times New Roman" w:hAnsi="Times New Roman"/>
          <w:color w:val="000000"/>
        </w:rPr>
        <w:t xml:space="preserve">Tüm okul, kurum ve İlçe Millî Eğitim Müdürlükleri durum analizleri incelenerek GZFT analizlerindeki ortak noktalar saptandı. </w:t>
      </w:r>
    </w:p>
    <w:p w:rsidR="00C2650C" w:rsidRPr="005E09C3" w:rsidRDefault="00C2650C" w:rsidP="00B978C2">
      <w:pPr>
        <w:autoSpaceDE w:val="0"/>
        <w:autoSpaceDN w:val="0"/>
        <w:adjustRightInd w:val="0"/>
        <w:spacing w:after="0" w:line="240" w:lineRule="auto"/>
        <w:ind w:firstLine="567"/>
        <w:jc w:val="both"/>
        <w:rPr>
          <w:rFonts w:ascii="Times New Roman" w:hAnsi="Times New Roman"/>
          <w:color w:val="000000"/>
        </w:rPr>
      </w:pPr>
      <w:r w:rsidRPr="005E09C3">
        <w:rPr>
          <w:rFonts w:ascii="Times New Roman" w:hAnsi="Times New Roman"/>
          <w:color w:val="000000"/>
        </w:rPr>
        <w:t>İl</w:t>
      </w:r>
      <w:r w:rsidR="00CE13EB">
        <w:rPr>
          <w:rFonts w:ascii="Times New Roman" w:hAnsi="Times New Roman"/>
          <w:color w:val="000000"/>
        </w:rPr>
        <w:t>çe</w:t>
      </w:r>
      <w:r w:rsidRPr="005E09C3">
        <w:rPr>
          <w:rFonts w:ascii="Times New Roman" w:hAnsi="Times New Roman"/>
          <w:color w:val="000000"/>
        </w:rPr>
        <w:t xml:space="preserve"> Millî Eğitim Müdürlüğü İç </w:t>
      </w:r>
      <w:r>
        <w:rPr>
          <w:rFonts w:ascii="Times New Roman" w:hAnsi="Times New Roman"/>
          <w:color w:val="000000"/>
        </w:rPr>
        <w:t xml:space="preserve">ve Dış </w:t>
      </w:r>
      <w:r w:rsidRPr="005E09C3">
        <w:rPr>
          <w:rFonts w:ascii="Times New Roman" w:hAnsi="Times New Roman"/>
          <w:color w:val="000000"/>
        </w:rPr>
        <w:t xml:space="preserve">Paydaş Analizinden GZFT Analizine temel teşkil edecek noktalar saptandı. </w:t>
      </w:r>
    </w:p>
    <w:p w:rsidR="00C2650C" w:rsidRDefault="00C2650C" w:rsidP="00B978C2">
      <w:pPr>
        <w:autoSpaceDE w:val="0"/>
        <w:autoSpaceDN w:val="0"/>
        <w:adjustRightInd w:val="0"/>
        <w:spacing w:line="240" w:lineRule="auto"/>
        <w:ind w:firstLine="567"/>
        <w:jc w:val="both"/>
        <w:rPr>
          <w:rFonts w:ascii="Times New Roman" w:hAnsi="Times New Roman"/>
        </w:rPr>
      </w:pPr>
      <w:r w:rsidRPr="005E09C3">
        <w:rPr>
          <w:rFonts w:ascii="Times New Roman" w:hAnsi="Times New Roman"/>
          <w:color w:val="000000"/>
        </w:rPr>
        <w:t>Tüm bu veriler İl</w:t>
      </w:r>
      <w:r w:rsidR="00CE13EB">
        <w:rPr>
          <w:rFonts w:ascii="Times New Roman" w:hAnsi="Times New Roman"/>
          <w:color w:val="000000"/>
        </w:rPr>
        <w:t>çe</w:t>
      </w:r>
      <w:r w:rsidRPr="005E09C3">
        <w:rPr>
          <w:rFonts w:ascii="Times New Roman" w:hAnsi="Times New Roman"/>
          <w:color w:val="000000"/>
        </w:rPr>
        <w:t xml:space="preserve"> Millî Eğitim Müdürlüğü Stratejik Planlama Üst Kurulu ve </w:t>
      </w:r>
      <w:r w:rsidR="00CE13EB">
        <w:rPr>
          <w:rFonts w:ascii="Times New Roman" w:hAnsi="Times New Roman"/>
          <w:color w:val="000000"/>
        </w:rPr>
        <w:t>Strateji Geliştirme Komisyonu</w:t>
      </w:r>
      <w:r w:rsidRPr="005E09C3">
        <w:rPr>
          <w:rFonts w:ascii="Times New Roman" w:hAnsi="Times New Roman"/>
          <w:color w:val="000000"/>
        </w:rPr>
        <w:t xml:space="preserve"> tarafından değerlendirilerek GZFT Analizi oluşturuldu. Tespit edilen maddeler değerlendirilerek öncelik sırasıyla listelendi.</w:t>
      </w:r>
      <w:r>
        <w:rPr>
          <w:rFonts w:ascii="Times New Roman" w:hAnsi="Times New Roman"/>
          <w:color w:val="000000"/>
        </w:rPr>
        <w:t xml:space="preserve"> Ayrıca tüm çalışmalar </w:t>
      </w:r>
      <w:r w:rsidRPr="001E2DBB">
        <w:rPr>
          <w:rFonts w:ascii="Times New Roman" w:hAnsi="Times New Roman"/>
          <w:b/>
          <w:color w:val="000000"/>
        </w:rPr>
        <w:t xml:space="preserve">sorun-gelişim alanları ile </w:t>
      </w:r>
      <w:r w:rsidRPr="001E2DBB">
        <w:rPr>
          <w:rFonts w:ascii="Times New Roman" w:hAnsi="Times New Roman"/>
          <w:b/>
        </w:rPr>
        <w:t>eğitim ve öğretime erişim, eğitim ve öğretimde kalite, kurumsal kapasite</w:t>
      </w:r>
      <w:r>
        <w:rPr>
          <w:rFonts w:ascii="Times New Roman" w:hAnsi="Times New Roman"/>
          <w:b/>
        </w:rPr>
        <w:t xml:space="preserve"> başlıkları </w:t>
      </w:r>
      <w:r>
        <w:rPr>
          <w:rFonts w:ascii="Times New Roman" w:hAnsi="Times New Roman"/>
        </w:rPr>
        <w:t>dikkate alınarak çalışmalar son şeklini almıştır.</w:t>
      </w:r>
    </w:p>
    <w:p w:rsidR="00BB7DED" w:rsidRDefault="00BB7DED" w:rsidP="00B978C2">
      <w:pPr>
        <w:autoSpaceDE w:val="0"/>
        <w:autoSpaceDN w:val="0"/>
        <w:adjustRightInd w:val="0"/>
        <w:spacing w:line="240" w:lineRule="auto"/>
        <w:ind w:firstLine="567"/>
        <w:jc w:val="both"/>
        <w:rPr>
          <w:rFonts w:ascii="Times New Roman" w:hAnsi="Times New Roman"/>
        </w:rPr>
      </w:pPr>
    </w:p>
    <w:p w:rsidR="00BB7DED" w:rsidRDefault="00BB7DED" w:rsidP="00B978C2">
      <w:pPr>
        <w:autoSpaceDE w:val="0"/>
        <w:autoSpaceDN w:val="0"/>
        <w:adjustRightInd w:val="0"/>
        <w:spacing w:line="240" w:lineRule="auto"/>
        <w:ind w:firstLine="567"/>
        <w:jc w:val="both"/>
        <w:rPr>
          <w:rFonts w:ascii="Times New Roman" w:hAnsi="Times New Roman"/>
        </w:rPr>
      </w:pPr>
    </w:p>
    <w:p w:rsidR="00BB7DED" w:rsidRDefault="00BB7DED" w:rsidP="00B978C2">
      <w:pPr>
        <w:autoSpaceDE w:val="0"/>
        <w:autoSpaceDN w:val="0"/>
        <w:adjustRightInd w:val="0"/>
        <w:spacing w:line="240" w:lineRule="auto"/>
        <w:ind w:firstLine="567"/>
        <w:jc w:val="both"/>
        <w:rPr>
          <w:rFonts w:ascii="Times New Roman" w:hAnsi="Times New Roman"/>
        </w:rPr>
      </w:pPr>
    </w:p>
    <w:p w:rsidR="00BB7DED" w:rsidRPr="005E09C3" w:rsidRDefault="00BB7DED" w:rsidP="00B978C2">
      <w:pPr>
        <w:autoSpaceDE w:val="0"/>
        <w:autoSpaceDN w:val="0"/>
        <w:adjustRightInd w:val="0"/>
        <w:spacing w:line="240" w:lineRule="auto"/>
        <w:ind w:firstLine="567"/>
        <w:jc w:val="both"/>
        <w:rPr>
          <w:rFonts w:ascii="Times New Roman" w:hAnsi="Times New Roman"/>
        </w:rPr>
      </w:pPr>
    </w:p>
    <w:tbl>
      <w:tblPr>
        <w:tblW w:w="52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3088"/>
        <w:gridCol w:w="3397"/>
      </w:tblGrid>
      <w:tr w:rsidR="00C2650C" w:rsidRPr="008F21C1" w:rsidTr="008F21C1">
        <w:trPr>
          <w:trHeight w:val="397"/>
        </w:trPr>
        <w:tc>
          <w:tcPr>
            <w:tcW w:w="5000" w:type="pct"/>
            <w:gridSpan w:val="3"/>
            <w:shd w:val="clear" w:color="auto" w:fill="A8D08D"/>
            <w:vAlign w:val="center"/>
          </w:tcPr>
          <w:p w:rsidR="00C2650C" w:rsidRPr="008F21C1" w:rsidRDefault="00C2650C" w:rsidP="008F21C1">
            <w:pPr>
              <w:pStyle w:val="ListeParagraf"/>
              <w:spacing w:after="0"/>
              <w:ind w:left="0"/>
              <w:jc w:val="center"/>
              <w:rPr>
                <w:rFonts w:ascii="Times New Roman" w:hAnsi="Times New Roman"/>
                <w:b/>
              </w:rPr>
            </w:pPr>
            <w:r w:rsidRPr="008F21C1">
              <w:rPr>
                <w:rFonts w:ascii="Times New Roman" w:hAnsi="Times New Roman"/>
                <w:b/>
              </w:rPr>
              <w:lastRenderedPageBreak/>
              <w:t>GÜÇLÜ YÖNLER</w:t>
            </w:r>
          </w:p>
        </w:tc>
      </w:tr>
      <w:tr w:rsidR="00C2650C" w:rsidRPr="008F21C1" w:rsidTr="008F21C1">
        <w:trPr>
          <w:trHeight w:val="20"/>
        </w:trPr>
        <w:tc>
          <w:tcPr>
            <w:tcW w:w="1686" w:type="pct"/>
            <w:shd w:val="clear" w:color="auto" w:fill="C5E0B3"/>
            <w:vAlign w:val="center"/>
          </w:tcPr>
          <w:p w:rsidR="00C2650C" w:rsidRPr="008F21C1" w:rsidRDefault="00C2650C" w:rsidP="008F21C1">
            <w:pPr>
              <w:pStyle w:val="ListeParagraf"/>
              <w:spacing w:after="0"/>
              <w:ind w:left="0"/>
              <w:jc w:val="center"/>
              <w:rPr>
                <w:rFonts w:ascii="Times New Roman" w:hAnsi="Times New Roman"/>
                <w:b/>
                <w:sz w:val="20"/>
                <w:szCs w:val="20"/>
                <w:highlight w:val="green"/>
              </w:rPr>
            </w:pPr>
            <w:r w:rsidRPr="008F21C1">
              <w:rPr>
                <w:rFonts w:ascii="Times New Roman" w:hAnsi="Times New Roman"/>
                <w:b/>
                <w:sz w:val="20"/>
                <w:szCs w:val="20"/>
              </w:rPr>
              <w:t>Eğitim ve Öğretime Erişim</w:t>
            </w:r>
          </w:p>
        </w:tc>
        <w:tc>
          <w:tcPr>
            <w:tcW w:w="1578" w:type="pct"/>
            <w:shd w:val="clear" w:color="auto" w:fill="C5E0B3"/>
            <w:vAlign w:val="center"/>
          </w:tcPr>
          <w:p w:rsidR="00C2650C" w:rsidRPr="008F21C1" w:rsidRDefault="00C2650C" w:rsidP="008F21C1">
            <w:pPr>
              <w:pStyle w:val="ListeParagraf"/>
              <w:spacing w:after="0"/>
              <w:ind w:left="0"/>
              <w:jc w:val="center"/>
              <w:rPr>
                <w:rFonts w:ascii="Times New Roman" w:hAnsi="Times New Roman"/>
                <w:b/>
                <w:sz w:val="20"/>
                <w:szCs w:val="20"/>
              </w:rPr>
            </w:pPr>
            <w:r w:rsidRPr="008F21C1">
              <w:rPr>
                <w:rFonts w:ascii="Times New Roman" w:hAnsi="Times New Roman"/>
                <w:b/>
                <w:sz w:val="20"/>
                <w:szCs w:val="20"/>
              </w:rPr>
              <w:t>Eğitim ve Öğretimde Kalite</w:t>
            </w:r>
          </w:p>
        </w:tc>
        <w:tc>
          <w:tcPr>
            <w:tcW w:w="1736" w:type="pct"/>
            <w:shd w:val="clear" w:color="auto" w:fill="C5E0B3"/>
            <w:vAlign w:val="center"/>
          </w:tcPr>
          <w:p w:rsidR="00C2650C" w:rsidRPr="008F21C1" w:rsidRDefault="00C2650C" w:rsidP="008F21C1">
            <w:pPr>
              <w:pStyle w:val="ListeParagraf"/>
              <w:spacing w:after="0"/>
              <w:ind w:left="0"/>
              <w:jc w:val="center"/>
              <w:rPr>
                <w:rFonts w:ascii="Times New Roman" w:hAnsi="Times New Roman"/>
                <w:b/>
                <w:sz w:val="20"/>
                <w:szCs w:val="20"/>
              </w:rPr>
            </w:pPr>
            <w:r w:rsidRPr="008F21C1">
              <w:rPr>
                <w:rFonts w:ascii="Times New Roman" w:hAnsi="Times New Roman"/>
                <w:b/>
                <w:sz w:val="20"/>
                <w:szCs w:val="20"/>
              </w:rPr>
              <w:t>Kurumsal Kapasite</w:t>
            </w:r>
          </w:p>
        </w:tc>
      </w:tr>
      <w:tr w:rsidR="00C2650C" w:rsidRPr="008F21C1" w:rsidTr="008F21C1">
        <w:trPr>
          <w:trHeight w:val="20"/>
        </w:trPr>
        <w:tc>
          <w:tcPr>
            <w:tcW w:w="1686" w:type="pct"/>
          </w:tcPr>
          <w:p w:rsidR="00C2650C" w:rsidRPr="008F21C1" w:rsidRDefault="00C2650C" w:rsidP="005C0338">
            <w:pPr>
              <w:pStyle w:val="ListeParagraf"/>
              <w:numPr>
                <w:ilvl w:val="0"/>
                <w:numId w:val="25"/>
              </w:numPr>
              <w:spacing w:after="0" w:line="259" w:lineRule="auto"/>
              <w:ind w:left="208" w:hanging="208"/>
              <w:rPr>
                <w:rFonts w:ascii="Times New Roman" w:hAnsi="Times New Roman"/>
                <w:sz w:val="20"/>
                <w:szCs w:val="20"/>
              </w:rPr>
            </w:pPr>
            <w:r w:rsidRPr="008F21C1">
              <w:rPr>
                <w:rFonts w:ascii="Times New Roman" w:hAnsi="Times New Roman"/>
                <w:sz w:val="20"/>
                <w:szCs w:val="20"/>
              </w:rPr>
              <w:t>Okul öncesinde yapılan çalışmalar</w:t>
            </w:r>
          </w:p>
          <w:p w:rsidR="00C2650C" w:rsidRPr="008F21C1" w:rsidRDefault="00C2650C" w:rsidP="005C0338">
            <w:pPr>
              <w:pStyle w:val="ListeParagraf"/>
              <w:numPr>
                <w:ilvl w:val="0"/>
                <w:numId w:val="25"/>
              </w:numPr>
              <w:spacing w:after="0" w:line="259" w:lineRule="auto"/>
              <w:ind w:left="208" w:hanging="208"/>
              <w:rPr>
                <w:rFonts w:ascii="Times New Roman" w:hAnsi="Times New Roman"/>
                <w:sz w:val="20"/>
                <w:szCs w:val="20"/>
              </w:rPr>
            </w:pPr>
            <w:r w:rsidRPr="008F21C1">
              <w:rPr>
                <w:rFonts w:ascii="Times New Roman" w:hAnsi="Times New Roman"/>
                <w:sz w:val="20"/>
                <w:szCs w:val="20"/>
              </w:rPr>
              <w:t>On iki yıllık zorunlu ve kademeli eğitim</w:t>
            </w:r>
          </w:p>
          <w:p w:rsidR="00C2650C" w:rsidRPr="008F21C1" w:rsidRDefault="00C2650C" w:rsidP="005C0338">
            <w:pPr>
              <w:pStyle w:val="ListeParagraf"/>
              <w:numPr>
                <w:ilvl w:val="0"/>
                <w:numId w:val="25"/>
              </w:numPr>
              <w:spacing w:after="0" w:line="259" w:lineRule="auto"/>
              <w:ind w:left="208" w:hanging="208"/>
              <w:rPr>
                <w:rFonts w:ascii="Times New Roman" w:hAnsi="Times New Roman"/>
                <w:sz w:val="20"/>
                <w:szCs w:val="20"/>
              </w:rPr>
            </w:pPr>
            <w:r w:rsidRPr="008F21C1">
              <w:rPr>
                <w:rFonts w:ascii="Times New Roman" w:hAnsi="Times New Roman"/>
                <w:sz w:val="20"/>
                <w:szCs w:val="20"/>
              </w:rPr>
              <w:t>Bireylerin ilgi ve ihtiyaçlarına cevap verebilecek çeşitlilikte okul ve program türünün bulunması</w:t>
            </w:r>
          </w:p>
          <w:p w:rsidR="00C2650C" w:rsidRPr="008F21C1" w:rsidRDefault="00C2650C" w:rsidP="005C0338">
            <w:pPr>
              <w:pStyle w:val="ListeParagraf"/>
              <w:numPr>
                <w:ilvl w:val="0"/>
                <w:numId w:val="25"/>
              </w:numPr>
              <w:spacing w:after="0" w:line="259" w:lineRule="auto"/>
              <w:ind w:left="208" w:hanging="208"/>
              <w:rPr>
                <w:rFonts w:ascii="Times New Roman" w:hAnsi="Times New Roman"/>
                <w:sz w:val="20"/>
                <w:szCs w:val="20"/>
              </w:rPr>
            </w:pPr>
            <w:r w:rsidRPr="008F21C1">
              <w:rPr>
                <w:rFonts w:ascii="Times New Roman" w:hAnsi="Times New Roman"/>
                <w:sz w:val="20"/>
                <w:szCs w:val="20"/>
              </w:rPr>
              <w:t>Hayat boyu öğrenme kapsamındaki kursların çeşitli ve yaygın olması</w:t>
            </w:r>
          </w:p>
          <w:p w:rsidR="00C2650C" w:rsidRPr="008F21C1" w:rsidRDefault="00C2650C" w:rsidP="005C0338">
            <w:pPr>
              <w:pStyle w:val="ListeParagraf"/>
              <w:numPr>
                <w:ilvl w:val="0"/>
                <w:numId w:val="25"/>
              </w:numPr>
              <w:spacing w:after="0" w:line="259" w:lineRule="auto"/>
              <w:ind w:left="208" w:hanging="208"/>
              <w:rPr>
                <w:rFonts w:ascii="Times New Roman" w:hAnsi="Times New Roman"/>
                <w:sz w:val="20"/>
                <w:szCs w:val="20"/>
              </w:rPr>
            </w:pPr>
            <w:r w:rsidRPr="008F21C1">
              <w:rPr>
                <w:rFonts w:ascii="Times New Roman" w:hAnsi="Times New Roman"/>
                <w:sz w:val="20"/>
                <w:szCs w:val="20"/>
              </w:rPr>
              <w:t>Yatılılık ve bursluluk imkânlarının bulunması</w:t>
            </w:r>
          </w:p>
          <w:p w:rsidR="00C2650C" w:rsidRPr="008F21C1" w:rsidRDefault="00C2650C" w:rsidP="005C0338">
            <w:pPr>
              <w:pStyle w:val="ListeParagraf"/>
              <w:numPr>
                <w:ilvl w:val="0"/>
                <w:numId w:val="25"/>
              </w:numPr>
              <w:spacing w:after="0" w:line="259" w:lineRule="auto"/>
              <w:ind w:left="208" w:hanging="208"/>
              <w:rPr>
                <w:rFonts w:ascii="Times New Roman" w:hAnsi="Times New Roman"/>
                <w:sz w:val="20"/>
                <w:szCs w:val="20"/>
              </w:rPr>
            </w:pPr>
            <w:r w:rsidRPr="008F21C1">
              <w:rPr>
                <w:rFonts w:ascii="Times New Roman" w:hAnsi="Times New Roman"/>
                <w:sz w:val="20"/>
                <w:szCs w:val="20"/>
              </w:rPr>
              <w:t>Özel öğretimi destekleyici teşvik mekanizmaları</w:t>
            </w:r>
          </w:p>
          <w:p w:rsidR="00C2650C" w:rsidRPr="008F21C1" w:rsidRDefault="00C2650C" w:rsidP="005C0338">
            <w:pPr>
              <w:pStyle w:val="ListeParagraf"/>
              <w:numPr>
                <w:ilvl w:val="0"/>
                <w:numId w:val="25"/>
              </w:numPr>
              <w:spacing w:after="0" w:line="259" w:lineRule="auto"/>
              <w:ind w:left="208" w:hanging="208"/>
              <w:rPr>
                <w:rFonts w:ascii="Times New Roman" w:hAnsi="Times New Roman"/>
                <w:sz w:val="20"/>
                <w:szCs w:val="20"/>
              </w:rPr>
            </w:pPr>
            <w:r w:rsidRPr="008F21C1">
              <w:rPr>
                <w:rFonts w:ascii="Times New Roman" w:hAnsi="Times New Roman"/>
                <w:sz w:val="20"/>
                <w:szCs w:val="20"/>
              </w:rPr>
              <w:t>Farklı mesleki alanlara yönelik Mesleki ve Teknik okulların olması</w:t>
            </w:r>
          </w:p>
          <w:p w:rsidR="00C2650C" w:rsidRPr="008F21C1" w:rsidRDefault="00C2650C" w:rsidP="005C0338">
            <w:pPr>
              <w:pStyle w:val="ListeParagraf"/>
              <w:numPr>
                <w:ilvl w:val="0"/>
                <w:numId w:val="25"/>
              </w:numPr>
              <w:spacing w:after="0" w:line="259" w:lineRule="auto"/>
              <w:ind w:left="208" w:hanging="208"/>
              <w:rPr>
                <w:rFonts w:ascii="Times New Roman" w:hAnsi="Times New Roman"/>
                <w:sz w:val="20"/>
                <w:szCs w:val="20"/>
              </w:rPr>
            </w:pPr>
            <w:r w:rsidRPr="008F21C1">
              <w:rPr>
                <w:rFonts w:ascii="Times New Roman" w:hAnsi="Times New Roman"/>
                <w:sz w:val="20"/>
                <w:szCs w:val="20"/>
              </w:rPr>
              <w:t>İl</w:t>
            </w:r>
            <w:r w:rsidR="00E200D8">
              <w:rPr>
                <w:rFonts w:ascii="Times New Roman" w:hAnsi="Times New Roman"/>
                <w:sz w:val="20"/>
                <w:szCs w:val="20"/>
              </w:rPr>
              <w:t>çe</w:t>
            </w:r>
            <w:r w:rsidRPr="008F21C1">
              <w:rPr>
                <w:rFonts w:ascii="Times New Roman" w:hAnsi="Times New Roman"/>
                <w:sz w:val="20"/>
                <w:szCs w:val="20"/>
              </w:rPr>
              <w:t>mizde ortaöğretim kurumlarında farklı okul türlerinin olması</w:t>
            </w:r>
          </w:p>
          <w:p w:rsidR="00C2650C" w:rsidRPr="008F21C1" w:rsidRDefault="00C2650C" w:rsidP="008F21C1">
            <w:pPr>
              <w:pStyle w:val="ListeParagraf"/>
              <w:spacing w:after="0" w:line="259" w:lineRule="auto"/>
              <w:ind w:left="208"/>
              <w:rPr>
                <w:rFonts w:ascii="Times New Roman" w:hAnsi="Times New Roman"/>
                <w:sz w:val="20"/>
                <w:szCs w:val="20"/>
              </w:rPr>
            </w:pPr>
          </w:p>
        </w:tc>
        <w:tc>
          <w:tcPr>
            <w:tcW w:w="1578" w:type="pct"/>
          </w:tcPr>
          <w:p w:rsidR="00C2650C" w:rsidRPr="008F21C1" w:rsidRDefault="00C2650C" w:rsidP="005C0338">
            <w:pPr>
              <w:pStyle w:val="ListeParagraf"/>
              <w:numPr>
                <w:ilvl w:val="0"/>
                <w:numId w:val="26"/>
              </w:numPr>
              <w:spacing w:after="0" w:line="259" w:lineRule="auto"/>
              <w:ind w:left="181" w:hanging="187"/>
              <w:contextualSpacing w:val="0"/>
              <w:rPr>
                <w:rFonts w:ascii="Times New Roman" w:hAnsi="Times New Roman"/>
                <w:sz w:val="20"/>
                <w:szCs w:val="20"/>
              </w:rPr>
            </w:pPr>
            <w:r w:rsidRPr="008F21C1">
              <w:rPr>
                <w:rFonts w:ascii="Times New Roman" w:hAnsi="Times New Roman"/>
                <w:sz w:val="20"/>
                <w:szCs w:val="20"/>
              </w:rPr>
              <w:t>Tüm paydaşların beklenti ve görüşlerinin dikkate alınması</w:t>
            </w:r>
          </w:p>
          <w:p w:rsidR="00C2650C" w:rsidRPr="008F21C1" w:rsidRDefault="00C2650C" w:rsidP="005C0338">
            <w:pPr>
              <w:pStyle w:val="ListeParagraf"/>
              <w:numPr>
                <w:ilvl w:val="0"/>
                <w:numId w:val="26"/>
              </w:numPr>
              <w:spacing w:after="0" w:line="259" w:lineRule="auto"/>
              <w:ind w:left="181" w:hanging="187"/>
              <w:contextualSpacing w:val="0"/>
              <w:rPr>
                <w:rFonts w:ascii="Times New Roman" w:hAnsi="Times New Roman"/>
                <w:sz w:val="20"/>
                <w:szCs w:val="20"/>
              </w:rPr>
            </w:pPr>
            <w:r w:rsidRPr="008F21C1">
              <w:rPr>
                <w:rFonts w:ascii="Times New Roman" w:hAnsi="Times New Roman"/>
                <w:sz w:val="20"/>
                <w:szCs w:val="20"/>
              </w:rPr>
              <w:t>Yeniliğe ve gelişmeye açık, genç öğretmen kadrosu</w:t>
            </w:r>
          </w:p>
          <w:p w:rsidR="00C2650C" w:rsidRPr="008F21C1" w:rsidRDefault="00C2650C" w:rsidP="005C0338">
            <w:pPr>
              <w:pStyle w:val="ListeParagraf"/>
              <w:numPr>
                <w:ilvl w:val="0"/>
                <w:numId w:val="26"/>
              </w:numPr>
              <w:spacing w:after="0" w:line="259" w:lineRule="auto"/>
              <w:ind w:left="181" w:hanging="187"/>
              <w:contextualSpacing w:val="0"/>
              <w:rPr>
                <w:rFonts w:ascii="Times New Roman" w:hAnsi="Times New Roman"/>
                <w:sz w:val="20"/>
                <w:szCs w:val="20"/>
              </w:rPr>
            </w:pPr>
            <w:r w:rsidRPr="008F21C1">
              <w:rPr>
                <w:rFonts w:ascii="Times New Roman" w:hAnsi="Times New Roman"/>
                <w:sz w:val="20"/>
                <w:szCs w:val="20"/>
              </w:rPr>
              <w:t>Okul aile birliklerinin varlığı</w:t>
            </w:r>
          </w:p>
          <w:p w:rsidR="00C2650C" w:rsidRPr="008F21C1" w:rsidRDefault="00E200D8" w:rsidP="005C0338">
            <w:pPr>
              <w:pStyle w:val="ListeParagraf"/>
              <w:numPr>
                <w:ilvl w:val="0"/>
                <w:numId w:val="26"/>
              </w:numPr>
              <w:spacing w:after="0" w:line="259" w:lineRule="auto"/>
              <w:ind w:left="181" w:hanging="187"/>
              <w:contextualSpacing w:val="0"/>
              <w:rPr>
                <w:rFonts w:ascii="Times New Roman" w:hAnsi="Times New Roman"/>
                <w:sz w:val="20"/>
                <w:szCs w:val="20"/>
              </w:rPr>
            </w:pPr>
            <w:r>
              <w:rPr>
                <w:rFonts w:ascii="Times New Roman" w:hAnsi="Times New Roman"/>
                <w:sz w:val="20"/>
                <w:szCs w:val="20"/>
              </w:rPr>
              <w:t>Y</w:t>
            </w:r>
            <w:r w:rsidR="00C2650C" w:rsidRPr="008F21C1">
              <w:rPr>
                <w:rFonts w:ascii="Times New Roman" w:hAnsi="Times New Roman"/>
                <w:sz w:val="20"/>
                <w:szCs w:val="20"/>
              </w:rPr>
              <w:t xml:space="preserve">ürütülen yerel, ulusal, </w:t>
            </w:r>
            <w:r w:rsidR="00F948AA" w:rsidRPr="008F21C1">
              <w:rPr>
                <w:rFonts w:ascii="Times New Roman" w:hAnsi="Times New Roman"/>
                <w:sz w:val="20"/>
                <w:szCs w:val="20"/>
              </w:rPr>
              <w:t>uluslararası</w:t>
            </w:r>
            <w:r w:rsidR="00C2650C" w:rsidRPr="008F21C1">
              <w:rPr>
                <w:rFonts w:ascii="Times New Roman" w:hAnsi="Times New Roman"/>
                <w:sz w:val="20"/>
                <w:szCs w:val="20"/>
              </w:rPr>
              <w:t xml:space="preserve"> projeler</w:t>
            </w:r>
          </w:p>
          <w:p w:rsidR="00C2650C" w:rsidRPr="008F21C1" w:rsidRDefault="00C2650C" w:rsidP="005C0338">
            <w:pPr>
              <w:pStyle w:val="ListeParagraf"/>
              <w:numPr>
                <w:ilvl w:val="0"/>
                <w:numId w:val="26"/>
              </w:numPr>
              <w:spacing w:after="0" w:line="259" w:lineRule="auto"/>
              <w:ind w:left="181" w:hanging="187"/>
              <w:contextualSpacing w:val="0"/>
              <w:rPr>
                <w:rFonts w:ascii="Times New Roman" w:hAnsi="Times New Roman"/>
                <w:sz w:val="20"/>
                <w:szCs w:val="20"/>
              </w:rPr>
            </w:pPr>
            <w:r w:rsidRPr="008F21C1">
              <w:rPr>
                <w:rFonts w:ascii="Times New Roman" w:hAnsi="Times New Roman"/>
                <w:sz w:val="20"/>
                <w:szCs w:val="20"/>
              </w:rPr>
              <w:t>Eğitimde kalite adına yapılan çalışmalar ve kazanılan ulusal ödüller</w:t>
            </w:r>
          </w:p>
          <w:p w:rsidR="00C2650C" w:rsidRPr="008F21C1" w:rsidRDefault="00C2650C" w:rsidP="005C0338">
            <w:pPr>
              <w:pStyle w:val="ListeParagraf"/>
              <w:numPr>
                <w:ilvl w:val="0"/>
                <w:numId w:val="26"/>
              </w:numPr>
              <w:spacing w:after="0" w:line="259" w:lineRule="auto"/>
              <w:ind w:left="181" w:hanging="187"/>
              <w:contextualSpacing w:val="0"/>
              <w:rPr>
                <w:rFonts w:ascii="Times New Roman" w:hAnsi="Times New Roman"/>
                <w:sz w:val="20"/>
                <w:szCs w:val="20"/>
              </w:rPr>
            </w:pPr>
            <w:r w:rsidRPr="008F21C1">
              <w:rPr>
                <w:rFonts w:ascii="Times New Roman" w:hAnsi="Times New Roman"/>
                <w:sz w:val="20"/>
                <w:szCs w:val="20"/>
              </w:rPr>
              <w:t>Amir ve müdürlerin öğretmen yetiştirme kurslarına bizzat görev alıp tecrübelerini paylaşması</w:t>
            </w:r>
          </w:p>
          <w:p w:rsidR="00C2650C" w:rsidRPr="008F21C1" w:rsidRDefault="00C2650C" w:rsidP="005C0338">
            <w:pPr>
              <w:pStyle w:val="ListeParagraf"/>
              <w:numPr>
                <w:ilvl w:val="0"/>
                <w:numId w:val="26"/>
              </w:numPr>
              <w:spacing w:after="0" w:line="259" w:lineRule="auto"/>
              <w:ind w:left="181" w:hanging="187"/>
              <w:contextualSpacing w:val="0"/>
              <w:rPr>
                <w:rFonts w:ascii="Times New Roman" w:hAnsi="Times New Roman"/>
                <w:sz w:val="20"/>
                <w:szCs w:val="20"/>
              </w:rPr>
            </w:pPr>
            <w:r w:rsidRPr="008F21C1">
              <w:rPr>
                <w:rFonts w:ascii="Times New Roman" w:hAnsi="Times New Roman"/>
                <w:sz w:val="20"/>
                <w:szCs w:val="20"/>
              </w:rPr>
              <w:t>Müdürlüğümüzü bünyesinde bulunan okul ve kurumlarla koordinasyonun iyi olması</w:t>
            </w:r>
          </w:p>
          <w:p w:rsidR="00C2650C" w:rsidRPr="008F21C1" w:rsidRDefault="00C2650C" w:rsidP="005C0338">
            <w:pPr>
              <w:pStyle w:val="ListeParagraf"/>
              <w:numPr>
                <w:ilvl w:val="0"/>
                <w:numId w:val="26"/>
              </w:numPr>
              <w:spacing w:after="0" w:line="259" w:lineRule="auto"/>
              <w:ind w:left="181" w:hanging="187"/>
              <w:contextualSpacing w:val="0"/>
              <w:rPr>
                <w:rFonts w:ascii="Times New Roman" w:hAnsi="Times New Roman"/>
                <w:sz w:val="20"/>
                <w:szCs w:val="20"/>
              </w:rPr>
            </w:pPr>
            <w:r w:rsidRPr="008F21C1">
              <w:rPr>
                <w:rFonts w:ascii="Times New Roman" w:hAnsi="Times New Roman"/>
                <w:sz w:val="20"/>
                <w:szCs w:val="20"/>
              </w:rPr>
              <w:t xml:space="preserve">Müdürlüğümüz </w:t>
            </w:r>
            <w:proofErr w:type="spellStart"/>
            <w:r w:rsidRPr="008F21C1">
              <w:rPr>
                <w:rFonts w:ascii="Times New Roman" w:hAnsi="Times New Roman"/>
                <w:sz w:val="20"/>
                <w:szCs w:val="20"/>
              </w:rPr>
              <w:t>hizmetiçi</w:t>
            </w:r>
            <w:proofErr w:type="spellEnd"/>
            <w:r w:rsidRPr="008F21C1">
              <w:rPr>
                <w:rFonts w:ascii="Times New Roman" w:hAnsi="Times New Roman"/>
                <w:sz w:val="20"/>
                <w:szCs w:val="20"/>
              </w:rPr>
              <w:t xml:space="preserve"> eğitimlerinin, seminerlerinin ve kurslarının olması</w:t>
            </w:r>
          </w:p>
          <w:p w:rsidR="00C2650C" w:rsidRPr="008F21C1" w:rsidRDefault="00C2650C" w:rsidP="008F21C1">
            <w:pPr>
              <w:spacing w:after="0" w:line="259" w:lineRule="auto"/>
              <w:rPr>
                <w:rFonts w:ascii="Times New Roman" w:hAnsi="Times New Roman"/>
                <w:sz w:val="20"/>
                <w:szCs w:val="20"/>
              </w:rPr>
            </w:pPr>
          </w:p>
          <w:p w:rsidR="00C2650C" w:rsidRPr="008F21C1" w:rsidRDefault="00C2650C" w:rsidP="008F21C1">
            <w:pPr>
              <w:spacing w:after="0" w:line="259" w:lineRule="auto"/>
              <w:rPr>
                <w:rFonts w:ascii="Times New Roman" w:hAnsi="Times New Roman"/>
                <w:sz w:val="20"/>
                <w:szCs w:val="20"/>
              </w:rPr>
            </w:pPr>
          </w:p>
          <w:p w:rsidR="00C2650C" w:rsidRPr="008F21C1" w:rsidRDefault="00C2650C" w:rsidP="008F21C1">
            <w:pPr>
              <w:spacing w:after="0" w:line="259" w:lineRule="auto"/>
              <w:rPr>
                <w:rFonts w:ascii="Times New Roman" w:hAnsi="Times New Roman"/>
                <w:sz w:val="20"/>
                <w:szCs w:val="20"/>
              </w:rPr>
            </w:pPr>
          </w:p>
        </w:tc>
        <w:tc>
          <w:tcPr>
            <w:tcW w:w="1736" w:type="pct"/>
          </w:tcPr>
          <w:p w:rsidR="00C2650C" w:rsidRPr="008F21C1" w:rsidRDefault="00C2650C" w:rsidP="005C0338">
            <w:pPr>
              <w:pStyle w:val="ListeParagraf"/>
              <w:numPr>
                <w:ilvl w:val="0"/>
                <w:numId w:val="27"/>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Kurumumuzun güçlü teşkilat yapısı ve sürekli kendini yenilemesi</w:t>
            </w:r>
          </w:p>
          <w:p w:rsidR="00C2650C" w:rsidRPr="008F21C1" w:rsidRDefault="00C2650C" w:rsidP="005C0338">
            <w:pPr>
              <w:pStyle w:val="ListeParagraf"/>
              <w:numPr>
                <w:ilvl w:val="0"/>
                <w:numId w:val="27"/>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Kurum çalışanlarının eğitim düzeylerinin yüksek olması ve nitelik yönüyle çeşitliliği</w:t>
            </w:r>
          </w:p>
          <w:p w:rsidR="00C2650C" w:rsidRPr="008F21C1" w:rsidRDefault="00C2650C" w:rsidP="005C0338">
            <w:pPr>
              <w:pStyle w:val="ListeParagraf"/>
              <w:numPr>
                <w:ilvl w:val="0"/>
                <w:numId w:val="27"/>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Kurumumuzun teknolojik donanımının üst seviyede olması</w:t>
            </w:r>
          </w:p>
          <w:p w:rsidR="00C2650C" w:rsidRPr="008F21C1" w:rsidRDefault="00C2650C" w:rsidP="005C0338">
            <w:pPr>
              <w:pStyle w:val="ListeParagraf"/>
              <w:numPr>
                <w:ilvl w:val="0"/>
                <w:numId w:val="27"/>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Kurumlarımızda elektronik evrak sisteminin etkin kullanılması</w:t>
            </w:r>
          </w:p>
          <w:p w:rsidR="00C2650C" w:rsidRPr="008F21C1" w:rsidRDefault="00C2650C" w:rsidP="005C0338">
            <w:pPr>
              <w:pStyle w:val="ListeParagraf"/>
              <w:numPr>
                <w:ilvl w:val="0"/>
                <w:numId w:val="27"/>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Kurumumuzda yeterli sayıda nitelikli ve tecrübeli personel bulunması</w:t>
            </w:r>
          </w:p>
          <w:p w:rsidR="00C2650C" w:rsidRPr="008F21C1" w:rsidRDefault="00C2650C" w:rsidP="005C0338">
            <w:pPr>
              <w:pStyle w:val="ListeParagraf"/>
              <w:numPr>
                <w:ilvl w:val="0"/>
                <w:numId w:val="27"/>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Mülki amirlerin eğitim çalışanlarına destek vermesi, çalışanların bu desteği değerlendirip motive olması</w:t>
            </w:r>
          </w:p>
          <w:p w:rsidR="00C2650C" w:rsidRPr="008F21C1" w:rsidRDefault="00C2650C" w:rsidP="005C0338">
            <w:pPr>
              <w:pStyle w:val="ListeParagraf"/>
              <w:numPr>
                <w:ilvl w:val="0"/>
                <w:numId w:val="27"/>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Birim personelleri arasında iletişim, koordinasyon ve paylaşımın iyi olması</w:t>
            </w:r>
          </w:p>
          <w:p w:rsidR="00C2650C" w:rsidRPr="008F21C1" w:rsidRDefault="00C2650C" w:rsidP="005C0338">
            <w:pPr>
              <w:pStyle w:val="ListeParagraf"/>
              <w:numPr>
                <w:ilvl w:val="0"/>
                <w:numId w:val="27"/>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Personelin yeterli düzeyde teknolojik donanım bilgisine sahip olması</w:t>
            </w:r>
          </w:p>
          <w:p w:rsidR="00C2650C" w:rsidRPr="008F21C1" w:rsidRDefault="00C2650C" w:rsidP="005C0338">
            <w:pPr>
              <w:pStyle w:val="ListeParagraf"/>
              <w:numPr>
                <w:ilvl w:val="0"/>
                <w:numId w:val="27"/>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Kurumumuza yapılan müracaatlara geri dönüşlerin yüksek seviyede olması</w:t>
            </w:r>
          </w:p>
          <w:p w:rsidR="00C2650C" w:rsidRPr="008F21C1" w:rsidRDefault="00C2650C" w:rsidP="005C0338">
            <w:pPr>
              <w:pStyle w:val="ListeParagraf"/>
              <w:numPr>
                <w:ilvl w:val="0"/>
                <w:numId w:val="27"/>
              </w:numPr>
              <w:spacing w:after="0" w:line="240" w:lineRule="auto"/>
              <w:ind w:left="278" w:hanging="284"/>
              <w:contextualSpacing w:val="0"/>
              <w:rPr>
                <w:rFonts w:ascii="Times New Roman" w:hAnsi="Times New Roman"/>
                <w:sz w:val="20"/>
                <w:szCs w:val="20"/>
              </w:rPr>
            </w:pPr>
            <w:r w:rsidRPr="008F21C1">
              <w:rPr>
                <w:rFonts w:ascii="Times New Roman" w:hAnsi="Times New Roman"/>
                <w:sz w:val="20"/>
                <w:szCs w:val="20"/>
              </w:rPr>
              <w:t>FATİH projesi için yeterli donanım ve bilgiye sahip personelin olması</w:t>
            </w:r>
          </w:p>
        </w:tc>
      </w:tr>
      <w:tr w:rsidR="00C2650C" w:rsidRPr="008F21C1" w:rsidTr="008F21C1">
        <w:trPr>
          <w:trHeight w:val="397"/>
        </w:trPr>
        <w:tc>
          <w:tcPr>
            <w:tcW w:w="5000" w:type="pct"/>
            <w:gridSpan w:val="3"/>
            <w:shd w:val="clear" w:color="auto" w:fill="A8D08D"/>
            <w:vAlign w:val="center"/>
          </w:tcPr>
          <w:p w:rsidR="00C2650C" w:rsidRPr="008F21C1" w:rsidRDefault="00C2650C" w:rsidP="008F21C1">
            <w:pPr>
              <w:pStyle w:val="ListeParagraf"/>
              <w:spacing w:after="0"/>
              <w:ind w:left="0"/>
              <w:jc w:val="center"/>
              <w:rPr>
                <w:rFonts w:ascii="Times New Roman" w:hAnsi="Times New Roman"/>
                <w:b/>
              </w:rPr>
            </w:pPr>
            <w:r w:rsidRPr="008F21C1">
              <w:rPr>
                <w:rFonts w:ascii="Times New Roman" w:hAnsi="Times New Roman"/>
                <w:b/>
              </w:rPr>
              <w:t>ZAYIF YÖNLER</w:t>
            </w:r>
          </w:p>
        </w:tc>
      </w:tr>
      <w:tr w:rsidR="00C2650C" w:rsidRPr="008F21C1" w:rsidTr="008F21C1">
        <w:trPr>
          <w:trHeight w:val="20"/>
        </w:trPr>
        <w:tc>
          <w:tcPr>
            <w:tcW w:w="1686" w:type="pct"/>
            <w:shd w:val="clear" w:color="auto" w:fill="C5E0B3"/>
            <w:vAlign w:val="center"/>
          </w:tcPr>
          <w:p w:rsidR="00C2650C" w:rsidRPr="008F21C1" w:rsidRDefault="00C2650C" w:rsidP="008F21C1">
            <w:pPr>
              <w:pStyle w:val="ListeParagraf"/>
              <w:spacing w:after="0"/>
              <w:ind w:left="0"/>
              <w:jc w:val="center"/>
              <w:rPr>
                <w:rFonts w:ascii="Times New Roman" w:hAnsi="Times New Roman"/>
                <w:b/>
                <w:highlight w:val="green"/>
              </w:rPr>
            </w:pPr>
            <w:r w:rsidRPr="008F21C1">
              <w:rPr>
                <w:rFonts w:ascii="Times New Roman" w:hAnsi="Times New Roman"/>
                <w:b/>
              </w:rPr>
              <w:t>Eğitim ve Öğretime Erişim</w:t>
            </w:r>
          </w:p>
        </w:tc>
        <w:tc>
          <w:tcPr>
            <w:tcW w:w="1578" w:type="pct"/>
            <w:shd w:val="clear" w:color="auto" w:fill="C5E0B3"/>
            <w:vAlign w:val="center"/>
          </w:tcPr>
          <w:p w:rsidR="00C2650C" w:rsidRPr="008F21C1" w:rsidRDefault="00C2650C" w:rsidP="008F21C1">
            <w:pPr>
              <w:pStyle w:val="ListeParagraf"/>
              <w:spacing w:after="0"/>
              <w:ind w:left="0"/>
              <w:jc w:val="center"/>
              <w:rPr>
                <w:rFonts w:ascii="Times New Roman" w:hAnsi="Times New Roman"/>
                <w:b/>
              </w:rPr>
            </w:pPr>
            <w:r w:rsidRPr="008F21C1">
              <w:rPr>
                <w:rFonts w:ascii="Times New Roman" w:hAnsi="Times New Roman"/>
                <w:b/>
              </w:rPr>
              <w:t>Eğitim ve Öğretimde Kalite</w:t>
            </w:r>
          </w:p>
        </w:tc>
        <w:tc>
          <w:tcPr>
            <w:tcW w:w="1736" w:type="pct"/>
            <w:shd w:val="clear" w:color="auto" w:fill="C5E0B3"/>
            <w:vAlign w:val="center"/>
          </w:tcPr>
          <w:p w:rsidR="00C2650C" w:rsidRPr="008F21C1" w:rsidRDefault="00C2650C" w:rsidP="008F21C1">
            <w:pPr>
              <w:pStyle w:val="ListeParagraf"/>
              <w:spacing w:after="0"/>
              <w:ind w:left="0"/>
              <w:jc w:val="center"/>
              <w:rPr>
                <w:rFonts w:ascii="Times New Roman" w:hAnsi="Times New Roman"/>
                <w:b/>
              </w:rPr>
            </w:pPr>
            <w:r w:rsidRPr="008F21C1">
              <w:rPr>
                <w:rFonts w:ascii="Times New Roman" w:hAnsi="Times New Roman"/>
                <w:b/>
              </w:rPr>
              <w:t>Kurumsal Kapasite</w:t>
            </w:r>
          </w:p>
        </w:tc>
      </w:tr>
      <w:tr w:rsidR="00C2650C" w:rsidRPr="008F21C1" w:rsidTr="008F21C1">
        <w:trPr>
          <w:trHeight w:val="20"/>
        </w:trPr>
        <w:tc>
          <w:tcPr>
            <w:tcW w:w="1686" w:type="pct"/>
          </w:tcPr>
          <w:p w:rsidR="00C2650C" w:rsidRPr="008F21C1" w:rsidRDefault="00C2650C" w:rsidP="005C0338">
            <w:pPr>
              <w:pStyle w:val="ListeParagraf"/>
              <w:numPr>
                <w:ilvl w:val="0"/>
                <w:numId w:val="29"/>
              </w:numPr>
              <w:spacing w:before="120" w:after="0" w:line="259" w:lineRule="auto"/>
              <w:ind w:left="284" w:hanging="284"/>
              <w:contextualSpacing w:val="0"/>
              <w:rPr>
                <w:rFonts w:ascii="Times New Roman" w:hAnsi="Times New Roman"/>
                <w:sz w:val="20"/>
                <w:szCs w:val="20"/>
              </w:rPr>
            </w:pPr>
            <w:r w:rsidRPr="008F21C1">
              <w:rPr>
                <w:rFonts w:ascii="Times New Roman" w:hAnsi="Times New Roman"/>
                <w:sz w:val="20"/>
                <w:szCs w:val="20"/>
              </w:rPr>
              <w:t>Ortaöğretimde okul türü kontenjanlarının öğrenci talepleri ile uyuşmaması</w:t>
            </w:r>
          </w:p>
          <w:p w:rsidR="00C2650C" w:rsidRPr="008F21C1" w:rsidRDefault="00C2650C" w:rsidP="005C0338">
            <w:pPr>
              <w:pStyle w:val="ListeParagraf"/>
              <w:numPr>
                <w:ilvl w:val="0"/>
                <w:numId w:val="29"/>
              </w:numPr>
              <w:spacing w:after="320" w:line="259" w:lineRule="auto"/>
              <w:ind w:left="284" w:hanging="284"/>
              <w:rPr>
                <w:rFonts w:ascii="Times New Roman" w:hAnsi="Times New Roman"/>
                <w:sz w:val="20"/>
                <w:szCs w:val="20"/>
              </w:rPr>
            </w:pPr>
            <w:r w:rsidRPr="008F21C1">
              <w:rPr>
                <w:rFonts w:ascii="Times New Roman" w:hAnsi="Times New Roman"/>
                <w:sz w:val="20"/>
                <w:szCs w:val="20"/>
              </w:rPr>
              <w:t>Özel eğitim okul ve kurumlarının yaygın ve yeterli olmaması</w:t>
            </w:r>
          </w:p>
          <w:p w:rsidR="00C2650C" w:rsidRPr="008F21C1" w:rsidRDefault="00C2650C" w:rsidP="005C0338">
            <w:pPr>
              <w:pStyle w:val="ListeParagraf"/>
              <w:numPr>
                <w:ilvl w:val="0"/>
                <w:numId w:val="29"/>
              </w:numPr>
              <w:spacing w:after="320" w:line="259" w:lineRule="auto"/>
              <w:ind w:left="284" w:hanging="284"/>
              <w:rPr>
                <w:rFonts w:ascii="Times New Roman" w:hAnsi="Times New Roman"/>
                <w:sz w:val="20"/>
                <w:szCs w:val="20"/>
              </w:rPr>
            </w:pPr>
            <w:r w:rsidRPr="008F21C1">
              <w:rPr>
                <w:rFonts w:ascii="Times New Roman" w:hAnsi="Times New Roman"/>
                <w:sz w:val="20"/>
                <w:szCs w:val="20"/>
              </w:rPr>
              <w:t>Okul öncesi eğitim imkânlarının yaygın ve yeterli olmaması</w:t>
            </w:r>
          </w:p>
          <w:p w:rsidR="00C2650C" w:rsidRPr="008F21C1" w:rsidRDefault="00C2650C" w:rsidP="005C0338">
            <w:pPr>
              <w:pStyle w:val="ListeParagraf"/>
              <w:numPr>
                <w:ilvl w:val="0"/>
                <w:numId w:val="29"/>
              </w:numPr>
              <w:spacing w:after="320" w:line="259" w:lineRule="auto"/>
              <w:ind w:left="284" w:hanging="284"/>
              <w:rPr>
                <w:rFonts w:ascii="Times New Roman" w:hAnsi="Times New Roman"/>
                <w:sz w:val="20"/>
                <w:szCs w:val="20"/>
              </w:rPr>
            </w:pPr>
            <w:r w:rsidRPr="008F21C1">
              <w:rPr>
                <w:rFonts w:ascii="Times New Roman" w:hAnsi="Times New Roman"/>
                <w:sz w:val="20"/>
                <w:szCs w:val="20"/>
              </w:rPr>
              <w:t>Hayat boyu öğrenme kapsamındaki faaliyetlerinin tanıtımının yetersiz olması</w:t>
            </w:r>
          </w:p>
          <w:p w:rsidR="00C2650C" w:rsidRPr="008F21C1" w:rsidRDefault="00C2650C" w:rsidP="005C0338">
            <w:pPr>
              <w:pStyle w:val="ListeParagraf"/>
              <w:numPr>
                <w:ilvl w:val="0"/>
                <w:numId w:val="29"/>
              </w:numPr>
              <w:spacing w:after="320" w:line="259" w:lineRule="auto"/>
              <w:ind w:left="284" w:hanging="284"/>
              <w:rPr>
                <w:rFonts w:ascii="Times New Roman" w:hAnsi="Times New Roman"/>
                <w:sz w:val="20"/>
                <w:szCs w:val="20"/>
              </w:rPr>
            </w:pPr>
            <w:r w:rsidRPr="008F21C1">
              <w:rPr>
                <w:rFonts w:ascii="Times New Roman" w:hAnsi="Times New Roman"/>
                <w:sz w:val="20"/>
                <w:szCs w:val="20"/>
              </w:rPr>
              <w:t>Özel eğitime ihtiyacı olan bireylerin tespitine yönelik etkili bir tarama ve tanılama sisteminin olmaması</w:t>
            </w:r>
          </w:p>
          <w:p w:rsidR="00C2650C" w:rsidRPr="008F21C1" w:rsidRDefault="00C2650C" w:rsidP="005C0338">
            <w:pPr>
              <w:pStyle w:val="ListeParagraf"/>
              <w:numPr>
                <w:ilvl w:val="0"/>
                <w:numId w:val="29"/>
              </w:numPr>
              <w:spacing w:after="320" w:line="259" w:lineRule="auto"/>
              <w:ind w:left="284" w:hanging="284"/>
              <w:rPr>
                <w:rFonts w:ascii="Times New Roman" w:hAnsi="Times New Roman"/>
                <w:sz w:val="20"/>
                <w:szCs w:val="20"/>
              </w:rPr>
            </w:pPr>
            <w:r w:rsidRPr="008F21C1">
              <w:rPr>
                <w:rFonts w:ascii="Times New Roman" w:hAnsi="Times New Roman"/>
                <w:sz w:val="20"/>
                <w:szCs w:val="20"/>
              </w:rPr>
              <w:t>Zorunlu eğitimden ayrılmaların önlenmesine ilişkin etkili bir izleme ve önleme mekanizmasının olmaması</w:t>
            </w:r>
          </w:p>
          <w:p w:rsidR="00C2650C" w:rsidRPr="008F21C1" w:rsidRDefault="00C2650C" w:rsidP="005C0338">
            <w:pPr>
              <w:pStyle w:val="ListeParagraf"/>
              <w:numPr>
                <w:ilvl w:val="0"/>
                <w:numId w:val="29"/>
              </w:numPr>
              <w:spacing w:after="320" w:line="259" w:lineRule="auto"/>
              <w:ind w:left="284" w:hanging="284"/>
              <w:rPr>
                <w:rFonts w:ascii="Times New Roman" w:hAnsi="Times New Roman"/>
                <w:sz w:val="20"/>
                <w:szCs w:val="20"/>
              </w:rPr>
            </w:pPr>
            <w:r w:rsidRPr="008F21C1">
              <w:rPr>
                <w:rFonts w:ascii="Times New Roman" w:hAnsi="Times New Roman"/>
                <w:sz w:val="20"/>
                <w:szCs w:val="20"/>
              </w:rPr>
              <w:t>İkili öğretim yapan okullar</w:t>
            </w:r>
          </w:p>
          <w:p w:rsidR="00C2650C" w:rsidRPr="008F21C1" w:rsidRDefault="00C2650C" w:rsidP="005C0338">
            <w:pPr>
              <w:pStyle w:val="ListeParagraf"/>
              <w:numPr>
                <w:ilvl w:val="0"/>
                <w:numId w:val="29"/>
              </w:numPr>
              <w:spacing w:after="320" w:line="259" w:lineRule="auto"/>
              <w:ind w:left="284" w:hanging="284"/>
              <w:rPr>
                <w:rFonts w:ascii="Times New Roman" w:hAnsi="Times New Roman"/>
                <w:sz w:val="20"/>
                <w:szCs w:val="20"/>
              </w:rPr>
            </w:pPr>
            <w:r w:rsidRPr="008F21C1">
              <w:rPr>
                <w:rFonts w:ascii="Times New Roman" w:hAnsi="Times New Roman"/>
                <w:sz w:val="20"/>
                <w:szCs w:val="20"/>
              </w:rPr>
              <w:t xml:space="preserve">Okul </w:t>
            </w:r>
            <w:r w:rsidR="00E200D8">
              <w:rPr>
                <w:rFonts w:ascii="Times New Roman" w:hAnsi="Times New Roman"/>
                <w:sz w:val="20"/>
                <w:szCs w:val="20"/>
              </w:rPr>
              <w:t>s</w:t>
            </w:r>
            <w:r w:rsidRPr="008F21C1">
              <w:rPr>
                <w:rFonts w:ascii="Times New Roman" w:hAnsi="Times New Roman"/>
                <w:sz w:val="20"/>
                <w:szCs w:val="20"/>
              </w:rPr>
              <w:t>ayılarının yetersizliği</w:t>
            </w:r>
          </w:p>
          <w:p w:rsidR="00C2650C" w:rsidRPr="008F21C1" w:rsidRDefault="00C2650C" w:rsidP="005C0338">
            <w:pPr>
              <w:pStyle w:val="ListeParagraf"/>
              <w:numPr>
                <w:ilvl w:val="0"/>
                <w:numId w:val="29"/>
              </w:numPr>
              <w:spacing w:after="320" w:line="259" w:lineRule="auto"/>
              <w:ind w:left="284" w:hanging="284"/>
              <w:rPr>
                <w:rFonts w:ascii="Times New Roman" w:hAnsi="Times New Roman"/>
                <w:sz w:val="20"/>
                <w:szCs w:val="20"/>
              </w:rPr>
            </w:pPr>
            <w:r w:rsidRPr="008F21C1">
              <w:rPr>
                <w:rFonts w:ascii="Times New Roman" w:hAnsi="Times New Roman"/>
                <w:sz w:val="20"/>
                <w:szCs w:val="20"/>
              </w:rPr>
              <w:t>Taşımalı eğitimde öğrenci ve yerleşim birimi sayısının fazla olması</w:t>
            </w:r>
          </w:p>
        </w:tc>
        <w:tc>
          <w:tcPr>
            <w:tcW w:w="1578" w:type="pct"/>
          </w:tcPr>
          <w:p w:rsidR="00C2650C" w:rsidRPr="008F21C1" w:rsidRDefault="00C2650C" w:rsidP="005C0338">
            <w:pPr>
              <w:pStyle w:val="ListeParagraf"/>
              <w:numPr>
                <w:ilvl w:val="0"/>
                <w:numId w:val="28"/>
              </w:numPr>
              <w:spacing w:before="120" w:after="0" w:line="259" w:lineRule="auto"/>
              <w:ind w:left="324" w:hanging="284"/>
              <w:contextualSpacing w:val="0"/>
              <w:rPr>
                <w:rFonts w:ascii="Times New Roman" w:hAnsi="Times New Roman"/>
                <w:sz w:val="20"/>
                <w:szCs w:val="20"/>
              </w:rPr>
            </w:pPr>
            <w:r w:rsidRPr="008F21C1">
              <w:rPr>
                <w:rFonts w:ascii="Times New Roman" w:hAnsi="Times New Roman"/>
                <w:sz w:val="20"/>
                <w:szCs w:val="20"/>
              </w:rPr>
              <w:t>Bakanlık ile öğretmen yetiştiren kurumlar arasındaki işbirliği eksikliği</w:t>
            </w:r>
          </w:p>
          <w:p w:rsidR="00C2650C" w:rsidRPr="008F21C1" w:rsidRDefault="00C2650C" w:rsidP="005C0338">
            <w:pPr>
              <w:pStyle w:val="ListeParagraf"/>
              <w:numPr>
                <w:ilvl w:val="0"/>
                <w:numId w:val="28"/>
              </w:numPr>
              <w:spacing w:after="160" w:line="259" w:lineRule="auto"/>
              <w:ind w:left="323" w:hanging="283"/>
              <w:rPr>
                <w:rFonts w:ascii="Times New Roman" w:hAnsi="Times New Roman"/>
                <w:sz w:val="20"/>
                <w:szCs w:val="20"/>
              </w:rPr>
            </w:pPr>
            <w:r w:rsidRPr="008F21C1">
              <w:rPr>
                <w:rFonts w:ascii="Times New Roman" w:hAnsi="Times New Roman"/>
                <w:sz w:val="20"/>
                <w:szCs w:val="20"/>
              </w:rPr>
              <w:t>Üstün yetenekli bireylerin eğitim ve öğretimine ilişkin politikaların yetersizliği</w:t>
            </w:r>
          </w:p>
          <w:p w:rsidR="00C2650C" w:rsidRPr="008F21C1" w:rsidRDefault="00C2650C" w:rsidP="005C0338">
            <w:pPr>
              <w:pStyle w:val="ListeParagraf"/>
              <w:numPr>
                <w:ilvl w:val="0"/>
                <w:numId w:val="28"/>
              </w:numPr>
              <w:spacing w:after="160" w:line="259" w:lineRule="auto"/>
              <w:ind w:left="323" w:hanging="283"/>
              <w:rPr>
                <w:rFonts w:ascii="Times New Roman" w:hAnsi="Times New Roman"/>
                <w:sz w:val="20"/>
                <w:szCs w:val="20"/>
              </w:rPr>
            </w:pPr>
            <w:r w:rsidRPr="008F21C1">
              <w:rPr>
                <w:rFonts w:ascii="Times New Roman" w:hAnsi="Times New Roman"/>
                <w:sz w:val="20"/>
                <w:szCs w:val="20"/>
              </w:rPr>
              <w:t xml:space="preserve">Okul ve kurumlarda sağlık ve </w:t>
            </w:r>
            <w:r w:rsidR="00E200D8" w:rsidRPr="008F21C1">
              <w:rPr>
                <w:rFonts w:ascii="Times New Roman" w:hAnsi="Times New Roman"/>
                <w:sz w:val="20"/>
                <w:szCs w:val="20"/>
              </w:rPr>
              <w:t>sağlığa uygunluk</w:t>
            </w:r>
            <w:r w:rsidRPr="008F21C1">
              <w:rPr>
                <w:rFonts w:ascii="Times New Roman" w:hAnsi="Times New Roman"/>
                <w:sz w:val="20"/>
                <w:szCs w:val="20"/>
              </w:rPr>
              <w:t xml:space="preserve"> koşullarının istenilen düzeyde olmaması</w:t>
            </w:r>
          </w:p>
          <w:p w:rsidR="00C2650C" w:rsidRPr="008F21C1" w:rsidRDefault="00E200D8" w:rsidP="005C0338">
            <w:pPr>
              <w:pStyle w:val="ListeParagraf"/>
              <w:numPr>
                <w:ilvl w:val="0"/>
                <w:numId w:val="28"/>
              </w:numPr>
              <w:spacing w:after="160" w:line="259" w:lineRule="auto"/>
              <w:ind w:left="323" w:hanging="283"/>
              <w:rPr>
                <w:rFonts w:ascii="Times New Roman" w:hAnsi="Times New Roman"/>
                <w:sz w:val="20"/>
                <w:szCs w:val="20"/>
              </w:rPr>
            </w:pPr>
            <w:r>
              <w:rPr>
                <w:rFonts w:ascii="Times New Roman" w:hAnsi="Times New Roman"/>
                <w:sz w:val="20"/>
                <w:szCs w:val="20"/>
              </w:rPr>
              <w:t xml:space="preserve">Sosyal </w:t>
            </w:r>
            <w:r w:rsidR="00C2650C" w:rsidRPr="008F21C1">
              <w:rPr>
                <w:rFonts w:ascii="Times New Roman" w:hAnsi="Times New Roman"/>
                <w:sz w:val="20"/>
                <w:szCs w:val="20"/>
              </w:rPr>
              <w:t>ve bilimsel faaliyetlerin yetersizliği</w:t>
            </w:r>
          </w:p>
          <w:p w:rsidR="00C2650C" w:rsidRPr="008F21C1" w:rsidRDefault="00C2650C" w:rsidP="005C0338">
            <w:pPr>
              <w:pStyle w:val="ListeParagraf"/>
              <w:numPr>
                <w:ilvl w:val="0"/>
                <w:numId w:val="28"/>
              </w:numPr>
              <w:spacing w:after="160" w:line="259" w:lineRule="auto"/>
              <w:ind w:left="323" w:hanging="283"/>
              <w:rPr>
                <w:rFonts w:ascii="Times New Roman" w:hAnsi="Times New Roman"/>
                <w:sz w:val="20"/>
                <w:szCs w:val="20"/>
              </w:rPr>
            </w:pPr>
            <w:r w:rsidRPr="008F21C1">
              <w:rPr>
                <w:rFonts w:ascii="Times New Roman" w:hAnsi="Times New Roman"/>
                <w:sz w:val="20"/>
                <w:szCs w:val="20"/>
              </w:rPr>
              <w:t>Haftalık ders saatlerinin öğrencilerin gelişim düzeylerine uygun olmaması</w:t>
            </w:r>
          </w:p>
          <w:p w:rsidR="00C2650C" w:rsidRPr="008F21C1" w:rsidRDefault="00C2650C" w:rsidP="005C0338">
            <w:pPr>
              <w:pStyle w:val="ListeParagraf"/>
              <w:numPr>
                <w:ilvl w:val="0"/>
                <w:numId w:val="28"/>
              </w:numPr>
              <w:spacing w:after="160" w:line="259" w:lineRule="auto"/>
              <w:ind w:left="323" w:hanging="283"/>
              <w:rPr>
                <w:rFonts w:ascii="Times New Roman" w:hAnsi="Times New Roman"/>
                <w:sz w:val="20"/>
                <w:szCs w:val="20"/>
              </w:rPr>
            </w:pPr>
            <w:r w:rsidRPr="008F21C1">
              <w:rPr>
                <w:rFonts w:ascii="Times New Roman" w:hAnsi="Times New Roman"/>
                <w:sz w:val="20"/>
                <w:szCs w:val="20"/>
              </w:rPr>
              <w:t>Kişisel, eğitsel ve mesleki rehberlik hizmetlerinin yetersiz olması</w:t>
            </w:r>
          </w:p>
          <w:p w:rsidR="00C2650C" w:rsidRPr="008F21C1" w:rsidRDefault="00C2650C" w:rsidP="005C0338">
            <w:pPr>
              <w:pStyle w:val="ListeParagraf"/>
              <w:numPr>
                <w:ilvl w:val="0"/>
                <w:numId w:val="28"/>
              </w:numPr>
              <w:spacing w:after="160" w:line="259" w:lineRule="auto"/>
              <w:ind w:left="323" w:hanging="283"/>
              <w:rPr>
                <w:rFonts w:ascii="Times New Roman" w:hAnsi="Times New Roman"/>
                <w:sz w:val="20"/>
                <w:szCs w:val="20"/>
              </w:rPr>
            </w:pPr>
            <w:r w:rsidRPr="008F21C1">
              <w:rPr>
                <w:rFonts w:ascii="Times New Roman" w:hAnsi="Times New Roman"/>
                <w:sz w:val="20"/>
                <w:szCs w:val="20"/>
              </w:rPr>
              <w:t>Etkili bir yabancı dil eğitiminin olmaması</w:t>
            </w:r>
          </w:p>
          <w:p w:rsidR="00C2650C" w:rsidRPr="008F21C1" w:rsidRDefault="00C2650C" w:rsidP="005C0338">
            <w:pPr>
              <w:pStyle w:val="ListeParagraf"/>
              <w:numPr>
                <w:ilvl w:val="0"/>
                <w:numId w:val="28"/>
              </w:numPr>
              <w:spacing w:after="160" w:line="259" w:lineRule="auto"/>
              <w:ind w:left="323" w:hanging="283"/>
              <w:rPr>
                <w:rFonts w:ascii="Times New Roman" w:hAnsi="Times New Roman"/>
                <w:sz w:val="20"/>
                <w:szCs w:val="20"/>
              </w:rPr>
            </w:pPr>
            <w:r w:rsidRPr="008F21C1">
              <w:rPr>
                <w:rFonts w:ascii="Times New Roman" w:hAnsi="Times New Roman"/>
                <w:sz w:val="20"/>
                <w:szCs w:val="20"/>
              </w:rPr>
              <w:t>Ücretli öğretmen uygulaması</w:t>
            </w:r>
          </w:p>
          <w:p w:rsidR="00C2650C" w:rsidRPr="008F21C1" w:rsidRDefault="00C2650C" w:rsidP="005C0338">
            <w:pPr>
              <w:pStyle w:val="ListeParagraf"/>
              <w:numPr>
                <w:ilvl w:val="0"/>
                <w:numId w:val="28"/>
              </w:numPr>
              <w:spacing w:after="160" w:line="259" w:lineRule="auto"/>
              <w:ind w:left="323" w:hanging="283"/>
              <w:rPr>
                <w:rFonts w:ascii="Times New Roman" w:hAnsi="Times New Roman"/>
                <w:sz w:val="20"/>
                <w:szCs w:val="20"/>
              </w:rPr>
            </w:pPr>
            <w:r w:rsidRPr="008F21C1">
              <w:rPr>
                <w:rFonts w:ascii="Times New Roman" w:hAnsi="Times New Roman"/>
                <w:sz w:val="20"/>
                <w:szCs w:val="20"/>
              </w:rPr>
              <w:t>Değişen eğitim programlarına öğretmenlerin uyum sıkıntıları</w:t>
            </w:r>
          </w:p>
          <w:p w:rsidR="00C2650C" w:rsidRPr="008F21C1" w:rsidRDefault="00C2650C" w:rsidP="008F21C1">
            <w:pPr>
              <w:spacing w:after="0" w:line="259" w:lineRule="auto"/>
              <w:ind w:left="40"/>
              <w:rPr>
                <w:rFonts w:ascii="Times New Roman" w:hAnsi="Times New Roman"/>
                <w:sz w:val="20"/>
                <w:szCs w:val="20"/>
              </w:rPr>
            </w:pPr>
          </w:p>
        </w:tc>
        <w:tc>
          <w:tcPr>
            <w:tcW w:w="1736" w:type="pct"/>
          </w:tcPr>
          <w:p w:rsidR="00C2650C" w:rsidRPr="008F21C1" w:rsidRDefault="00C2650C" w:rsidP="005C0338">
            <w:pPr>
              <w:pStyle w:val="ListeParagraf"/>
              <w:numPr>
                <w:ilvl w:val="0"/>
                <w:numId w:val="30"/>
              </w:numPr>
              <w:spacing w:before="120" w:after="0" w:line="240" w:lineRule="auto"/>
              <w:ind w:left="272" w:hanging="272"/>
              <w:contextualSpacing w:val="0"/>
              <w:rPr>
                <w:rFonts w:ascii="Times New Roman" w:hAnsi="Times New Roman"/>
                <w:sz w:val="20"/>
                <w:szCs w:val="20"/>
              </w:rPr>
            </w:pPr>
            <w:r w:rsidRPr="008F21C1">
              <w:rPr>
                <w:rFonts w:ascii="Times New Roman" w:hAnsi="Times New Roman"/>
                <w:sz w:val="20"/>
                <w:szCs w:val="20"/>
              </w:rPr>
              <w:t>Spor alanlarının ve sosyal tesislerin yeterli düzeyde olmaması</w:t>
            </w:r>
          </w:p>
          <w:p w:rsidR="00C2650C" w:rsidRPr="008F21C1" w:rsidRDefault="00C2650C" w:rsidP="005C0338">
            <w:pPr>
              <w:pStyle w:val="ListeParagraf"/>
              <w:numPr>
                <w:ilvl w:val="0"/>
                <w:numId w:val="30"/>
              </w:numPr>
              <w:spacing w:after="160" w:line="240" w:lineRule="auto"/>
              <w:ind w:left="275" w:hanging="275"/>
              <w:rPr>
                <w:rFonts w:ascii="Times New Roman" w:hAnsi="Times New Roman"/>
                <w:sz w:val="20"/>
                <w:szCs w:val="20"/>
              </w:rPr>
            </w:pPr>
            <w:r w:rsidRPr="008F21C1">
              <w:rPr>
                <w:rFonts w:ascii="Times New Roman" w:hAnsi="Times New Roman"/>
                <w:sz w:val="20"/>
                <w:szCs w:val="20"/>
              </w:rPr>
              <w:t xml:space="preserve">Yönetici kademeleri için kariyer ve liyakate dayalı atama ve görevde yükselme sisteminin yetersiz olması ve yöneticilerin görevde kalma süresinin kısa olması </w:t>
            </w:r>
          </w:p>
          <w:p w:rsidR="00C2650C" w:rsidRPr="008F21C1" w:rsidRDefault="00C2650C" w:rsidP="005C0338">
            <w:pPr>
              <w:pStyle w:val="ListeParagraf"/>
              <w:numPr>
                <w:ilvl w:val="0"/>
                <w:numId w:val="30"/>
              </w:numPr>
              <w:spacing w:after="160" w:line="240" w:lineRule="auto"/>
              <w:ind w:left="275" w:hanging="275"/>
              <w:rPr>
                <w:rFonts w:ascii="Times New Roman" w:hAnsi="Times New Roman"/>
                <w:sz w:val="20"/>
                <w:szCs w:val="20"/>
              </w:rPr>
            </w:pPr>
            <w:r w:rsidRPr="008F21C1">
              <w:rPr>
                <w:rFonts w:ascii="Times New Roman" w:hAnsi="Times New Roman"/>
                <w:sz w:val="20"/>
                <w:szCs w:val="20"/>
              </w:rPr>
              <w:t>Okul ve kurumlarda etkili bir performans ve ödüllendirme sisteminin bulunmaması</w:t>
            </w:r>
          </w:p>
          <w:p w:rsidR="00C2650C" w:rsidRPr="008F21C1" w:rsidRDefault="00C2650C" w:rsidP="005C0338">
            <w:pPr>
              <w:pStyle w:val="ListeParagraf"/>
              <w:numPr>
                <w:ilvl w:val="0"/>
                <w:numId w:val="30"/>
              </w:numPr>
              <w:spacing w:after="160" w:line="240" w:lineRule="auto"/>
              <w:ind w:left="275" w:hanging="275"/>
              <w:rPr>
                <w:rFonts w:ascii="Times New Roman" w:hAnsi="Times New Roman"/>
                <w:sz w:val="20"/>
                <w:szCs w:val="20"/>
              </w:rPr>
            </w:pPr>
            <w:r w:rsidRPr="008F21C1">
              <w:rPr>
                <w:rFonts w:ascii="Times New Roman" w:hAnsi="Times New Roman"/>
                <w:sz w:val="20"/>
                <w:szCs w:val="20"/>
              </w:rPr>
              <w:t xml:space="preserve">Çalışanların </w:t>
            </w:r>
            <w:proofErr w:type="gramStart"/>
            <w:r w:rsidRPr="008F21C1">
              <w:rPr>
                <w:rFonts w:ascii="Times New Roman" w:hAnsi="Times New Roman"/>
                <w:sz w:val="20"/>
                <w:szCs w:val="20"/>
              </w:rPr>
              <w:t>motivasyon</w:t>
            </w:r>
            <w:proofErr w:type="gramEnd"/>
            <w:r w:rsidRPr="008F21C1">
              <w:rPr>
                <w:rFonts w:ascii="Times New Roman" w:hAnsi="Times New Roman"/>
                <w:sz w:val="20"/>
                <w:szCs w:val="20"/>
              </w:rPr>
              <w:t xml:space="preserve"> ve örgütsel bağlılık düzeylerinin düşük olması</w:t>
            </w:r>
          </w:p>
          <w:p w:rsidR="00C2650C" w:rsidRPr="008F21C1" w:rsidRDefault="00C2650C" w:rsidP="005C0338">
            <w:pPr>
              <w:pStyle w:val="ListeParagraf"/>
              <w:numPr>
                <w:ilvl w:val="0"/>
                <w:numId w:val="30"/>
              </w:numPr>
              <w:spacing w:after="160" w:line="240" w:lineRule="auto"/>
              <w:ind w:left="275" w:hanging="275"/>
              <w:rPr>
                <w:rFonts w:ascii="Times New Roman" w:hAnsi="Times New Roman"/>
                <w:sz w:val="20"/>
                <w:szCs w:val="20"/>
              </w:rPr>
            </w:pPr>
            <w:r w:rsidRPr="008F21C1">
              <w:rPr>
                <w:rFonts w:ascii="Times New Roman" w:hAnsi="Times New Roman"/>
                <w:sz w:val="20"/>
                <w:szCs w:val="20"/>
              </w:rPr>
              <w:t>İç kontrol sisteminin yeterli olmaması</w:t>
            </w:r>
          </w:p>
          <w:p w:rsidR="00C2650C" w:rsidRPr="008F21C1" w:rsidRDefault="00C2650C" w:rsidP="005C0338">
            <w:pPr>
              <w:pStyle w:val="ListeParagraf"/>
              <w:numPr>
                <w:ilvl w:val="0"/>
                <w:numId w:val="30"/>
              </w:numPr>
              <w:spacing w:after="160" w:line="240" w:lineRule="auto"/>
              <w:ind w:left="275" w:hanging="275"/>
              <w:rPr>
                <w:rFonts w:ascii="Times New Roman" w:hAnsi="Times New Roman"/>
                <w:sz w:val="20"/>
                <w:szCs w:val="20"/>
              </w:rPr>
            </w:pPr>
            <w:r w:rsidRPr="008F21C1">
              <w:rPr>
                <w:rFonts w:ascii="Times New Roman" w:hAnsi="Times New Roman"/>
                <w:sz w:val="20"/>
                <w:szCs w:val="20"/>
              </w:rPr>
              <w:t>Geçmiş yıllara ait veri, bilgi ve belgelere ulaşılabilmesine imkân sağlayacak bir arşivleme sisteminin bulunmaması</w:t>
            </w:r>
          </w:p>
          <w:p w:rsidR="00C2650C" w:rsidRPr="008F21C1" w:rsidRDefault="00C2650C" w:rsidP="005C0338">
            <w:pPr>
              <w:pStyle w:val="ListeParagraf"/>
              <w:numPr>
                <w:ilvl w:val="0"/>
                <w:numId w:val="30"/>
              </w:numPr>
              <w:spacing w:after="160" w:line="240" w:lineRule="auto"/>
              <w:ind w:left="275" w:hanging="275"/>
              <w:rPr>
                <w:rFonts w:ascii="Times New Roman" w:hAnsi="Times New Roman"/>
                <w:sz w:val="20"/>
                <w:szCs w:val="20"/>
              </w:rPr>
            </w:pPr>
            <w:r w:rsidRPr="008F21C1">
              <w:rPr>
                <w:rFonts w:ascii="Times New Roman" w:hAnsi="Times New Roman"/>
                <w:sz w:val="20"/>
                <w:szCs w:val="20"/>
              </w:rPr>
              <w:t>İzleme ve değerlendirme faaliyetlerinin yetersizliği</w:t>
            </w:r>
          </w:p>
          <w:p w:rsidR="00C2650C" w:rsidRPr="008F21C1" w:rsidRDefault="00C2650C" w:rsidP="005C0338">
            <w:pPr>
              <w:pStyle w:val="ListeParagraf"/>
              <w:numPr>
                <w:ilvl w:val="0"/>
                <w:numId w:val="30"/>
              </w:numPr>
              <w:spacing w:after="0" w:line="240" w:lineRule="auto"/>
              <w:ind w:left="275" w:hanging="275"/>
              <w:rPr>
                <w:rFonts w:ascii="Times New Roman" w:hAnsi="Times New Roman"/>
                <w:sz w:val="20"/>
                <w:szCs w:val="20"/>
              </w:rPr>
            </w:pPr>
            <w:r w:rsidRPr="008F21C1">
              <w:rPr>
                <w:rFonts w:ascii="Times New Roman" w:hAnsi="Times New Roman"/>
                <w:sz w:val="20"/>
                <w:szCs w:val="20"/>
              </w:rPr>
              <w:t>Öğretmenlerin bazı bölgelerde daha uzun süreli çalışmasını sağlayacak teşvik edici mekanizmaların geliştirilmemiş olması</w:t>
            </w:r>
          </w:p>
        </w:tc>
      </w:tr>
    </w:tbl>
    <w:p w:rsidR="00C2650C" w:rsidRDefault="00C2650C" w:rsidP="00BE3187">
      <w:pPr>
        <w:spacing w:after="0"/>
      </w:pPr>
    </w:p>
    <w:p w:rsidR="00E200D8" w:rsidRDefault="00E200D8" w:rsidP="00BE3187">
      <w:pPr>
        <w:spacing w:after="0"/>
      </w:pPr>
    </w:p>
    <w:tbl>
      <w:tblPr>
        <w:tblW w:w="52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0"/>
        <w:gridCol w:w="2939"/>
        <w:gridCol w:w="3534"/>
      </w:tblGrid>
      <w:tr w:rsidR="00C2650C" w:rsidRPr="008F21C1" w:rsidTr="008F21C1">
        <w:trPr>
          <w:trHeight w:val="397"/>
        </w:trPr>
        <w:tc>
          <w:tcPr>
            <w:tcW w:w="5000" w:type="pct"/>
            <w:gridSpan w:val="3"/>
            <w:shd w:val="clear" w:color="auto" w:fill="A8D08D"/>
            <w:vAlign w:val="center"/>
          </w:tcPr>
          <w:p w:rsidR="00C2650C" w:rsidRPr="008F21C1" w:rsidRDefault="00C2650C" w:rsidP="008F21C1">
            <w:pPr>
              <w:spacing w:after="0"/>
              <w:jc w:val="center"/>
              <w:rPr>
                <w:rFonts w:ascii="Times New Roman" w:hAnsi="Times New Roman"/>
                <w:b/>
              </w:rPr>
            </w:pPr>
            <w:r w:rsidRPr="008F21C1">
              <w:rPr>
                <w:rFonts w:ascii="Times New Roman" w:hAnsi="Times New Roman"/>
              </w:rPr>
              <w:lastRenderedPageBreak/>
              <w:br w:type="page"/>
            </w:r>
            <w:r w:rsidRPr="008F21C1">
              <w:rPr>
                <w:rFonts w:ascii="Times New Roman" w:hAnsi="Times New Roman"/>
                <w:b/>
              </w:rPr>
              <w:t>FIRSATLAR</w:t>
            </w:r>
          </w:p>
        </w:tc>
      </w:tr>
      <w:tr w:rsidR="00C2650C" w:rsidRPr="008F21C1" w:rsidTr="008F21C1">
        <w:trPr>
          <w:trHeight w:val="181"/>
        </w:trPr>
        <w:tc>
          <w:tcPr>
            <w:tcW w:w="1692" w:type="pct"/>
            <w:shd w:val="clear" w:color="auto" w:fill="C5E0B3"/>
            <w:vAlign w:val="center"/>
          </w:tcPr>
          <w:p w:rsidR="00C2650C" w:rsidRPr="008F21C1" w:rsidRDefault="00C2650C" w:rsidP="008F21C1">
            <w:pPr>
              <w:pStyle w:val="ListeParagraf"/>
              <w:spacing w:after="0"/>
              <w:ind w:left="0"/>
              <w:rPr>
                <w:rFonts w:ascii="Times New Roman" w:hAnsi="Times New Roman"/>
                <w:b/>
                <w:highlight w:val="green"/>
              </w:rPr>
            </w:pPr>
            <w:r w:rsidRPr="008F21C1">
              <w:rPr>
                <w:rFonts w:ascii="Times New Roman" w:hAnsi="Times New Roman"/>
                <w:b/>
              </w:rPr>
              <w:t>Eğitim ve Öğretime Erişim</w:t>
            </w:r>
          </w:p>
        </w:tc>
        <w:tc>
          <w:tcPr>
            <w:tcW w:w="1502" w:type="pct"/>
            <w:shd w:val="clear" w:color="auto" w:fill="C5E0B3"/>
            <w:vAlign w:val="center"/>
          </w:tcPr>
          <w:p w:rsidR="00C2650C" w:rsidRPr="008F21C1" w:rsidRDefault="00C2650C" w:rsidP="008F21C1">
            <w:pPr>
              <w:pStyle w:val="ListeParagraf"/>
              <w:spacing w:after="0"/>
              <w:ind w:left="0"/>
              <w:rPr>
                <w:rFonts w:ascii="Times New Roman" w:hAnsi="Times New Roman"/>
                <w:b/>
              </w:rPr>
            </w:pPr>
            <w:r w:rsidRPr="008F21C1">
              <w:rPr>
                <w:rFonts w:ascii="Times New Roman" w:hAnsi="Times New Roman"/>
                <w:b/>
              </w:rPr>
              <w:t>Eğitim ve Öğretimde Kalite</w:t>
            </w:r>
          </w:p>
        </w:tc>
        <w:tc>
          <w:tcPr>
            <w:tcW w:w="1806" w:type="pct"/>
            <w:shd w:val="clear" w:color="auto" w:fill="C5E0B3"/>
            <w:vAlign w:val="center"/>
          </w:tcPr>
          <w:p w:rsidR="00C2650C" w:rsidRPr="008F21C1" w:rsidRDefault="00C2650C" w:rsidP="008F21C1">
            <w:pPr>
              <w:pStyle w:val="ListeParagraf"/>
              <w:spacing w:after="0"/>
              <w:ind w:left="0"/>
              <w:rPr>
                <w:rFonts w:ascii="Times New Roman" w:hAnsi="Times New Roman"/>
                <w:b/>
              </w:rPr>
            </w:pPr>
            <w:r w:rsidRPr="008F21C1">
              <w:rPr>
                <w:rFonts w:ascii="Times New Roman" w:hAnsi="Times New Roman"/>
                <w:b/>
              </w:rPr>
              <w:t>Kurumsal Kapasite</w:t>
            </w:r>
          </w:p>
        </w:tc>
      </w:tr>
      <w:tr w:rsidR="00C2650C" w:rsidRPr="008F21C1" w:rsidTr="008F21C1">
        <w:trPr>
          <w:trHeight w:val="2683"/>
        </w:trPr>
        <w:tc>
          <w:tcPr>
            <w:tcW w:w="1692" w:type="pct"/>
          </w:tcPr>
          <w:p w:rsidR="00C2650C" w:rsidRPr="008F21C1" w:rsidRDefault="00C2650C" w:rsidP="005C0338">
            <w:pPr>
              <w:pStyle w:val="ListeParagraf"/>
              <w:numPr>
                <w:ilvl w:val="0"/>
                <w:numId w:val="31"/>
              </w:numPr>
              <w:spacing w:after="0" w:line="259" w:lineRule="auto"/>
              <w:ind w:left="284" w:hanging="284"/>
              <w:rPr>
                <w:rFonts w:ascii="Times New Roman" w:hAnsi="Times New Roman"/>
                <w:sz w:val="20"/>
                <w:szCs w:val="20"/>
              </w:rPr>
            </w:pPr>
            <w:r w:rsidRPr="008F21C1">
              <w:rPr>
                <w:rFonts w:ascii="Times New Roman" w:hAnsi="Times New Roman"/>
                <w:sz w:val="20"/>
                <w:szCs w:val="20"/>
              </w:rPr>
              <w:t>Eğitime %100 Destek Kampanyası kapsamında yapılan yardımlarla okula devamın artması</w:t>
            </w:r>
          </w:p>
          <w:p w:rsidR="00C2650C" w:rsidRPr="008F21C1" w:rsidRDefault="00C2650C" w:rsidP="005C0338">
            <w:pPr>
              <w:pStyle w:val="ListeParagraf"/>
              <w:numPr>
                <w:ilvl w:val="0"/>
                <w:numId w:val="31"/>
              </w:numPr>
              <w:spacing w:after="0" w:line="259" w:lineRule="auto"/>
              <w:ind w:left="284" w:hanging="284"/>
              <w:rPr>
                <w:rFonts w:ascii="Times New Roman" w:hAnsi="Times New Roman"/>
                <w:sz w:val="20"/>
                <w:szCs w:val="20"/>
              </w:rPr>
            </w:pPr>
            <w:r w:rsidRPr="008F21C1">
              <w:rPr>
                <w:rFonts w:ascii="Times New Roman" w:hAnsi="Times New Roman"/>
                <w:sz w:val="20"/>
                <w:szCs w:val="20"/>
              </w:rPr>
              <w:t>Hayat boyu öğrenmeyi destekleyen devlet politikaların varlığı</w:t>
            </w:r>
          </w:p>
          <w:p w:rsidR="00C2650C" w:rsidRPr="008F21C1" w:rsidRDefault="00C2650C" w:rsidP="005C0338">
            <w:pPr>
              <w:pStyle w:val="ListeParagraf"/>
              <w:numPr>
                <w:ilvl w:val="0"/>
                <w:numId w:val="31"/>
              </w:numPr>
              <w:spacing w:after="0" w:line="259" w:lineRule="auto"/>
              <w:ind w:left="284" w:hanging="284"/>
              <w:rPr>
                <w:rFonts w:ascii="Times New Roman" w:hAnsi="Times New Roman"/>
                <w:sz w:val="20"/>
                <w:szCs w:val="20"/>
              </w:rPr>
            </w:pPr>
            <w:r w:rsidRPr="008F21C1">
              <w:rPr>
                <w:rFonts w:ascii="Times New Roman" w:hAnsi="Times New Roman"/>
                <w:sz w:val="20"/>
                <w:szCs w:val="20"/>
              </w:rPr>
              <w:t>Eğitimin sürdürülebilir ekonomik kalkınmadaki işlevi konusunda toplumsal farkındalık</w:t>
            </w:r>
          </w:p>
          <w:p w:rsidR="00C2650C" w:rsidRPr="008F21C1" w:rsidRDefault="00C2650C" w:rsidP="005C0338">
            <w:pPr>
              <w:pStyle w:val="ListeParagraf"/>
              <w:numPr>
                <w:ilvl w:val="0"/>
                <w:numId w:val="31"/>
              </w:numPr>
              <w:spacing w:after="0" w:line="259" w:lineRule="auto"/>
              <w:ind w:left="284" w:hanging="284"/>
              <w:rPr>
                <w:rFonts w:ascii="Times New Roman" w:hAnsi="Times New Roman"/>
                <w:sz w:val="20"/>
                <w:szCs w:val="20"/>
              </w:rPr>
            </w:pPr>
            <w:r w:rsidRPr="008F21C1">
              <w:rPr>
                <w:rFonts w:ascii="Times New Roman" w:hAnsi="Times New Roman"/>
                <w:sz w:val="20"/>
                <w:szCs w:val="20"/>
              </w:rPr>
              <w:t>Eğitim ve öğretime yönelik talebin giderek artması</w:t>
            </w:r>
          </w:p>
          <w:p w:rsidR="00C2650C" w:rsidRPr="008F21C1" w:rsidRDefault="00C2650C" w:rsidP="005C0338">
            <w:pPr>
              <w:pStyle w:val="ListeParagraf"/>
              <w:numPr>
                <w:ilvl w:val="0"/>
                <w:numId w:val="31"/>
              </w:numPr>
              <w:spacing w:after="0" w:line="259" w:lineRule="auto"/>
              <w:ind w:left="284" w:hanging="284"/>
              <w:rPr>
                <w:rFonts w:ascii="Times New Roman" w:hAnsi="Times New Roman"/>
                <w:sz w:val="20"/>
                <w:szCs w:val="20"/>
              </w:rPr>
            </w:pPr>
            <w:r w:rsidRPr="008F21C1">
              <w:rPr>
                <w:rFonts w:ascii="Times New Roman" w:hAnsi="Times New Roman"/>
                <w:sz w:val="20"/>
                <w:szCs w:val="20"/>
              </w:rPr>
              <w:t>Ulaşım ağının gelişmesi</w:t>
            </w:r>
          </w:p>
          <w:p w:rsidR="00C2650C" w:rsidRPr="008F21C1" w:rsidRDefault="00C2650C" w:rsidP="005C0338">
            <w:pPr>
              <w:pStyle w:val="ListeParagraf"/>
              <w:numPr>
                <w:ilvl w:val="0"/>
                <w:numId w:val="31"/>
              </w:numPr>
              <w:spacing w:after="0" w:line="259" w:lineRule="auto"/>
              <w:ind w:left="284" w:hanging="284"/>
              <w:rPr>
                <w:rFonts w:ascii="Times New Roman" w:hAnsi="Times New Roman"/>
                <w:sz w:val="20"/>
                <w:szCs w:val="20"/>
              </w:rPr>
            </w:pPr>
            <w:r w:rsidRPr="008F21C1">
              <w:rPr>
                <w:rFonts w:ascii="Times New Roman" w:hAnsi="Times New Roman"/>
                <w:sz w:val="20"/>
                <w:szCs w:val="20"/>
              </w:rPr>
              <w:t>MEB-Hayat Boyu Öğrenme Genel Müdürlüğü’nün hazırladığı yeni yönetmelik</w:t>
            </w:r>
          </w:p>
          <w:p w:rsidR="00C2650C" w:rsidRPr="008F21C1" w:rsidRDefault="00C2650C" w:rsidP="008F21C1">
            <w:pPr>
              <w:pStyle w:val="ListeParagraf"/>
              <w:spacing w:after="0" w:line="259" w:lineRule="auto"/>
              <w:ind w:left="284"/>
              <w:rPr>
                <w:rFonts w:ascii="Times New Roman" w:hAnsi="Times New Roman"/>
                <w:sz w:val="20"/>
                <w:szCs w:val="20"/>
              </w:rPr>
            </w:pPr>
          </w:p>
        </w:tc>
        <w:tc>
          <w:tcPr>
            <w:tcW w:w="1502" w:type="pct"/>
          </w:tcPr>
          <w:p w:rsidR="00C2650C" w:rsidRPr="008F21C1" w:rsidRDefault="00C2650C" w:rsidP="005C0338">
            <w:pPr>
              <w:pStyle w:val="ListeParagraf"/>
              <w:numPr>
                <w:ilvl w:val="0"/>
                <w:numId w:val="32"/>
              </w:numPr>
              <w:spacing w:after="0" w:line="259" w:lineRule="auto"/>
              <w:ind w:left="324" w:hanging="284"/>
              <w:contextualSpacing w:val="0"/>
              <w:rPr>
                <w:rFonts w:ascii="Times New Roman" w:hAnsi="Times New Roman"/>
                <w:sz w:val="20"/>
                <w:szCs w:val="20"/>
              </w:rPr>
            </w:pPr>
            <w:r w:rsidRPr="008F21C1">
              <w:rPr>
                <w:rFonts w:ascii="Times New Roman" w:hAnsi="Times New Roman"/>
                <w:sz w:val="20"/>
                <w:szCs w:val="20"/>
              </w:rPr>
              <w:t>Geniş ve genç nüfusun varlığı</w:t>
            </w:r>
          </w:p>
          <w:p w:rsidR="00C2650C" w:rsidRPr="008F21C1" w:rsidRDefault="00C2650C" w:rsidP="005C0338">
            <w:pPr>
              <w:pStyle w:val="ListeParagraf"/>
              <w:numPr>
                <w:ilvl w:val="0"/>
                <w:numId w:val="32"/>
              </w:numPr>
              <w:spacing w:after="0" w:line="259" w:lineRule="auto"/>
              <w:ind w:left="323" w:hanging="283"/>
              <w:rPr>
                <w:rFonts w:ascii="Times New Roman" w:hAnsi="Times New Roman"/>
                <w:sz w:val="20"/>
                <w:szCs w:val="20"/>
              </w:rPr>
            </w:pPr>
            <w:r w:rsidRPr="008F21C1">
              <w:rPr>
                <w:rFonts w:ascii="Times New Roman" w:hAnsi="Times New Roman"/>
                <w:sz w:val="20"/>
                <w:szCs w:val="20"/>
              </w:rPr>
              <w:t>Kaliteli eğitim ve öğretime ilişkin talebin artması</w:t>
            </w:r>
          </w:p>
          <w:p w:rsidR="00C2650C" w:rsidRPr="008F21C1" w:rsidRDefault="00C2650C" w:rsidP="005C0338">
            <w:pPr>
              <w:pStyle w:val="ListeParagraf"/>
              <w:numPr>
                <w:ilvl w:val="0"/>
                <w:numId w:val="32"/>
              </w:numPr>
              <w:spacing w:after="0" w:line="259" w:lineRule="auto"/>
              <w:ind w:left="323" w:hanging="283"/>
              <w:rPr>
                <w:rFonts w:ascii="Times New Roman" w:hAnsi="Times New Roman"/>
                <w:sz w:val="20"/>
                <w:szCs w:val="20"/>
              </w:rPr>
            </w:pPr>
            <w:r w:rsidRPr="008F21C1">
              <w:rPr>
                <w:rFonts w:ascii="Times New Roman" w:hAnsi="Times New Roman"/>
                <w:sz w:val="20"/>
                <w:szCs w:val="20"/>
              </w:rPr>
              <w:t xml:space="preserve">Gelişen teknolojilerin eğitimde kullanılabilirliğinin artması </w:t>
            </w:r>
          </w:p>
          <w:p w:rsidR="00C2650C" w:rsidRPr="008F21C1" w:rsidRDefault="00C2650C" w:rsidP="005C0338">
            <w:pPr>
              <w:pStyle w:val="ListeParagraf"/>
              <w:numPr>
                <w:ilvl w:val="0"/>
                <w:numId w:val="32"/>
              </w:numPr>
              <w:spacing w:after="0" w:line="259" w:lineRule="auto"/>
              <w:ind w:left="323" w:hanging="283"/>
              <w:rPr>
                <w:rFonts w:ascii="Times New Roman" w:hAnsi="Times New Roman"/>
                <w:sz w:val="20"/>
                <w:szCs w:val="20"/>
              </w:rPr>
            </w:pPr>
            <w:r w:rsidRPr="008F21C1">
              <w:rPr>
                <w:rFonts w:ascii="Times New Roman" w:hAnsi="Times New Roman"/>
                <w:sz w:val="20"/>
                <w:szCs w:val="20"/>
              </w:rPr>
              <w:t>Sektörün mesleki ve teknik eğitim konusunda iş birliğine açık olması</w:t>
            </w:r>
          </w:p>
          <w:p w:rsidR="00C2650C" w:rsidRPr="008F21C1" w:rsidRDefault="00C2650C" w:rsidP="005C0338">
            <w:pPr>
              <w:pStyle w:val="ListeParagraf"/>
              <w:numPr>
                <w:ilvl w:val="0"/>
                <w:numId w:val="32"/>
              </w:numPr>
              <w:spacing w:after="0" w:line="259" w:lineRule="auto"/>
              <w:ind w:left="323" w:hanging="283"/>
              <w:rPr>
                <w:rFonts w:ascii="Times New Roman" w:hAnsi="Times New Roman"/>
                <w:sz w:val="20"/>
                <w:szCs w:val="20"/>
              </w:rPr>
            </w:pPr>
            <w:r w:rsidRPr="008F21C1">
              <w:rPr>
                <w:rFonts w:ascii="Times New Roman" w:hAnsi="Times New Roman"/>
                <w:sz w:val="20"/>
                <w:szCs w:val="20"/>
              </w:rPr>
              <w:t>Avrupa Birliği projelerinin ve Dünya Bankası’nın sağladığı maddi kaynaklar</w:t>
            </w:r>
          </w:p>
          <w:p w:rsidR="00C2650C" w:rsidRPr="008F21C1" w:rsidRDefault="00C2650C" w:rsidP="005C0338">
            <w:pPr>
              <w:pStyle w:val="ListeParagraf"/>
              <w:numPr>
                <w:ilvl w:val="0"/>
                <w:numId w:val="32"/>
              </w:numPr>
              <w:spacing w:after="0" w:line="259" w:lineRule="auto"/>
              <w:ind w:left="323" w:hanging="283"/>
              <w:rPr>
                <w:rFonts w:ascii="Times New Roman" w:hAnsi="Times New Roman"/>
                <w:sz w:val="20"/>
                <w:szCs w:val="20"/>
              </w:rPr>
            </w:pPr>
            <w:r w:rsidRPr="008F21C1">
              <w:rPr>
                <w:rFonts w:ascii="Times New Roman" w:hAnsi="Times New Roman"/>
                <w:sz w:val="20"/>
                <w:szCs w:val="20"/>
              </w:rPr>
              <w:t>FATİH projesi desteği</w:t>
            </w:r>
          </w:p>
          <w:p w:rsidR="00C2650C" w:rsidRPr="008F21C1" w:rsidRDefault="00C2650C" w:rsidP="008F21C1">
            <w:pPr>
              <w:spacing w:after="0"/>
              <w:rPr>
                <w:rFonts w:ascii="Times New Roman" w:hAnsi="Times New Roman"/>
                <w:sz w:val="20"/>
                <w:szCs w:val="20"/>
              </w:rPr>
            </w:pPr>
          </w:p>
        </w:tc>
        <w:tc>
          <w:tcPr>
            <w:tcW w:w="1806" w:type="pct"/>
          </w:tcPr>
          <w:p w:rsidR="00C2650C" w:rsidRPr="008F21C1" w:rsidRDefault="00C2650C" w:rsidP="005C0338">
            <w:pPr>
              <w:pStyle w:val="ListeParagraf"/>
              <w:numPr>
                <w:ilvl w:val="0"/>
                <w:numId w:val="33"/>
              </w:numPr>
              <w:spacing w:after="0" w:line="259" w:lineRule="auto"/>
              <w:ind w:left="278" w:hanging="284"/>
              <w:contextualSpacing w:val="0"/>
              <w:rPr>
                <w:rFonts w:ascii="Times New Roman" w:hAnsi="Times New Roman"/>
                <w:sz w:val="20"/>
                <w:szCs w:val="20"/>
              </w:rPr>
            </w:pPr>
            <w:r w:rsidRPr="008F21C1">
              <w:rPr>
                <w:rFonts w:ascii="Times New Roman" w:hAnsi="Times New Roman"/>
                <w:sz w:val="20"/>
                <w:szCs w:val="20"/>
              </w:rPr>
              <w:t xml:space="preserve">Üst politika belgelerinde eğitimin öncelikli alan olarak yer alması </w:t>
            </w:r>
          </w:p>
          <w:p w:rsidR="00C2650C" w:rsidRPr="008F21C1" w:rsidRDefault="00C2650C" w:rsidP="005C0338">
            <w:pPr>
              <w:pStyle w:val="ListeParagraf"/>
              <w:numPr>
                <w:ilvl w:val="0"/>
                <w:numId w:val="33"/>
              </w:numPr>
              <w:spacing w:after="0" w:line="259" w:lineRule="auto"/>
              <w:ind w:left="275" w:hanging="283"/>
              <w:rPr>
                <w:rFonts w:ascii="Times New Roman" w:hAnsi="Times New Roman"/>
                <w:sz w:val="20"/>
                <w:szCs w:val="20"/>
              </w:rPr>
            </w:pPr>
            <w:r w:rsidRPr="008F21C1">
              <w:rPr>
                <w:rFonts w:ascii="Times New Roman" w:hAnsi="Times New Roman"/>
                <w:sz w:val="20"/>
                <w:szCs w:val="20"/>
              </w:rPr>
              <w:t>Yönetimi geliştirme anlayışının devletin en üst organlarınca yazılı metinlere dönüştürmesi</w:t>
            </w:r>
          </w:p>
          <w:p w:rsidR="00C2650C" w:rsidRPr="008F21C1" w:rsidRDefault="00C2650C" w:rsidP="005C0338">
            <w:pPr>
              <w:pStyle w:val="ListeParagraf"/>
              <w:numPr>
                <w:ilvl w:val="0"/>
                <w:numId w:val="33"/>
              </w:numPr>
              <w:spacing w:after="0" w:line="259" w:lineRule="auto"/>
              <w:ind w:left="275" w:hanging="283"/>
              <w:rPr>
                <w:rFonts w:ascii="Times New Roman" w:hAnsi="Times New Roman"/>
                <w:sz w:val="20"/>
                <w:szCs w:val="20"/>
              </w:rPr>
            </w:pPr>
            <w:r w:rsidRPr="008F21C1">
              <w:rPr>
                <w:rFonts w:ascii="Times New Roman" w:hAnsi="Times New Roman"/>
                <w:sz w:val="20"/>
                <w:szCs w:val="20"/>
              </w:rPr>
              <w:t>Eğitim ve öğretimin finansmanında yerel yönetimlerin katkısı</w:t>
            </w:r>
          </w:p>
          <w:p w:rsidR="00C2650C" w:rsidRPr="008F21C1" w:rsidRDefault="00C2650C" w:rsidP="005C0338">
            <w:pPr>
              <w:pStyle w:val="ListeParagraf"/>
              <w:numPr>
                <w:ilvl w:val="0"/>
                <w:numId w:val="33"/>
              </w:numPr>
              <w:spacing w:after="0" w:line="259" w:lineRule="auto"/>
              <w:ind w:left="275" w:hanging="283"/>
              <w:rPr>
                <w:rFonts w:ascii="Times New Roman" w:hAnsi="Times New Roman"/>
                <w:sz w:val="20"/>
                <w:szCs w:val="20"/>
              </w:rPr>
            </w:pPr>
            <w:r w:rsidRPr="008F21C1">
              <w:rPr>
                <w:rFonts w:ascii="Times New Roman" w:hAnsi="Times New Roman"/>
                <w:sz w:val="20"/>
                <w:szCs w:val="20"/>
              </w:rPr>
              <w:t>Sivil toplum örgütlerinin ve hayırseverlerin eğitim ve öğretime katkı sağlaması</w:t>
            </w:r>
          </w:p>
          <w:p w:rsidR="00C2650C" w:rsidRPr="008F21C1" w:rsidRDefault="00C2650C" w:rsidP="005C0338">
            <w:pPr>
              <w:pStyle w:val="ListeParagraf"/>
              <w:numPr>
                <w:ilvl w:val="0"/>
                <w:numId w:val="33"/>
              </w:numPr>
              <w:spacing w:after="0" w:line="259" w:lineRule="auto"/>
              <w:ind w:left="275" w:hanging="283"/>
              <w:rPr>
                <w:rFonts w:ascii="Times New Roman" w:hAnsi="Times New Roman"/>
                <w:sz w:val="20"/>
                <w:szCs w:val="20"/>
              </w:rPr>
            </w:pPr>
            <w:r w:rsidRPr="008F21C1">
              <w:rPr>
                <w:rFonts w:ascii="Times New Roman" w:hAnsi="Times New Roman"/>
                <w:sz w:val="20"/>
                <w:szCs w:val="20"/>
              </w:rPr>
              <w:t>Öğretmen arzının yeterli olması</w:t>
            </w:r>
          </w:p>
          <w:p w:rsidR="00C2650C" w:rsidRPr="008F21C1" w:rsidRDefault="00C2650C" w:rsidP="005C0338">
            <w:pPr>
              <w:pStyle w:val="ListeParagraf"/>
              <w:numPr>
                <w:ilvl w:val="0"/>
                <w:numId w:val="33"/>
              </w:numPr>
              <w:spacing w:after="0"/>
              <w:ind w:left="275" w:hanging="283"/>
              <w:rPr>
                <w:rFonts w:ascii="Times New Roman" w:hAnsi="Times New Roman"/>
                <w:sz w:val="20"/>
                <w:szCs w:val="20"/>
              </w:rPr>
            </w:pPr>
            <w:r w:rsidRPr="008F21C1">
              <w:rPr>
                <w:rFonts w:ascii="Times New Roman" w:hAnsi="Times New Roman"/>
                <w:sz w:val="20"/>
                <w:szCs w:val="20"/>
              </w:rPr>
              <w:t>Sosyal medyanın geniş kitlelerce kullanılıyor olması ve eğitime olan ilgisi</w:t>
            </w:r>
          </w:p>
          <w:p w:rsidR="00C2650C" w:rsidRPr="008F21C1" w:rsidRDefault="00C2650C" w:rsidP="005C0338">
            <w:pPr>
              <w:pStyle w:val="ListeParagraf"/>
              <w:numPr>
                <w:ilvl w:val="0"/>
                <w:numId w:val="33"/>
              </w:numPr>
              <w:spacing w:after="0"/>
              <w:ind w:left="275" w:hanging="283"/>
              <w:rPr>
                <w:rFonts w:ascii="Times New Roman" w:hAnsi="Times New Roman"/>
                <w:sz w:val="20"/>
                <w:szCs w:val="20"/>
              </w:rPr>
            </w:pPr>
            <w:r w:rsidRPr="008F21C1">
              <w:rPr>
                <w:rFonts w:ascii="Times New Roman" w:hAnsi="Times New Roman"/>
                <w:sz w:val="20"/>
                <w:szCs w:val="20"/>
              </w:rPr>
              <w:t>İlin konumu itibariyle üniversitelerin yakınlığı ve eğitime olumlu bakış açısı</w:t>
            </w:r>
          </w:p>
        </w:tc>
      </w:tr>
      <w:tr w:rsidR="00C2650C" w:rsidRPr="008F21C1" w:rsidTr="008F21C1">
        <w:trPr>
          <w:trHeight w:val="397"/>
        </w:trPr>
        <w:tc>
          <w:tcPr>
            <w:tcW w:w="5000" w:type="pct"/>
            <w:gridSpan w:val="3"/>
            <w:shd w:val="clear" w:color="auto" w:fill="A8D08D"/>
            <w:vAlign w:val="center"/>
          </w:tcPr>
          <w:p w:rsidR="00C2650C" w:rsidRPr="008F21C1" w:rsidRDefault="00C2650C" w:rsidP="008F21C1">
            <w:pPr>
              <w:spacing w:after="0"/>
              <w:jc w:val="center"/>
              <w:rPr>
                <w:rFonts w:ascii="Times New Roman" w:hAnsi="Times New Roman"/>
                <w:b/>
              </w:rPr>
            </w:pPr>
            <w:r w:rsidRPr="008F21C1">
              <w:rPr>
                <w:rFonts w:ascii="Times New Roman" w:hAnsi="Times New Roman"/>
                <w:b/>
              </w:rPr>
              <w:t>TEHDİTLER</w:t>
            </w:r>
          </w:p>
        </w:tc>
      </w:tr>
      <w:tr w:rsidR="00C2650C" w:rsidRPr="008F21C1" w:rsidTr="008F21C1">
        <w:trPr>
          <w:trHeight w:val="183"/>
        </w:trPr>
        <w:tc>
          <w:tcPr>
            <w:tcW w:w="1692" w:type="pct"/>
            <w:shd w:val="clear" w:color="auto" w:fill="C5E0B3"/>
            <w:vAlign w:val="center"/>
          </w:tcPr>
          <w:p w:rsidR="00C2650C" w:rsidRPr="008F21C1" w:rsidRDefault="00C2650C" w:rsidP="008F21C1">
            <w:pPr>
              <w:pStyle w:val="ListeParagraf"/>
              <w:spacing w:after="0"/>
              <w:ind w:left="0"/>
              <w:rPr>
                <w:rFonts w:ascii="Times New Roman" w:hAnsi="Times New Roman"/>
                <w:b/>
                <w:sz w:val="18"/>
                <w:highlight w:val="green"/>
              </w:rPr>
            </w:pPr>
            <w:r w:rsidRPr="008F21C1">
              <w:rPr>
                <w:rFonts w:ascii="Times New Roman" w:hAnsi="Times New Roman"/>
                <w:b/>
                <w:sz w:val="18"/>
                <w:szCs w:val="16"/>
              </w:rPr>
              <w:t>Eğitim ve Öğretime Erişim</w:t>
            </w:r>
          </w:p>
        </w:tc>
        <w:tc>
          <w:tcPr>
            <w:tcW w:w="1502" w:type="pct"/>
            <w:shd w:val="clear" w:color="auto" w:fill="C5E0B3"/>
            <w:vAlign w:val="center"/>
          </w:tcPr>
          <w:p w:rsidR="00C2650C" w:rsidRPr="008F21C1" w:rsidRDefault="00C2650C" w:rsidP="008F21C1">
            <w:pPr>
              <w:pStyle w:val="ListeParagraf"/>
              <w:spacing w:after="0"/>
              <w:ind w:left="0"/>
              <w:rPr>
                <w:rFonts w:ascii="Times New Roman" w:hAnsi="Times New Roman"/>
                <w:b/>
              </w:rPr>
            </w:pPr>
            <w:r w:rsidRPr="008F21C1">
              <w:rPr>
                <w:rFonts w:ascii="Times New Roman" w:hAnsi="Times New Roman"/>
                <w:b/>
              </w:rPr>
              <w:t>Eğitim ve Öğretimde Kalite</w:t>
            </w:r>
          </w:p>
        </w:tc>
        <w:tc>
          <w:tcPr>
            <w:tcW w:w="1806" w:type="pct"/>
            <w:shd w:val="clear" w:color="auto" w:fill="C5E0B3"/>
            <w:vAlign w:val="center"/>
          </w:tcPr>
          <w:p w:rsidR="00C2650C" w:rsidRPr="008F21C1" w:rsidRDefault="00C2650C" w:rsidP="008F21C1">
            <w:pPr>
              <w:pStyle w:val="ListeParagraf"/>
              <w:spacing w:after="0"/>
              <w:ind w:left="0"/>
              <w:rPr>
                <w:rFonts w:ascii="Times New Roman" w:hAnsi="Times New Roman"/>
                <w:b/>
              </w:rPr>
            </w:pPr>
            <w:r w:rsidRPr="008F21C1">
              <w:rPr>
                <w:rFonts w:ascii="Times New Roman" w:hAnsi="Times New Roman"/>
                <w:b/>
              </w:rPr>
              <w:t>Kurumsal Kapasite</w:t>
            </w:r>
          </w:p>
        </w:tc>
      </w:tr>
      <w:tr w:rsidR="00C2650C" w:rsidRPr="008F21C1" w:rsidTr="008F21C1">
        <w:tc>
          <w:tcPr>
            <w:tcW w:w="1692" w:type="pct"/>
          </w:tcPr>
          <w:p w:rsidR="00C2650C" w:rsidRPr="008F21C1" w:rsidRDefault="00C2650C" w:rsidP="005C0338">
            <w:pPr>
              <w:pStyle w:val="ListeParagraf"/>
              <w:numPr>
                <w:ilvl w:val="0"/>
                <w:numId w:val="34"/>
              </w:numPr>
              <w:spacing w:before="120" w:after="0" w:line="259" w:lineRule="auto"/>
              <w:ind w:left="284" w:hanging="284"/>
              <w:contextualSpacing w:val="0"/>
              <w:rPr>
                <w:rFonts w:ascii="Times New Roman" w:hAnsi="Times New Roman"/>
                <w:sz w:val="20"/>
                <w:szCs w:val="20"/>
              </w:rPr>
            </w:pPr>
            <w:r w:rsidRPr="008F21C1">
              <w:rPr>
                <w:rFonts w:ascii="Times New Roman" w:hAnsi="Times New Roman"/>
                <w:sz w:val="20"/>
                <w:szCs w:val="20"/>
              </w:rPr>
              <w:t xml:space="preserve">Kişiler arasındaki </w:t>
            </w:r>
            <w:proofErr w:type="spellStart"/>
            <w:r w:rsidRPr="008F21C1">
              <w:rPr>
                <w:rFonts w:ascii="Times New Roman" w:hAnsi="Times New Roman"/>
                <w:sz w:val="20"/>
                <w:szCs w:val="20"/>
              </w:rPr>
              <w:t>sosyo</w:t>
            </w:r>
            <w:proofErr w:type="spellEnd"/>
            <w:r w:rsidRPr="008F21C1">
              <w:rPr>
                <w:rFonts w:ascii="Times New Roman" w:hAnsi="Times New Roman"/>
                <w:sz w:val="20"/>
                <w:szCs w:val="20"/>
              </w:rPr>
              <w:t>-ekonomik eşitsizlikler</w:t>
            </w:r>
          </w:p>
          <w:p w:rsidR="00C2650C" w:rsidRPr="008F21C1" w:rsidRDefault="00C2650C" w:rsidP="005C0338">
            <w:pPr>
              <w:pStyle w:val="ListeParagraf"/>
              <w:numPr>
                <w:ilvl w:val="0"/>
                <w:numId w:val="34"/>
              </w:numPr>
              <w:spacing w:after="160" w:line="259" w:lineRule="auto"/>
              <w:ind w:left="284" w:hanging="284"/>
              <w:rPr>
                <w:rFonts w:ascii="Times New Roman" w:hAnsi="Times New Roman"/>
                <w:sz w:val="20"/>
                <w:szCs w:val="20"/>
              </w:rPr>
            </w:pPr>
            <w:r w:rsidRPr="008F21C1">
              <w:rPr>
                <w:rFonts w:ascii="Times New Roman" w:hAnsi="Times New Roman"/>
                <w:sz w:val="20"/>
                <w:szCs w:val="20"/>
              </w:rPr>
              <w:t>Büyükşehir merkezlerinde ve kırsal kesimlerdeki ulaşım zorluğu</w:t>
            </w:r>
          </w:p>
          <w:p w:rsidR="00C2650C" w:rsidRPr="008F21C1" w:rsidRDefault="00C2650C" w:rsidP="005C0338">
            <w:pPr>
              <w:pStyle w:val="ListeParagraf"/>
              <w:numPr>
                <w:ilvl w:val="0"/>
                <w:numId w:val="34"/>
              </w:numPr>
              <w:spacing w:after="160" w:line="259" w:lineRule="auto"/>
              <w:ind w:left="284" w:hanging="284"/>
              <w:rPr>
                <w:rFonts w:ascii="Times New Roman" w:hAnsi="Times New Roman"/>
                <w:sz w:val="20"/>
                <w:szCs w:val="20"/>
              </w:rPr>
            </w:pPr>
            <w:r w:rsidRPr="008F21C1">
              <w:rPr>
                <w:rFonts w:ascii="Times New Roman" w:hAnsi="Times New Roman"/>
                <w:sz w:val="20"/>
                <w:szCs w:val="20"/>
              </w:rPr>
              <w:t>Öğretmen, yönetici ve ailelerin özel eğitim konusunda yeterli bilgiye ve duyarlılığa sahip olmaması</w:t>
            </w:r>
          </w:p>
          <w:p w:rsidR="00C2650C" w:rsidRPr="008F21C1" w:rsidRDefault="00C2650C" w:rsidP="005C0338">
            <w:pPr>
              <w:pStyle w:val="ListeParagraf"/>
              <w:numPr>
                <w:ilvl w:val="0"/>
                <w:numId w:val="34"/>
              </w:numPr>
              <w:spacing w:after="160" w:line="259" w:lineRule="auto"/>
              <w:ind w:left="284" w:hanging="284"/>
              <w:rPr>
                <w:rFonts w:ascii="Times New Roman" w:hAnsi="Times New Roman"/>
                <w:sz w:val="20"/>
                <w:szCs w:val="20"/>
              </w:rPr>
            </w:pPr>
            <w:r w:rsidRPr="008F21C1">
              <w:rPr>
                <w:rFonts w:ascii="Times New Roman" w:hAnsi="Times New Roman"/>
                <w:sz w:val="20"/>
                <w:szCs w:val="20"/>
              </w:rPr>
              <w:t>Öğrencilerin mevsimlik tarım işçisi olarak çalıştırılmaları</w:t>
            </w:r>
          </w:p>
          <w:p w:rsidR="00C2650C" w:rsidRPr="008F21C1" w:rsidRDefault="00C2650C" w:rsidP="005C0338">
            <w:pPr>
              <w:pStyle w:val="ListeParagraf"/>
              <w:numPr>
                <w:ilvl w:val="0"/>
                <w:numId w:val="34"/>
              </w:numPr>
              <w:spacing w:after="160" w:line="259" w:lineRule="auto"/>
              <w:ind w:left="284" w:hanging="284"/>
              <w:rPr>
                <w:rFonts w:ascii="Times New Roman" w:hAnsi="Times New Roman"/>
                <w:sz w:val="20"/>
                <w:szCs w:val="20"/>
              </w:rPr>
            </w:pPr>
            <w:r w:rsidRPr="008F21C1">
              <w:rPr>
                <w:rFonts w:ascii="Times New Roman" w:hAnsi="Times New Roman"/>
                <w:sz w:val="20"/>
                <w:szCs w:val="20"/>
              </w:rPr>
              <w:t>Öğrenci ve ailelerin meslekler ve iş hayatıyla ilgili yeterli bilgiye sahip olmaması</w:t>
            </w:r>
          </w:p>
          <w:p w:rsidR="00C2650C" w:rsidRPr="008F21C1" w:rsidRDefault="00C2650C" w:rsidP="005C0338">
            <w:pPr>
              <w:pStyle w:val="ListeParagraf"/>
              <w:numPr>
                <w:ilvl w:val="0"/>
                <w:numId w:val="34"/>
              </w:numPr>
              <w:spacing w:after="160" w:line="259" w:lineRule="auto"/>
              <w:ind w:left="284" w:hanging="284"/>
              <w:rPr>
                <w:rFonts w:ascii="Times New Roman" w:hAnsi="Times New Roman"/>
                <w:sz w:val="20"/>
                <w:szCs w:val="20"/>
              </w:rPr>
            </w:pPr>
            <w:r w:rsidRPr="008F21C1">
              <w:rPr>
                <w:rFonts w:ascii="Times New Roman" w:hAnsi="Times New Roman"/>
                <w:sz w:val="20"/>
                <w:szCs w:val="20"/>
              </w:rPr>
              <w:t>Bazı okul türlerine yönelik olumsuz toplumsal algı</w:t>
            </w:r>
          </w:p>
          <w:p w:rsidR="00C2650C" w:rsidRPr="008F21C1" w:rsidRDefault="00C2650C" w:rsidP="005C0338">
            <w:pPr>
              <w:pStyle w:val="ListeParagraf"/>
              <w:numPr>
                <w:ilvl w:val="0"/>
                <w:numId w:val="34"/>
              </w:numPr>
              <w:spacing w:after="160" w:line="259" w:lineRule="auto"/>
              <w:ind w:left="284" w:hanging="284"/>
              <w:rPr>
                <w:rFonts w:ascii="Times New Roman" w:hAnsi="Times New Roman"/>
                <w:sz w:val="20"/>
                <w:szCs w:val="20"/>
              </w:rPr>
            </w:pPr>
            <w:r w:rsidRPr="008F21C1">
              <w:rPr>
                <w:rFonts w:ascii="Times New Roman" w:hAnsi="Times New Roman"/>
                <w:sz w:val="20"/>
                <w:szCs w:val="20"/>
              </w:rPr>
              <w:t>Nüfus hareketleri ve kentleşmede yaşanan hızlı değişim</w:t>
            </w:r>
          </w:p>
          <w:p w:rsidR="00C2650C" w:rsidRPr="008F21C1" w:rsidRDefault="00C2650C" w:rsidP="005C0338">
            <w:pPr>
              <w:pStyle w:val="ListeParagraf"/>
              <w:numPr>
                <w:ilvl w:val="0"/>
                <w:numId w:val="34"/>
              </w:numPr>
              <w:spacing w:after="160" w:line="259" w:lineRule="auto"/>
              <w:ind w:left="284" w:hanging="284"/>
              <w:rPr>
                <w:rFonts w:ascii="Times New Roman" w:hAnsi="Times New Roman"/>
                <w:sz w:val="20"/>
                <w:szCs w:val="20"/>
              </w:rPr>
            </w:pPr>
            <w:r w:rsidRPr="008F21C1">
              <w:rPr>
                <w:rFonts w:ascii="Times New Roman" w:hAnsi="Times New Roman"/>
                <w:sz w:val="20"/>
                <w:szCs w:val="20"/>
              </w:rPr>
              <w:t>Özel sektörün eğitim yatırımlarının yeterli düzeyde olmaması</w:t>
            </w:r>
          </w:p>
        </w:tc>
        <w:tc>
          <w:tcPr>
            <w:tcW w:w="1502" w:type="pct"/>
          </w:tcPr>
          <w:p w:rsidR="00C2650C" w:rsidRPr="008F21C1" w:rsidRDefault="00C2650C" w:rsidP="005C0338">
            <w:pPr>
              <w:pStyle w:val="ListeParagraf"/>
              <w:numPr>
                <w:ilvl w:val="0"/>
                <w:numId w:val="35"/>
              </w:numPr>
              <w:spacing w:after="160" w:line="259" w:lineRule="auto"/>
              <w:ind w:left="323" w:hanging="283"/>
              <w:rPr>
                <w:rFonts w:ascii="Times New Roman" w:hAnsi="Times New Roman"/>
                <w:sz w:val="20"/>
                <w:szCs w:val="20"/>
              </w:rPr>
            </w:pPr>
            <w:r w:rsidRPr="008F21C1">
              <w:rPr>
                <w:rFonts w:ascii="Times New Roman" w:hAnsi="Times New Roman"/>
                <w:sz w:val="20"/>
                <w:szCs w:val="20"/>
              </w:rPr>
              <w:t>Mesleki yöneltmede öğrencilerin ilgi ve yeteneklerinin dikkate alınmaması</w:t>
            </w:r>
          </w:p>
          <w:p w:rsidR="00C2650C" w:rsidRPr="008F21C1" w:rsidRDefault="00C2650C" w:rsidP="005C0338">
            <w:pPr>
              <w:pStyle w:val="ListeParagraf"/>
              <w:numPr>
                <w:ilvl w:val="0"/>
                <w:numId w:val="35"/>
              </w:numPr>
              <w:spacing w:after="160" w:line="259" w:lineRule="auto"/>
              <w:ind w:left="323" w:hanging="283"/>
              <w:rPr>
                <w:rFonts w:ascii="Times New Roman" w:hAnsi="Times New Roman"/>
                <w:sz w:val="20"/>
                <w:szCs w:val="20"/>
              </w:rPr>
            </w:pPr>
            <w:r w:rsidRPr="008F21C1">
              <w:rPr>
                <w:rFonts w:ascii="Times New Roman" w:hAnsi="Times New Roman"/>
                <w:sz w:val="20"/>
                <w:szCs w:val="20"/>
              </w:rPr>
              <w:t>Bireylerde oluşan teknoloji bağımlılığı</w:t>
            </w:r>
          </w:p>
          <w:p w:rsidR="00C2650C" w:rsidRPr="008F21C1" w:rsidRDefault="00C2650C" w:rsidP="005C0338">
            <w:pPr>
              <w:pStyle w:val="ListeParagraf"/>
              <w:numPr>
                <w:ilvl w:val="0"/>
                <w:numId w:val="35"/>
              </w:numPr>
              <w:spacing w:after="160" w:line="259" w:lineRule="auto"/>
              <w:ind w:left="323" w:hanging="283"/>
              <w:rPr>
                <w:rFonts w:ascii="Times New Roman" w:hAnsi="Times New Roman"/>
                <w:sz w:val="20"/>
                <w:szCs w:val="20"/>
              </w:rPr>
            </w:pPr>
            <w:r w:rsidRPr="008F21C1">
              <w:rPr>
                <w:rFonts w:ascii="Times New Roman" w:hAnsi="Times New Roman"/>
                <w:sz w:val="20"/>
                <w:szCs w:val="20"/>
              </w:rPr>
              <w:t>Genç beyinlerin zararlı akım ve alışkanlıklara hedef olması</w:t>
            </w:r>
          </w:p>
          <w:p w:rsidR="00C2650C" w:rsidRPr="008F21C1" w:rsidRDefault="00C2650C" w:rsidP="005C0338">
            <w:pPr>
              <w:pStyle w:val="ListeParagraf"/>
              <w:numPr>
                <w:ilvl w:val="0"/>
                <w:numId w:val="35"/>
              </w:numPr>
              <w:spacing w:after="160" w:line="259" w:lineRule="auto"/>
              <w:ind w:left="323" w:hanging="283"/>
              <w:rPr>
                <w:rFonts w:ascii="Times New Roman" w:hAnsi="Times New Roman"/>
                <w:sz w:val="20"/>
                <w:szCs w:val="20"/>
              </w:rPr>
            </w:pPr>
            <w:r w:rsidRPr="008F21C1">
              <w:rPr>
                <w:rFonts w:ascii="Times New Roman" w:hAnsi="Times New Roman"/>
                <w:sz w:val="20"/>
                <w:szCs w:val="20"/>
              </w:rPr>
              <w:t>İnternet ortamında oluşan bilgi kirliliği, doğru ve güvenilir bilgiyi ayırt etme güçlüğü</w:t>
            </w:r>
          </w:p>
          <w:p w:rsidR="00C2650C" w:rsidRPr="008F21C1" w:rsidRDefault="00C2650C" w:rsidP="005C0338">
            <w:pPr>
              <w:pStyle w:val="ListeParagraf"/>
              <w:numPr>
                <w:ilvl w:val="0"/>
                <w:numId w:val="35"/>
              </w:numPr>
              <w:spacing w:after="160" w:line="259" w:lineRule="auto"/>
              <w:ind w:left="323" w:hanging="283"/>
              <w:rPr>
                <w:rFonts w:ascii="Times New Roman" w:hAnsi="Times New Roman"/>
                <w:sz w:val="20"/>
                <w:szCs w:val="20"/>
              </w:rPr>
            </w:pPr>
            <w:r w:rsidRPr="008F21C1">
              <w:rPr>
                <w:rFonts w:ascii="Times New Roman" w:hAnsi="Times New Roman"/>
                <w:sz w:val="20"/>
                <w:szCs w:val="20"/>
              </w:rPr>
              <w:t>Toplumda kitap okuma, spor yapma, sanatsal ve kültürel faaliyetlerde bulunma alışkanlığının yetersiz olması</w:t>
            </w:r>
          </w:p>
          <w:p w:rsidR="00C2650C" w:rsidRPr="008F21C1" w:rsidRDefault="00C2650C" w:rsidP="005C0338">
            <w:pPr>
              <w:pStyle w:val="ListeParagraf"/>
              <w:numPr>
                <w:ilvl w:val="0"/>
                <w:numId w:val="35"/>
              </w:numPr>
              <w:spacing w:after="160" w:line="259" w:lineRule="auto"/>
              <w:ind w:left="323" w:hanging="283"/>
              <w:rPr>
                <w:rFonts w:ascii="Times New Roman" w:hAnsi="Times New Roman"/>
                <w:sz w:val="20"/>
                <w:szCs w:val="20"/>
              </w:rPr>
            </w:pPr>
            <w:r w:rsidRPr="008F21C1">
              <w:rPr>
                <w:rFonts w:ascii="Times New Roman" w:hAnsi="Times New Roman"/>
                <w:sz w:val="20"/>
                <w:szCs w:val="20"/>
              </w:rPr>
              <w:t>İşgücü piyasasının yeterince şeffaf olmaması ve ucuz işgücü talebi</w:t>
            </w:r>
          </w:p>
          <w:p w:rsidR="00C2650C" w:rsidRPr="008F21C1" w:rsidRDefault="00C2650C" w:rsidP="00DB6C12">
            <w:pPr>
              <w:pStyle w:val="ListeParagraf"/>
              <w:spacing w:after="160" w:line="259" w:lineRule="auto"/>
              <w:ind w:left="323"/>
              <w:rPr>
                <w:rFonts w:ascii="Times New Roman" w:hAnsi="Times New Roman"/>
                <w:sz w:val="20"/>
                <w:szCs w:val="20"/>
              </w:rPr>
            </w:pPr>
          </w:p>
        </w:tc>
        <w:tc>
          <w:tcPr>
            <w:tcW w:w="1806" w:type="pct"/>
          </w:tcPr>
          <w:p w:rsidR="00C2650C" w:rsidRPr="008F21C1" w:rsidRDefault="00C2650C" w:rsidP="005C0338">
            <w:pPr>
              <w:pStyle w:val="ListeParagraf"/>
              <w:numPr>
                <w:ilvl w:val="0"/>
                <w:numId w:val="36"/>
              </w:numPr>
              <w:spacing w:before="120" w:after="0" w:line="259" w:lineRule="auto"/>
              <w:ind w:left="278" w:hanging="284"/>
              <w:contextualSpacing w:val="0"/>
              <w:rPr>
                <w:rFonts w:ascii="Times New Roman" w:hAnsi="Times New Roman"/>
                <w:sz w:val="20"/>
                <w:szCs w:val="20"/>
              </w:rPr>
            </w:pPr>
            <w:r w:rsidRPr="008F21C1">
              <w:rPr>
                <w:rFonts w:ascii="Times New Roman" w:hAnsi="Times New Roman"/>
                <w:sz w:val="20"/>
                <w:szCs w:val="20"/>
              </w:rPr>
              <w:t>Kurumlar arasında iletişim ve koordinasyonun sağlanmasındaki güçlükler</w:t>
            </w:r>
          </w:p>
          <w:p w:rsidR="00C2650C" w:rsidRPr="008F21C1" w:rsidRDefault="00C2650C" w:rsidP="005C0338">
            <w:pPr>
              <w:pStyle w:val="ListeParagraf"/>
              <w:numPr>
                <w:ilvl w:val="0"/>
                <w:numId w:val="36"/>
              </w:numPr>
              <w:spacing w:before="120" w:after="0" w:line="259" w:lineRule="auto"/>
              <w:ind w:left="278" w:hanging="284"/>
              <w:contextualSpacing w:val="0"/>
              <w:rPr>
                <w:rFonts w:ascii="Times New Roman" w:hAnsi="Times New Roman"/>
                <w:sz w:val="20"/>
                <w:szCs w:val="20"/>
              </w:rPr>
            </w:pPr>
            <w:r w:rsidRPr="008F21C1">
              <w:rPr>
                <w:rFonts w:ascii="Times New Roman" w:hAnsi="Times New Roman"/>
                <w:sz w:val="20"/>
                <w:szCs w:val="20"/>
              </w:rPr>
              <w:t>Genel bütçeden kuruma ayrılan maddi ve insan kaynaklarının sınırlılığı</w:t>
            </w:r>
          </w:p>
          <w:p w:rsidR="00C2650C" w:rsidRPr="008F21C1" w:rsidRDefault="00C2650C" w:rsidP="005C0338">
            <w:pPr>
              <w:pStyle w:val="ListeParagraf"/>
              <w:numPr>
                <w:ilvl w:val="0"/>
                <w:numId w:val="36"/>
              </w:numPr>
              <w:spacing w:after="160" w:line="259" w:lineRule="auto"/>
              <w:ind w:left="275" w:hanging="283"/>
              <w:rPr>
                <w:rFonts w:ascii="Times New Roman" w:hAnsi="Times New Roman"/>
                <w:sz w:val="20"/>
                <w:szCs w:val="20"/>
              </w:rPr>
            </w:pPr>
            <w:r w:rsidRPr="008F21C1">
              <w:rPr>
                <w:rFonts w:ascii="Times New Roman" w:hAnsi="Times New Roman"/>
                <w:sz w:val="20"/>
                <w:szCs w:val="20"/>
              </w:rPr>
              <w:t>Gelişen ve değişen teknolojiye uygun donatım maliyetinin yüksek olması</w:t>
            </w:r>
          </w:p>
          <w:p w:rsidR="00C2650C" w:rsidRPr="008F21C1" w:rsidRDefault="00C2650C" w:rsidP="005C0338">
            <w:pPr>
              <w:pStyle w:val="ListeParagraf"/>
              <w:numPr>
                <w:ilvl w:val="0"/>
                <w:numId w:val="36"/>
              </w:numPr>
              <w:spacing w:before="120" w:after="0" w:line="259" w:lineRule="auto"/>
              <w:ind w:left="278" w:hanging="284"/>
              <w:contextualSpacing w:val="0"/>
              <w:rPr>
                <w:rFonts w:ascii="Times New Roman" w:hAnsi="Times New Roman"/>
                <w:sz w:val="20"/>
                <w:szCs w:val="20"/>
              </w:rPr>
            </w:pPr>
            <w:r w:rsidRPr="008F21C1">
              <w:rPr>
                <w:rFonts w:ascii="Times New Roman" w:hAnsi="Times New Roman"/>
                <w:sz w:val="20"/>
                <w:szCs w:val="20"/>
              </w:rPr>
              <w:t>Siyasi ve sendikal grupların atama ve görevlendirmelerde etkili olma isteği</w:t>
            </w:r>
          </w:p>
          <w:p w:rsidR="00C2650C" w:rsidRPr="008F21C1" w:rsidRDefault="00C2650C" w:rsidP="005C0338">
            <w:pPr>
              <w:pStyle w:val="ListeParagraf"/>
              <w:numPr>
                <w:ilvl w:val="0"/>
                <w:numId w:val="36"/>
              </w:numPr>
              <w:spacing w:after="160" w:line="259" w:lineRule="auto"/>
              <w:ind w:left="275" w:hanging="283"/>
              <w:rPr>
                <w:rFonts w:ascii="Times New Roman" w:hAnsi="Times New Roman"/>
                <w:sz w:val="20"/>
                <w:szCs w:val="20"/>
              </w:rPr>
            </w:pPr>
            <w:r w:rsidRPr="008F21C1">
              <w:rPr>
                <w:rFonts w:ascii="Times New Roman" w:hAnsi="Times New Roman"/>
                <w:sz w:val="20"/>
                <w:szCs w:val="20"/>
              </w:rPr>
              <w:t>Elektronik bilgi güvenliğine yönelik saldırılar</w:t>
            </w:r>
          </w:p>
          <w:p w:rsidR="00C2650C" w:rsidRPr="008F21C1" w:rsidRDefault="00C2650C" w:rsidP="005C0338">
            <w:pPr>
              <w:pStyle w:val="ListeParagraf"/>
              <w:numPr>
                <w:ilvl w:val="0"/>
                <w:numId w:val="36"/>
              </w:numPr>
              <w:spacing w:after="160" w:line="259" w:lineRule="auto"/>
              <w:ind w:left="275" w:hanging="283"/>
              <w:rPr>
                <w:rFonts w:ascii="Times New Roman" w:hAnsi="Times New Roman"/>
                <w:sz w:val="20"/>
                <w:szCs w:val="20"/>
              </w:rPr>
            </w:pPr>
            <w:r w:rsidRPr="008F21C1">
              <w:rPr>
                <w:rFonts w:ascii="Times New Roman" w:hAnsi="Times New Roman"/>
                <w:sz w:val="20"/>
                <w:szCs w:val="20"/>
              </w:rPr>
              <w:t>Medyada eğitim ve öğretime ilişkin çoğunlukla olumsuz haberlerin ön plana çıkarılması</w:t>
            </w:r>
          </w:p>
          <w:p w:rsidR="00C2650C" w:rsidRPr="008F21C1" w:rsidRDefault="00C2650C" w:rsidP="005C0338">
            <w:pPr>
              <w:pStyle w:val="ListeParagraf"/>
              <w:numPr>
                <w:ilvl w:val="0"/>
                <w:numId w:val="36"/>
              </w:numPr>
              <w:spacing w:after="160" w:line="259" w:lineRule="auto"/>
              <w:ind w:left="275" w:hanging="283"/>
              <w:rPr>
                <w:rFonts w:ascii="Times New Roman" w:hAnsi="Times New Roman"/>
                <w:sz w:val="20"/>
                <w:szCs w:val="20"/>
              </w:rPr>
            </w:pPr>
            <w:r w:rsidRPr="008F21C1">
              <w:rPr>
                <w:rFonts w:ascii="Times New Roman" w:hAnsi="Times New Roman"/>
                <w:sz w:val="20"/>
                <w:szCs w:val="20"/>
              </w:rPr>
              <w:t>Genç nüfusun büyük kentlere göç etmesi</w:t>
            </w:r>
          </w:p>
        </w:tc>
      </w:tr>
    </w:tbl>
    <w:p w:rsidR="00C2650C" w:rsidRDefault="00C2650C" w:rsidP="00BA7C19">
      <w:pPr>
        <w:jc w:val="both"/>
        <w:rPr>
          <w:rFonts w:ascii="Times New Roman" w:hAnsi="Times New Roman"/>
          <w:b/>
          <w:bCs/>
          <w:noProof/>
          <w:sz w:val="24"/>
          <w:szCs w:val="24"/>
          <w:lang w:eastAsia="tr-TR"/>
        </w:rPr>
      </w:pPr>
    </w:p>
    <w:p w:rsidR="00C2650C" w:rsidRPr="00F23B41" w:rsidRDefault="00C2650C" w:rsidP="00B978C2">
      <w:pPr>
        <w:ind w:firstLine="708"/>
        <w:jc w:val="both"/>
        <w:rPr>
          <w:rFonts w:ascii="Times New Roman" w:hAnsi="Times New Roman"/>
          <w:lang w:eastAsia="tr-TR"/>
        </w:rPr>
      </w:pPr>
      <w:r w:rsidRPr="00F23B41">
        <w:rPr>
          <w:rFonts w:ascii="Times New Roman" w:hAnsi="Times New Roman"/>
          <w:lang w:eastAsia="tr-TR"/>
        </w:rPr>
        <w:t xml:space="preserve">Yukarıya çıkarılan GZFT Analizi tüm çalışmaların bir sonucu niteliğindedir ve </w:t>
      </w:r>
      <w:r w:rsidR="00DF4AD8">
        <w:rPr>
          <w:rFonts w:ascii="Times New Roman" w:hAnsi="Times New Roman"/>
          <w:lang w:eastAsia="tr-TR"/>
        </w:rPr>
        <w:t>Bandırma İlçe Milli Eğitim</w:t>
      </w:r>
      <w:r w:rsidRPr="00F23B41">
        <w:rPr>
          <w:rFonts w:ascii="Times New Roman" w:hAnsi="Times New Roman"/>
          <w:lang w:eastAsia="tr-TR"/>
        </w:rPr>
        <w:t xml:space="preserve"> Müdürlüğü 2015-2019 Stratejik Planı’na temel teşkil etmektedir.</w:t>
      </w:r>
    </w:p>
    <w:p w:rsidR="00C2650C" w:rsidRPr="008F2AA5" w:rsidRDefault="00DF4AD8" w:rsidP="00B978C2">
      <w:pPr>
        <w:ind w:firstLine="708"/>
        <w:jc w:val="both"/>
        <w:rPr>
          <w:rFonts w:ascii="Times New Roman" w:hAnsi="Times New Roman"/>
          <w:lang w:eastAsia="tr-TR"/>
        </w:rPr>
      </w:pPr>
      <w:r>
        <w:rPr>
          <w:rFonts w:ascii="Times New Roman" w:hAnsi="Times New Roman"/>
          <w:lang w:eastAsia="tr-TR"/>
        </w:rPr>
        <w:t>Bandırma İlçe Milli Eğitim</w:t>
      </w:r>
      <w:r w:rsidR="00C2650C" w:rsidRPr="00F23B41">
        <w:rPr>
          <w:rFonts w:ascii="Times New Roman" w:hAnsi="Times New Roman"/>
          <w:lang w:eastAsia="tr-TR"/>
        </w:rPr>
        <w:t xml:space="preserve"> Müdürlüğü’nün bir fotoğraf</w:t>
      </w:r>
      <w:r w:rsidR="00C2650C">
        <w:rPr>
          <w:rFonts w:ascii="Times New Roman" w:hAnsi="Times New Roman"/>
          <w:lang w:eastAsia="tr-TR"/>
        </w:rPr>
        <w:t>ı</w:t>
      </w:r>
      <w:r w:rsidR="00C2650C" w:rsidRPr="00F23B41">
        <w:rPr>
          <w:rFonts w:ascii="Times New Roman" w:hAnsi="Times New Roman"/>
          <w:lang w:eastAsia="tr-TR"/>
        </w:rPr>
        <w:t xml:space="preserve"> niteliği</w:t>
      </w:r>
      <w:r w:rsidR="00C2650C">
        <w:rPr>
          <w:rFonts w:ascii="Times New Roman" w:hAnsi="Times New Roman"/>
          <w:lang w:eastAsia="tr-TR"/>
        </w:rPr>
        <w:t>nde</w:t>
      </w:r>
      <w:r w:rsidR="00C2650C" w:rsidRPr="00F23B41">
        <w:rPr>
          <w:rFonts w:ascii="Times New Roman" w:hAnsi="Times New Roman"/>
          <w:lang w:eastAsia="tr-TR"/>
        </w:rPr>
        <w:t xml:space="preserve"> olan bu çalışma</w:t>
      </w:r>
      <w:r w:rsidR="00C2650C">
        <w:rPr>
          <w:rFonts w:ascii="Times New Roman" w:hAnsi="Times New Roman"/>
          <w:lang w:eastAsia="tr-TR"/>
        </w:rPr>
        <w:t>,</w:t>
      </w:r>
      <w:r w:rsidR="00C2650C" w:rsidRPr="00F23B41">
        <w:rPr>
          <w:rFonts w:ascii="Times New Roman" w:hAnsi="Times New Roman"/>
          <w:lang w:eastAsia="tr-TR"/>
        </w:rPr>
        <w:t xml:space="preserve"> nitelik itibariyle </w:t>
      </w:r>
      <w:r w:rsidR="00C2650C">
        <w:rPr>
          <w:rFonts w:ascii="Times New Roman" w:hAnsi="Times New Roman"/>
          <w:lang w:eastAsia="tr-TR"/>
        </w:rPr>
        <w:t>s</w:t>
      </w:r>
      <w:r w:rsidR="00C2650C" w:rsidRPr="00F23B41">
        <w:rPr>
          <w:rFonts w:ascii="Times New Roman" w:hAnsi="Times New Roman"/>
          <w:lang w:eastAsia="tr-TR"/>
        </w:rPr>
        <w:t xml:space="preserve">tratejik </w:t>
      </w:r>
      <w:r w:rsidR="00C2650C">
        <w:rPr>
          <w:rFonts w:ascii="Times New Roman" w:hAnsi="Times New Roman"/>
          <w:lang w:eastAsia="tr-TR"/>
        </w:rPr>
        <w:t>p</w:t>
      </w:r>
      <w:r w:rsidR="00C2650C" w:rsidRPr="00F23B41">
        <w:rPr>
          <w:rFonts w:ascii="Times New Roman" w:hAnsi="Times New Roman"/>
          <w:lang w:eastAsia="tr-TR"/>
        </w:rPr>
        <w:t xml:space="preserve">lan içerisinde bir özet şeklinde alınmıştır. </w:t>
      </w:r>
      <w:r w:rsidR="00C2650C" w:rsidRPr="00F23B41">
        <w:rPr>
          <w:rFonts w:ascii="Times New Roman" w:hAnsi="Times New Roman"/>
        </w:rPr>
        <w:t>Stratejik Plan çalışmaları iç</w:t>
      </w:r>
      <w:r w:rsidR="00C2650C">
        <w:rPr>
          <w:rFonts w:ascii="Times New Roman" w:hAnsi="Times New Roman"/>
        </w:rPr>
        <w:t>erisinde bu durum a</w:t>
      </w:r>
      <w:r w:rsidR="00C2650C" w:rsidRPr="00F23B41">
        <w:rPr>
          <w:rFonts w:ascii="Times New Roman" w:hAnsi="Times New Roman"/>
        </w:rPr>
        <w:t>nalizinde negatif olan durumların pozitife çevrilmesi için çalışmalar planlanarak stratejiler geliştirilmiştir.</w:t>
      </w:r>
    </w:p>
    <w:p w:rsidR="00C2650C" w:rsidRDefault="00C2650C" w:rsidP="00E20965">
      <w:pPr>
        <w:rPr>
          <w:rFonts w:ascii="Times New Roman" w:hAnsi="Times New Roman"/>
          <w:b/>
          <w:bCs/>
          <w:sz w:val="24"/>
          <w:szCs w:val="24"/>
        </w:rPr>
      </w:pPr>
    </w:p>
    <w:p w:rsidR="00C2650C" w:rsidRPr="004D0DA4" w:rsidRDefault="00C2650C" w:rsidP="004F0AA4">
      <w:pPr>
        <w:pStyle w:val="Balk3"/>
        <w:numPr>
          <w:ilvl w:val="0"/>
          <w:numId w:val="0"/>
        </w:numPr>
        <w:ind w:left="1080"/>
      </w:pPr>
      <w:r w:rsidRPr="004D0DA4">
        <w:lastRenderedPageBreak/>
        <w:t>4.SORUN/GELİŞİM ALANLARI;</w:t>
      </w:r>
    </w:p>
    <w:p w:rsidR="00C2650C" w:rsidRDefault="00C2650C" w:rsidP="002842B3">
      <w:pPr>
        <w:pStyle w:val="AralkYok"/>
        <w:ind w:firstLine="708"/>
        <w:jc w:val="both"/>
        <w:rPr>
          <w:rFonts w:ascii="Times New Roman" w:hAnsi="Times New Roman"/>
        </w:rPr>
      </w:pPr>
      <w:r w:rsidRPr="002976C6">
        <w:rPr>
          <w:rFonts w:ascii="Times New Roman" w:hAnsi="Times New Roman"/>
        </w:rPr>
        <w:t xml:space="preserve">Kurumumuzun durum analizi çalışmalarında tespit edilen sorun/gelişim alanları, planın Geleceğe Bakış bölümünün oluşturulmasına kaynaklık etmektedir. Bu anlamda sorun/gelişim alanları, Durum Analizi ve Geleceğe Bakış bölümleri arasında bir köprü konumundadır. </w:t>
      </w:r>
    </w:p>
    <w:p w:rsidR="00C2650C" w:rsidRPr="002976C6" w:rsidRDefault="00C2650C" w:rsidP="002842B3">
      <w:pPr>
        <w:pStyle w:val="AralkYok"/>
        <w:ind w:firstLine="708"/>
        <w:jc w:val="both"/>
        <w:rPr>
          <w:rFonts w:ascii="Times New Roman" w:hAnsi="Times New Roman"/>
        </w:rPr>
      </w:pPr>
    </w:p>
    <w:p w:rsidR="00C2650C" w:rsidRPr="002976C6" w:rsidRDefault="00DF4AD8" w:rsidP="002842B3">
      <w:pPr>
        <w:pStyle w:val="AralkYok"/>
        <w:ind w:firstLine="708"/>
        <w:jc w:val="both"/>
        <w:rPr>
          <w:rFonts w:ascii="Times New Roman" w:hAnsi="Times New Roman"/>
        </w:rPr>
      </w:pPr>
      <w:r>
        <w:rPr>
          <w:rFonts w:ascii="Times New Roman" w:hAnsi="Times New Roman"/>
        </w:rPr>
        <w:t>Bandırma İlçe Milli Eğitim</w:t>
      </w:r>
      <w:r w:rsidR="00C2650C" w:rsidRPr="002976C6">
        <w:rPr>
          <w:rFonts w:ascii="Times New Roman" w:hAnsi="Times New Roman"/>
        </w:rPr>
        <w:t xml:space="preserve"> Müdürlüğü stratejik planında SP temel yapısı göz önüne alınarak; eğitim öğretime erişimde 14, eğitim ve öğretimde kalitede 20 ve kurumsal kap</w:t>
      </w:r>
      <w:r w:rsidR="00C2650C">
        <w:rPr>
          <w:rFonts w:ascii="Times New Roman" w:hAnsi="Times New Roman"/>
        </w:rPr>
        <w:t>asitede 56 olmak üzere toplam 90</w:t>
      </w:r>
      <w:r w:rsidR="00C2650C" w:rsidRPr="002976C6">
        <w:rPr>
          <w:rFonts w:ascii="Times New Roman" w:hAnsi="Times New Roman"/>
        </w:rPr>
        <w:t xml:space="preserve"> sorun/gelişim alanı tespit edilmiştir.</w:t>
      </w:r>
    </w:p>
    <w:p w:rsidR="00C2650C" w:rsidRDefault="00C2650C" w:rsidP="008F2AA5">
      <w:pPr>
        <w:pStyle w:val="AralkYok"/>
        <w:rPr>
          <w:sz w:val="24"/>
          <w:szCs w:val="24"/>
        </w:rPr>
      </w:pPr>
    </w:p>
    <w:p w:rsidR="00C2650C" w:rsidRDefault="00C2650C" w:rsidP="008F2AA5">
      <w:pPr>
        <w:pStyle w:val="AralkYok"/>
        <w:rPr>
          <w:sz w:val="24"/>
          <w:szCs w:val="24"/>
        </w:rPr>
      </w:pPr>
    </w:p>
    <w:p w:rsidR="00C2650C" w:rsidRDefault="00C2650C" w:rsidP="008F2AA5">
      <w:pPr>
        <w:pStyle w:val="AralkYok"/>
        <w:rPr>
          <w:sz w:val="24"/>
          <w:szCs w:val="24"/>
        </w:rPr>
        <w:sectPr w:rsidR="00C2650C" w:rsidSect="00900F58">
          <w:headerReference w:type="default" r:id="rId21"/>
          <w:footerReference w:type="default" r:id="rId22"/>
          <w:headerReference w:type="first" r:id="rId23"/>
          <w:footerReference w:type="first" r:id="rId24"/>
          <w:pgSz w:w="11906" w:h="16838"/>
          <w:pgMar w:top="1240" w:right="1417" w:bottom="1418" w:left="1418" w:header="454" w:footer="22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536"/>
        <w:gridCol w:w="5605"/>
      </w:tblGrid>
      <w:tr w:rsidR="00C2650C" w:rsidRPr="008F21C1" w:rsidTr="008F21C1">
        <w:trPr>
          <w:trHeight w:val="448"/>
        </w:trPr>
        <w:tc>
          <w:tcPr>
            <w:tcW w:w="1434" w:type="pct"/>
            <w:shd w:val="clear" w:color="auto" w:fill="A8D08D"/>
            <w:vAlign w:val="center"/>
          </w:tcPr>
          <w:p w:rsidR="00C2650C" w:rsidRPr="008F21C1" w:rsidRDefault="00C2650C" w:rsidP="008F21C1">
            <w:pPr>
              <w:spacing w:after="0"/>
              <w:jc w:val="center"/>
              <w:rPr>
                <w:b/>
              </w:rPr>
            </w:pPr>
            <w:r w:rsidRPr="008F21C1">
              <w:rPr>
                <w:b/>
              </w:rPr>
              <w:lastRenderedPageBreak/>
              <w:t>Eğitim ve Öğretime Erişim</w:t>
            </w:r>
          </w:p>
        </w:tc>
        <w:tc>
          <w:tcPr>
            <w:tcW w:w="1595" w:type="pct"/>
            <w:shd w:val="clear" w:color="auto" w:fill="A8D08D"/>
            <w:vAlign w:val="center"/>
          </w:tcPr>
          <w:p w:rsidR="00C2650C" w:rsidRPr="008F21C1" w:rsidRDefault="00C2650C" w:rsidP="008F21C1">
            <w:pPr>
              <w:spacing w:after="0"/>
              <w:jc w:val="center"/>
              <w:rPr>
                <w:b/>
              </w:rPr>
            </w:pPr>
            <w:r w:rsidRPr="008F21C1">
              <w:rPr>
                <w:b/>
              </w:rPr>
              <w:t>Eğitim ve Öğretimde Kalite</w:t>
            </w:r>
          </w:p>
        </w:tc>
        <w:tc>
          <w:tcPr>
            <w:tcW w:w="1971" w:type="pct"/>
            <w:shd w:val="clear" w:color="auto" w:fill="A8D08D"/>
            <w:vAlign w:val="center"/>
          </w:tcPr>
          <w:p w:rsidR="00C2650C" w:rsidRPr="008F21C1" w:rsidRDefault="00C2650C" w:rsidP="008F21C1">
            <w:pPr>
              <w:spacing w:after="0"/>
              <w:jc w:val="center"/>
              <w:rPr>
                <w:b/>
              </w:rPr>
            </w:pPr>
            <w:r w:rsidRPr="008F21C1">
              <w:rPr>
                <w:b/>
              </w:rPr>
              <w:t>Kurumsal Kapasite</w:t>
            </w:r>
          </w:p>
        </w:tc>
      </w:tr>
      <w:tr w:rsidR="00C2650C" w:rsidRPr="008F21C1" w:rsidTr="008F21C1">
        <w:tc>
          <w:tcPr>
            <w:tcW w:w="1434" w:type="pct"/>
          </w:tcPr>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Okul öncesi eğitimde okullaşma</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İlköğretimde devamsızlık</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Ortaöğretimde okullaşma</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 xml:space="preserve">Ortaöğretimde devamsızlık </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Ortaöğretimde örgün eğitimin dışına çıkan öğrenciler</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Zorunlu eğitimden erken ayrılma</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Taşımalı eğitim</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Yurt ve pansiyonların doluluk oranları</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Temel eğitimden ortaöğretime geçiş</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Kız çocukları başta olmak üzere özel politika gerektiren grupların eğitime erişimi</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Özel eğitime ihtiyaç duyan bireylerin uygun eğitime erişimi</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Özel öğretimin payı</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Hayat boyu öğrenmeye katılım</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Hayat boyu öğrenmenin tanıtımı</w:t>
            </w:r>
          </w:p>
          <w:p w:rsidR="00C2650C" w:rsidRPr="008F21C1" w:rsidRDefault="00C2650C" w:rsidP="008F21C1">
            <w:pPr>
              <w:pStyle w:val="ListeParagraf"/>
              <w:spacing w:after="0"/>
              <w:ind w:left="284"/>
              <w:rPr>
                <w:sz w:val="20"/>
              </w:rPr>
            </w:pPr>
          </w:p>
        </w:tc>
        <w:tc>
          <w:tcPr>
            <w:tcW w:w="1595" w:type="pct"/>
          </w:tcPr>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Eğitim öğretim sürecinde sanatsal, sportif ve kültürel faaliyetler</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 xml:space="preserve">Okuma kültürü </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 xml:space="preserve">Okul sağlığı ve </w:t>
            </w:r>
            <w:proofErr w:type="gramStart"/>
            <w:r w:rsidRPr="008F21C1">
              <w:rPr>
                <w:rFonts w:ascii="Times New Roman" w:hAnsi="Times New Roman"/>
                <w:lang w:eastAsia="tr-TR"/>
              </w:rPr>
              <w:t>hijyen</w:t>
            </w:r>
            <w:proofErr w:type="gramEnd"/>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 xml:space="preserve">Öğretmenlere yönelik </w:t>
            </w:r>
            <w:proofErr w:type="spellStart"/>
            <w:r w:rsidRPr="008F21C1">
              <w:rPr>
                <w:rFonts w:ascii="Times New Roman" w:hAnsi="Times New Roman"/>
                <w:lang w:eastAsia="tr-TR"/>
              </w:rPr>
              <w:t>hizmetiçi</w:t>
            </w:r>
            <w:proofErr w:type="spellEnd"/>
            <w:r w:rsidRPr="008F21C1">
              <w:rPr>
                <w:rFonts w:ascii="Times New Roman" w:hAnsi="Times New Roman"/>
                <w:lang w:eastAsia="tr-TR"/>
              </w:rPr>
              <w:t xml:space="preserve"> eğitimler</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Eğitimde bilgi ve iletişim teknolojilerinin kullanımı</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Örgün ve yaygın eğitimi destekleme ve yetiştirme kursları</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Temel dersler önceliğinde ulusal ve uluslararası sınavlarda öğrenci başarı durumu</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Temel eğitimden ortaöğretime geçiş sistemi</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Ortaöğretimden yükseköğretime geçiş sistemi</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Sınavlarla ilgili öğrenci ve velileri bilgilendirme çalışmaları</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Eğitsel değerlendirme ve tanılama</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Eğitsel, mesleki ve kişisel rehberlik hizmetleri</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Üstün yetenekli öğrencilere yönelik eğitim öğretim hizmetleri başta olmak üzere özel eğitim</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Hayat boyu rehberlik hizmeti</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 xml:space="preserve">Hayat boyu öğrenme kapsamında sunulan kursların çeşitliliği ve niteliği </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Mesleki ve teknik eğitimin sektör ve işgücü piyasasının taleplerine uyumu</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lastRenderedPageBreak/>
              <w:t>Çıraklık eğitimi alt yapısı</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Önceki öğrenmelerin belgelendirilmesi</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Yabancı dil yeterliliği</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Uluslararası hareketlilik programlarına katılım</w:t>
            </w:r>
          </w:p>
          <w:p w:rsidR="00C2650C" w:rsidRPr="008F21C1" w:rsidRDefault="00C2650C" w:rsidP="008F21C1">
            <w:pPr>
              <w:pStyle w:val="ListeParagraf"/>
              <w:spacing w:after="0"/>
              <w:ind w:left="284"/>
              <w:rPr>
                <w:sz w:val="20"/>
              </w:rPr>
            </w:pPr>
          </w:p>
        </w:tc>
        <w:tc>
          <w:tcPr>
            <w:tcW w:w="1971" w:type="pct"/>
          </w:tcPr>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lastRenderedPageBreak/>
              <w:t>Öğretmenlerin adaylık eğitimi, hizmet öncesi mesleki uyum eğitimleri ile ilgili standartlar ve bu konuda ilgili mevzuatın uygulanması</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 xml:space="preserve">Çalışma ortamları ile sosyal, kültürel ve sportif ortamların iş </w:t>
            </w:r>
            <w:proofErr w:type="gramStart"/>
            <w:r w:rsidRPr="008F21C1">
              <w:rPr>
                <w:rFonts w:ascii="Times New Roman" w:hAnsi="Times New Roman"/>
                <w:lang w:eastAsia="tr-TR"/>
              </w:rPr>
              <w:t>motivasyonunu</w:t>
            </w:r>
            <w:proofErr w:type="gramEnd"/>
            <w:r w:rsidRPr="008F21C1">
              <w:rPr>
                <w:rFonts w:ascii="Times New Roman" w:hAnsi="Times New Roman"/>
                <w:lang w:eastAsia="tr-TR"/>
              </w:rPr>
              <w:t xml:space="preserve"> sağlayacak biçimde düzenlenmesi</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Çalışanların ödüllendirilmesi</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Atama ve görevde yükselmelerde liyakat ve kariyer esasları ile performansın dikkate alınması, kariyer yönetimi</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proofErr w:type="spellStart"/>
            <w:r w:rsidRPr="008F21C1">
              <w:rPr>
                <w:rFonts w:ascii="Times New Roman" w:hAnsi="Times New Roman"/>
                <w:lang w:eastAsia="tr-TR"/>
              </w:rPr>
              <w:t>Hizmetiçi</w:t>
            </w:r>
            <w:proofErr w:type="spellEnd"/>
            <w:r w:rsidRPr="008F21C1">
              <w:rPr>
                <w:rFonts w:ascii="Times New Roman" w:hAnsi="Times New Roman"/>
                <w:lang w:eastAsia="tr-TR"/>
              </w:rPr>
              <w:t xml:space="preserve"> eğitim kalitesi</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Yabancı dil becerileri</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Okul ve kurumların fiziki kapasitesinin yetersizliği (Eğitim öğretim ortamlarının yetersizliği)</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 xml:space="preserve">Okul pansiyonları </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Okul ve kurumların sosyal, kültürel, sanatsal ve sportif faaliyet alanlarının yetersizliği</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Eğitim, çalışma, konaklama ve sosyal hizmet ortamlarının kalitesinin artırılması</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İkili eğitim yapılması ve derslik yetersizliği</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Donatım eksiklerinin giderilmesi</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 xml:space="preserve">Okullardaki fiziki durumun özel eğitime gereksinim duyan öğrencilere uygunluğu </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Özel eğitim okullarının durumu (Hafif, orta, ağır düzeyde öğrenme güçlüğü alanlarında özellikle ortaöğretim düzeyinde)</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Dershanelerin özel okullara dönüşümü</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lastRenderedPageBreak/>
              <w:t>Hizmet binalarının fiziki kapasitesinin yetersiz olması</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Fiziki mekân problemlerinin çözülmesi</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İnşaat ve emlak çalışmalarının yapılmasındaki zamanlama</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Eğitim yapılarının depreme hazır oluşu</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Ödeneklerin etkin ve verimli kullanımı</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Alternatif finansman kaynaklarının geliştirilmesi</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Okul-Aile Birlikleri</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İş ve işlemlerin zamanında yapılarak kamu zararı oluşturulmaması</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Kurumsal aidiyet duygusunun geliştirilmesi</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Kurumsallık düzeyinin yükseltilmesi</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 xml:space="preserve">Basın ve yayın faaliyetleri </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İstatistik ve bilgi temini</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Hizmetlerin elektronik ortamda sunumu</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Bilgiye erişim imkânlarının ve hızının artırılması</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Teknolojik altyapı eksikliklerinin giderilmesi</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Elektronik içeriğin geliştirilmesi ve yazılımların geliştirilmesi</w:t>
            </w:r>
          </w:p>
          <w:p w:rsidR="00C2650C" w:rsidRPr="008F21C1" w:rsidRDefault="00C2650C" w:rsidP="008F21C1">
            <w:pPr>
              <w:numPr>
                <w:ilvl w:val="0"/>
                <w:numId w:val="5"/>
              </w:numPr>
              <w:tabs>
                <w:tab w:val="left" w:pos="426"/>
              </w:tabs>
              <w:spacing w:after="0" w:line="240" w:lineRule="auto"/>
              <w:ind w:left="426" w:hanging="426"/>
              <w:jc w:val="both"/>
              <w:rPr>
                <w:rFonts w:ascii="Times New Roman" w:hAnsi="Times New Roman"/>
                <w:lang w:eastAsia="tr-TR"/>
              </w:rPr>
            </w:pPr>
            <w:r w:rsidRPr="008F21C1">
              <w:rPr>
                <w:rFonts w:ascii="Times New Roman" w:hAnsi="Times New Roman"/>
                <w:lang w:eastAsia="tr-TR"/>
              </w:rPr>
              <w:t xml:space="preserve">Diğer kurum ve kuruluşlarla işbirliği </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 xml:space="preserve">Kamu Hizmet Standartlarının gözden geçirilerek yeniden düzenlenmesi </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Bürokrasinin azaltılması</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İç Denetimin anlaşılırlık-farkındalık düzeyinin arttırılması</w:t>
            </w:r>
          </w:p>
          <w:p w:rsidR="00C2650C" w:rsidRPr="008F21C1" w:rsidRDefault="00C2650C" w:rsidP="008F21C1">
            <w:pPr>
              <w:numPr>
                <w:ilvl w:val="0"/>
                <w:numId w:val="5"/>
              </w:numPr>
              <w:tabs>
                <w:tab w:val="left" w:pos="426"/>
              </w:tabs>
              <w:spacing w:after="0" w:line="240" w:lineRule="auto"/>
              <w:jc w:val="both"/>
              <w:rPr>
                <w:rFonts w:ascii="Times New Roman" w:hAnsi="Times New Roman"/>
                <w:lang w:eastAsia="tr-TR"/>
              </w:rPr>
            </w:pPr>
            <w:r w:rsidRPr="008F21C1">
              <w:rPr>
                <w:rFonts w:ascii="Times New Roman" w:hAnsi="Times New Roman"/>
                <w:lang w:eastAsia="tr-TR"/>
              </w:rPr>
              <w:t>Bütünsel bir izleme-değerlendirme sisteminin kurulması</w:t>
            </w:r>
          </w:p>
          <w:p w:rsidR="00C2650C" w:rsidRPr="008F21C1" w:rsidRDefault="00C2650C" w:rsidP="008F21C1">
            <w:pPr>
              <w:pStyle w:val="ListeParagraf"/>
              <w:spacing w:after="0"/>
              <w:ind w:left="284"/>
              <w:rPr>
                <w:sz w:val="20"/>
              </w:rPr>
            </w:pPr>
          </w:p>
        </w:tc>
      </w:tr>
    </w:tbl>
    <w:p w:rsidR="00C2650C" w:rsidRDefault="00C2650C" w:rsidP="008F2AA5">
      <w:pPr>
        <w:pStyle w:val="AralkYok"/>
        <w:rPr>
          <w:sz w:val="24"/>
          <w:szCs w:val="24"/>
        </w:rPr>
        <w:sectPr w:rsidR="00C2650C" w:rsidSect="00BE3187">
          <w:pgSz w:w="16838" w:h="11906" w:orient="landscape"/>
          <w:pgMar w:top="1418" w:right="1418" w:bottom="1418" w:left="1418" w:header="709" w:footer="709" w:gutter="0"/>
          <w:cols w:space="708"/>
          <w:docGrid w:linePitch="360"/>
        </w:sectPr>
      </w:pPr>
    </w:p>
    <w:p w:rsidR="00C2650C" w:rsidRPr="002976C6" w:rsidRDefault="00C2650C" w:rsidP="00E42BB4">
      <w:pPr>
        <w:pStyle w:val="Balk3"/>
        <w:numPr>
          <w:ilvl w:val="0"/>
          <w:numId w:val="14"/>
        </w:numPr>
        <w:rPr>
          <w:sz w:val="22"/>
          <w:szCs w:val="22"/>
        </w:rPr>
      </w:pPr>
      <w:r>
        <w:rPr>
          <w:sz w:val="22"/>
          <w:szCs w:val="22"/>
        </w:rPr>
        <w:lastRenderedPageBreak/>
        <w:t xml:space="preserve"> İL</w:t>
      </w:r>
      <w:r w:rsidR="00822924">
        <w:rPr>
          <w:sz w:val="22"/>
          <w:szCs w:val="22"/>
        </w:rPr>
        <w:t>ÇE</w:t>
      </w:r>
      <w:r>
        <w:rPr>
          <w:sz w:val="22"/>
          <w:szCs w:val="22"/>
        </w:rPr>
        <w:t xml:space="preserve"> MİLLİ EĞİTİM MÜDÜRLÜĞÜ STRATEJİK PLAN</w:t>
      </w:r>
      <w:r w:rsidRPr="002976C6">
        <w:rPr>
          <w:sz w:val="22"/>
          <w:szCs w:val="22"/>
        </w:rPr>
        <w:t xml:space="preserve"> MİMARİSİ</w:t>
      </w:r>
    </w:p>
    <w:tbl>
      <w:tblPr>
        <w:tblW w:w="0" w:type="auto"/>
        <w:tblLook w:val="00A0" w:firstRow="1" w:lastRow="0" w:firstColumn="1" w:lastColumn="0" w:noHBand="0" w:noVBand="0"/>
      </w:tblPr>
      <w:tblGrid>
        <w:gridCol w:w="9061"/>
      </w:tblGrid>
      <w:tr w:rsidR="00C2650C" w:rsidRPr="008F21C1" w:rsidTr="008F21C1">
        <w:tc>
          <w:tcPr>
            <w:tcW w:w="9061" w:type="dxa"/>
          </w:tcPr>
          <w:p w:rsidR="00C2650C" w:rsidRPr="008F21C1" w:rsidRDefault="00C2650C" w:rsidP="00C8704A">
            <w:pPr>
              <w:pStyle w:val="Balk6"/>
              <w:rPr>
                <w:sz w:val="22"/>
                <w:szCs w:val="22"/>
              </w:rPr>
            </w:pPr>
            <w:r w:rsidRPr="008F21C1">
              <w:rPr>
                <w:sz w:val="22"/>
                <w:szCs w:val="22"/>
              </w:rPr>
              <w:t>EĞİTİM VE ÖĞRETİME ERİŞİM</w:t>
            </w:r>
          </w:p>
        </w:tc>
      </w:tr>
      <w:tr w:rsidR="00C2650C" w:rsidRPr="008F21C1" w:rsidTr="008F21C1">
        <w:tc>
          <w:tcPr>
            <w:tcW w:w="9061" w:type="dxa"/>
          </w:tcPr>
          <w:p w:rsidR="00C2650C" w:rsidRPr="008F21C1" w:rsidRDefault="00C2650C" w:rsidP="008F21C1">
            <w:pPr>
              <w:pStyle w:val="Balk7"/>
              <w:numPr>
                <w:ilvl w:val="1"/>
                <w:numId w:val="4"/>
              </w:numPr>
              <w:ind w:left="851"/>
              <w:rPr>
                <w:sz w:val="22"/>
                <w:szCs w:val="22"/>
              </w:rPr>
            </w:pPr>
            <w:r w:rsidRPr="008F21C1">
              <w:rPr>
                <w:sz w:val="22"/>
                <w:szCs w:val="22"/>
              </w:rPr>
              <w:t>Eğitim ve Öğretime Katılım ve Tamamlama</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Okul öncesi eğitimde okullaşma devam ve tamamlama</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Zorunlu eğitimde okullaşma, devam ve tamamlama</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Yükseköğretime katılım ve tamamlama</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Hayat boyu öğrenmeye katılım</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Özel eğitime erişim ve tamamlama</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Özel politika gerektiren grupların eğitim ve öğretime erişimi</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Özel öğretimin payı</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 xml:space="preserve">Yurtdışında ikamet eden vatandaşların eğitim ve öğretime erişimi </w:t>
            </w:r>
          </w:p>
          <w:p w:rsidR="00C2650C" w:rsidRPr="008F21C1" w:rsidRDefault="00C2650C" w:rsidP="00C8704A">
            <w:pPr>
              <w:rPr>
                <w:rFonts w:ascii="Times New Roman" w:hAnsi="Times New Roman"/>
              </w:rPr>
            </w:pPr>
          </w:p>
        </w:tc>
      </w:tr>
      <w:tr w:rsidR="00C2650C" w:rsidRPr="008F21C1" w:rsidTr="008F21C1">
        <w:tc>
          <w:tcPr>
            <w:tcW w:w="9061" w:type="dxa"/>
          </w:tcPr>
          <w:p w:rsidR="00C2650C" w:rsidRPr="008F21C1" w:rsidRDefault="00C2650C" w:rsidP="00C8704A">
            <w:pPr>
              <w:pStyle w:val="Balk6"/>
              <w:rPr>
                <w:sz w:val="22"/>
                <w:szCs w:val="22"/>
              </w:rPr>
            </w:pPr>
            <w:r w:rsidRPr="008F21C1">
              <w:rPr>
                <w:sz w:val="22"/>
                <w:szCs w:val="22"/>
              </w:rPr>
              <w:t>EĞİTİM VE ÖĞRETİMDE KALİTE</w:t>
            </w:r>
          </w:p>
        </w:tc>
      </w:tr>
      <w:tr w:rsidR="00C2650C" w:rsidRPr="008F21C1" w:rsidTr="008F21C1">
        <w:tc>
          <w:tcPr>
            <w:tcW w:w="9061" w:type="dxa"/>
          </w:tcPr>
          <w:p w:rsidR="00C2650C" w:rsidRPr="008F21C1" w:rsidRDefault="00C2650C" w:rsidP="008F21C1">
            <w:pPr>
              <w:pStyle w:val="Balk7"/>
              <w:numPr>
                <w:ilvl w:val="1"/>
                <w:numId w:val="4"/>
              </w:numPr>
              <w:ind w:left="851"/>
              <w:rPr>
                <w:sz w:val="22"/>
                <w:szCs w:val="22"/>
              </w:rPr>
            </w:pPr>
            <w:r w:rsidRPr="008F21C1">
              <w:rPr>
                <w:sz w:val="22"/>
                <w:szCs w:val="22"/>
              </w:rPr>
              <w:t>Öğrenci Başarısı ve Öğrenme Kazanımları</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Öğrenci</w:t>
            </w:r>
          </w:p>
        </w:tc>
      </w:tr>
      <w:tr w:rsidR="00C2650C" w:rsidRPr="008F21C1" w:rsidTr="008F21C1">
        <w:tc>
          <w:tcPr>
            <w:tcW w:w="9061" w:type="dxa"/>
          </w:tcPr>
          <w:p w:rsidR="00C2650C" w:rsidRPr="008F21C1" w:rsidRDefault="00C2650C" w:rsidP="008F21C1">
            <w:pPr>
              <w:pStyle w:val="Balk9"/>
              <w:ind w:left="2268" w:hanging="850"/>
              <w:rPr>
                <w:sz w:val="22"/>
                <w:szCs w:val="22"/>
              </w:rPr>
            </w:pPr>
            <w:r w:rsidRPr="008F21C1">
              <w:rPr>
                <w:sz w:val="22"/>
                <w:szCs w:val="22"/>
              </w:rPr>
              <w:t>Hazır oluş</w:t>
            </w:r>
          </w:p>
        </w:tc>
      </w:tr>
      <w:tr w:rsidR="00C2650C" w:rsidRPr="008F21C1" w:rsidTr="008F21C1">
        <w:tc>
          <w:tcPr>
            <w:tcW w:w="9061" w:type="dxa"/>
          </w:tcPr>
          <w:p w:rsidR="00C2650C" w:rsidRPr="008F21C1" w:rsidRDefault="00C2650C" w:rsidP="008F21C1">
            <w:pPr>
              <w:pStyle w:val="Balk9"/>
              <w:ind w:left="2268" w:hanging="850"/>
              <w:rPr>
                <w:sz w:val="22"/>
                <w:szCs w:val="22"/>
              </w:rPr>
            </w:pPr>
            <w:r w:rsidRPr="008F21C1">
              <w:rPr>
                <w:sz w:val="22"/>
                <w:szCs w:val="22"/>
              </w:rPr>
              <w:t>Sağlık</w:t>
            </w:r>
          </w:p>
        </w:tc>
      </w:tr>
      <w:tr w:rsidR="00C2650C" w:rsidRPr="008F21C1" w:rsidTr="008F21C1">
        <w:tc>
          <w:tcPr>
            <w:tcW w:w="9061" w:type="dxa"/>
          </w:tcPr>
          <w:p w:rsidR="00C2650C" w:rsidRPr="008F21C1" w:rsidRDefault="00C2650C" w:rsidP="008F21C1">
            <w:pPr>
              <w:pStyle w:val="Balk9"/>
              <w:ind w:left="2268" w:hanging="850"/>
              <w:rPr>
                <w:sz w:val="22"/>
                <w:szCs w:val="22"/>
              </w:rPr>
            </w:pPr>
            <w:r w:rsidRPr="008F21C1">
              <w:rPr>
                <w:sz w:val="22"/>
                <w:szCs w:val="22"/>
              </w:rPr>
              <w:t>Erken çocukluk eğitimi</w:t>
            </w:r>
          </w:p>
        </w:tc>
      </w:tr>
      <w:tr w:rsidR="00C2650C" w:rsidRPr="008F21C1" w:rsidTr="008F21C1">
        <w:tc>
          <w:tcPr>
            <w:tcW w:w="9061" w:type="dxa"/>
          </w:tcPr>
          <w:p w:rsidR="00C2650C" w:rsidRPr="008F21C1" w:rsidRDefault="00C2650C" w:rsidP="008F21C1">
            <w:pPr>
              <w:pStyle w:val="Balk9"/>
              <w:ind w:left="2268" w:hanging="850"/>
              <w:rPr>
                <w:sz w:val="22"/>
                <w:szCs w:val="22"/>
              </w:rPr>
            </w:pPr>
            <w:r w:rsidRPr="008F21C1">
              <w:rPr>
                <w:sz w:val="22"/>
                <w:szCs w:val="22"/>
              </w:rPr>
              <w:t>Kazanımlar</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 xml:space="preserve">Öğretmen </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Öğretim Programları ve Materyalleri</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Eğitim - Öğretim Ortamı ve Çevresi</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Program ve Türler Arası Geçişler</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Rehberlik</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Ölçme ve Değerlendirme</w:t>
            </w:r>
          </w:p>
        </w:tc>
      </w:tr>
      <w:tr w:rsidR="00C2650C" w:rsidRPr="008F21C1" w:rsidTr="008F21C1">
        <w:tc>
          <w:tcPr>
            <w:tcW w:w="9061" w:type="dxa"/>
          </w:tcPr>
          <w:p w:rsidR="00C2650C" w:rsidRPr="008F21C1" w:rsidRDefault="00C2650C" w:rsidP="008F21C1">
            <w:pPr>
              <w:pStyle w:val="Balk7"/>
              <w:numPr>
                <w:ilvl w:val="1"/>
                <w:numId w:val="4"/>
              </w:numPr>
              <w:ind w:left="851"/>
              <w:rPr>
                <w:sz w:val="22"/>
                <w:szCs w:val="22"/>
              </w:rPr>
            </w:pPr>
            <w:r w:rsidRPr="008F21C1">
              <w:rPr>
                <w:sz w:val="22"/>
                <w:szCs w:val="22"/>
              </w:rPr>
              <w:t xml:space="preserve">Eğitim ve Öğretim ile İstihdam İlişkisinin Geliştirilmesi </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Sektörle İşbirliği</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Önceki Öğrenmelerin Tanınması</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Hayata ve İstihdama Hazırlama</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Mesleki Rehberlik</w:t>
            </w:r>
          </w:p>
        </w:tc>
      </w:tr>
      <w:tr w:rsidR="00C2650C" w:rsidRPr="008F21C1" w:rsidTr="008F21C1">
        <w:tc>
          <w:tcPr>
            <w:tcW w:w="9061" w:type="dxa"/>
          </w:tcPr>
          <w:p w:rsidR="00C2650C" w:rsidRPr="008F21C1" w:rsidRDefault="00C2650C" w:rsidP="008F21C1">
            <w:pPr>
              <w:pStyle w:val="Balk7"/>
              <w:numPr>
                <w:ilvl w:val="1"/>
                <w:numId w:val="4"/>
              </w:numPr>
              <w:ind w:left="851"/>
              <w:rPr>
                <w:sz w:val="22"/>
                <w:szCs w:val="22"/>
              </w:rPr>
            </w:pPr>
            <w:r w:rsidRPr="008F21C1">
              <w:rPr>
                <w:sz w:val="22"/>
                <w:szCs w:val="22"/>
              </w:rPr>
              <w:t>Yabancı Dil ve Hareketlilik</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Yabancı Dil Yeterliliği</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Uluslararası hareketlilik</w:t>
            </w:r>
          </w:p>
        </w:tc>
      </w:tr>
      <w:tr w:rsidR="00C2650C" w:rsidRPr="008F21C1" w:rsidTr="008F21C1">
        <w:tc>
          <w:tcPr>
            <w:tcW w:w="9061" w:type="dxa"/>
          </w:tcPr>
          <w:p w:rsidR="00C2650C" w:rsidRPr="008F21C1" w:rsidRDefault="00C2650C" w:rsidP="002842B3"/>
          <w:p w:rsidR="00C2650C" w:rsidRPr="008F21C1" w:rsidRDefault="00C2650C" w:rsidP="00C8704A">
            <w:pPr>
              <w:pStyle w:val="Balk6"/>
              <w:rPr>
                <w:sz w:val="22"/>
                <w:szCs w:val="22"/>
              </w:rPr>
            </w:pPr>
            <w:r w:rsidRPr="008F21C1">
              <w:rPr>
                <w:sz w:val="22"/>
                <w:szCs w:val="22"/>
              </w:rPr>
              <w:t>KURUMSAL KAPASİTE</w:t>
            </w:r>
          </w:p>
        </w:tc>
      </w:tr>
      <w:tr w:rsidR="00C2650C" w:rsidRPr="008F21C1" w:rsidTr="008F21C1">
        <w:tc>
          <w:tcPr>
            <w:tcW w:w="9061" w:type="dxa"/>
          </w:tcPr>
          <w:p w:rsidR="00C2650C" w:rsidRPr="008F21C1" w:rsidRDefault="00C2650C" w:rsidP="008F21C1">
            <w:pPr>
              <w:pStyle w:val="Balk7"/>
              <w:numPr>
                <w:ilvl w:val="1"/>
                <w:numId w:val="4"/>
              </w:numPr>
              <w:ind w:left="851"/>
              <w:rPr>
                <w:sz w:val="22"/>
                <w:szCs w:val="22"/>
              </w:rPr>
            </w:pPr>
            <w:r w:rsidRPr="008F21C1">
              <w:rPr>
                <w:sz w:val="22"/>
                <w:szCs w:val="22"/>
              </w:rPr>
              <w:t xml:space="preserve">Beşeri Alt Yapı </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İnsan kaynakları planlaması</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İnsan kaynakları yönetimi</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İnsan kaynaklarının eğitimi ve geliştirilmesi</w:t>
            </w:r>
          </w:p>
        </w:tc>
      </w:tr>
      <w:tr w:rsidR="00C2650C" w:rsidRPr="008F21C1" w:rsidTr="008F21C1">
        <w:tc>
          <w:tcPr>
            <w:tcW w:w="9061" w:type="dxa"/>
          </w:tcPr>
          <w:p w:rsidR="00C2650C" w:rsidRPr="008F21C1" w:rsidRDefault="00C2650C" w:rsidP="008F21C1">
            <w:pPr>
              <w:pStyle w:val="Balk7"/>
              <w:numPr>
                <w:ilvl w:val="1"/>
                <w:numId w:val="4"/>
              </w:numPr>
              <w:ind w:left="851"/>
              <w:rPr>
                <w:sz w:val="22"/>
                <w:szCs w:val="22"/>
              </w:rPr>
            </w:pPr>
            <w:r w:rsidRPr="008F21C1">
              <w:rPr>
                <w:sz w:val="22"/>
                <w:szCs w:val="22"/>
              </w:rPr>
              <w:t>Fiziki ve Mali Alt Yapı</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Finansal kaynakların etkin yönetimi</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 xml:space="preserve">Okul </w:t>
            </w:r>
            <w:proofErr w:type="gramStart"/>
            <w:r w:rsidRPr="008F21C1">
              <w:rPr>
                <w:sz w:val="22"/>
                <w:szCs w:val="22"/>
              </w:rPr>
              <w:t>bazlı</w:t>
            </w:r>
            <w:proofErr w:type="gramEnd"/>
            <w:r w:rsidRPr="008F21C1">
              <w:rPr>
                <w:sz w:val="22"/>
                <w:szCs w:val="22"/>
              </w:rPr>
              <w:t xml:space="preserve"> bütçeleme</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Eğitim tesisleri ve alt yapı</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 xml:space="preserve">Donatım </w:t>
            </w:r>
          </w:p>
        </w:tc>
      </w:tr>
      <w:tr w:rsidR="00C2650C" w:rsidRPr="008F21C1" w:rsidTr="008F21C1">
        <w:tc>
          <w:tcPr>
            <w:tcW w:w="9061" w:type="dxa"/>
          </w:tcPr>
          <w:p w:rsidR="00C2650C" w:rsidRPr="008F21C1" w:rsidRDefault="00C2650C" w:rsidP="008F21C1">
            <w:pPr>
              <w:pStyle w:val="Balk7"/>
              <w:numPr>
                <w:ilvl w:val="1"/>
                <w:numId w:val="4"/>
              </w:numPr>
              <w:ind w:left="851"/>
              <w:rPr>
                <w:sz w:val="22"/>
                <w:szCs w:val="22"/>
              </w:rPr>
            </w:pPr>
            <w:r w:rsidRPr="008F21C1">
              <w:rPr>
                <w:sz w:val="22"/>
                <w:szCs w:val="22"/>
              </w:rPr>
              <w:t>Yönetim ve Organizasyon</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lastRenderedPageBreak/>
              <w:t>Kurumsal yapının iyileştirilmesi</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Bürokrasinin azaltılması</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İş analizleri ve iş tanımları</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Mevzuatın güncellenmesi</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İzleme ve Değerlendirme</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 xml:space="preserve">AB ye uyum ve </w:t>
            </w:r>
            <w:proofErr w:type="spellStart"/>
            <w:r w:rsidRPr="008F21C1">
              <w:rPr>
                <w:sz w:val="22"/>
                <w:szCs w:val="22"/>
              </w:rPr>
              <w:t>uluslararasılaşma</w:t>
            </w:r>
            <w:proofErr w:type="spellEnd"/>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 xml:space="preserve">Sosyal tarafların katılımı ve yönetişim </w:t>
            </w:r>
          </w:p>
        </w:tc>
      </w:tr>
      <w:tr w:rsidR="00C2650C" w:rsidRPr="008F21C1" w:rsidTr="008F21C1">
        <w:tc>
          <w:tcPr>
            <w:tcW w:w="9061" w:type="dxa"/>
          </w:tcPr>
          <w:p w:rsidR="00C2650C" w:rsidRPr="008F21C1" w:rsidRDefault="00C2650C" w:rsidP="008F21C1">
            <w:pPr>
              <w:pStyle w:val="Balk9"/>
              <w:ind w:left="2268" w:hanging="850"/>
              <w:rPr>
                <w:sz w:val="22"/>
                <w:szCs w:val="22"/>
              </w:rPr>
            </w:pPr>
            <w:r w:rsidRPr="008F21C1">
              <w:rPr>
                <w:sz w:val="22"/>
                <w:szCs w:val="22"/>
              </w:rPr>
              <w:t xml:space="preserve">Çoğulculuk </w:t>
            </w:r>
          </w:p>
        </w:tc>
      </w:tr>
      <w:tr w:rsidR="00C2650C" w:rsidRPr="008F21C1" w:rsidTr="008F21C1">
        <w:tc>
          <w:tcPr>
            <w:tcW w:w="9061" w:type="dxa"/>
          </w:tcPr>
          <w:p w:rsidR="00C2650C" w:rsidRPr="008F21C1" w:rsidRDefault="00C2650C" w:rsidP="008F21C1">
            <w:pPr>
              <w:pStyle w:val="Balk9"/>
              <w:ind w:left="2268" w:hanging="850"/>
              <w:rPr>
                <w:sz w:val="22"/>
                <w:szCs w:val="22"/>
              </w:rPr>
            </w:pPr>
            <w:r w:rsidRPr="008F21C1">
              <w:rPr>
                <w:sz w:val="22"/>
                <w:szCs w:val="22"/>
              </w:rPr>
              <w:t xml:space="preserve">Katılımcılık </w:t>
            </w:r>
          </w:p>
        </w:tc>
      </w:tr>
      <w:tr w:rsidR="00C2650C" w:rsidRPr="008F21C1" w:rsidTr="008F21C1">
        <w:tc>
          <w:tcPr>
            <w:tcW w:w="9061" w:type="dxa"/>
          </w:tcPr>
          <w:p w:rsidR="00C2650C" w:rsidRPr="008F21C1" w:rsidRDefault="00C2650C" w:rsidP="008F21C1">
            <w:pPr>
              <w:pStyle w:val="Balk9"/>
              <w:ind w:left="2268" w:hanging="850"/>
              <w:rPr>
                <w:sz w:val="22"/>
                <w:szCs w:val="22"/>
              </w:rPr>
            </w:pPr>
            <w:r w:rsidRPr="008F21C1">
              <w:rPr>
                <w:sz w:val="22"/>
                <w:szCs w:val="22"/>
              </w:rPr>
              <w:t>Şeffaflık ve hesap verebilirlik</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Kurumsal Rehberlik ve Denetim</w:t>
            </w:r>
          </w:p>
        </w:tc>
      </w:tr>
      <w:tr w:rsidR="00C2650C" w:rsidRPr="008F21C1" w:rsidTr="008F21C1">
        <w:tc>
          <w:tcPr>
            <w:tcW w:w="9061" w:type="dxa"/>
          </w:tcPr>
          <w:p w:rsidR="00C2650C" w:rsidRPr="008F21C1" w:rsidRDefault="00C2650C" w:rsidP="008F21C1">
            <w:pPr>
              <w:pStyle w:val="Balk7"/>
              <w:numPr>
                <w:ilvl w:val="1"/>
                <w:numId w:val="4"/>
              </w:numPr>
              <w:ind w:left="851"/>
              <w:rPr>
                <w:sz w:val="22"/>
                <w:szCs w:val="22"/>
              </w:rPr>
            </w:pPr>
            <w:r w:rsidRPr="008F21C1">
              <w:rPr>
                <w:sz w:val="22"/>
                <w:szCs w:val="22"/>
              </w:rPr>
              <w:t>Bilgi Yönetimi ve Kurumsal İletişim</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Bakanlık hizmetlerinin e-devlet aracılığıyla sunumu</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Elektronik ağ ortamlarının etkinliğinin artırılması</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Elektronik veri toplama ve analiz</w:t>
            </w:r>
          </w:p>
        </w:tc>
      </w:tr>
      <w:tr w:rsidR="00C2650C" w:rsidRPr="008F21C1" w:rsidTr="008F21C1">
        <w:tc>
          <w:tcPr>
            <w:tcW w:w="9061" w:type="dxa"/>
          </w:tcPr>
          <w:p w:rsidR="00C2650C" w:rsidRPr="008F21C1" w:rsidRDefault="00C2650C" w:rsidP="008F21C1">
            <w:pPr>
              <w:pStyle w:val="Balk8"/>
              <w:ind w:left="1560" w:hanging="709"/>
              <w:rPr>
                <w:sz w:val="22"/>
                <w:szCs w:val="22"/>
              </w:rPr>
            </w:pPr>
            <w:r w:rsidRPr="008F21C1">
              <w:rPr>
                <w:sz w:val="22"/>
                <w:szCs w:val="22"/>
              </w:rPr>
              <w:t>Elektronik veri iletimi ve bilgi paylaşımı</w:t>
            </w:r>
          </w:p>
        </w:tc>
      </w:tr>
    </w:tbl>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Default="00C2650C" w:rsidP="00970D42">
      <w:pPr>
        <w:pStyle w:val="ListeParagraf"/>
        <w:ind w:left="0"/>
        <w:jc w:val="both"/>
        <w:rPr>
          <w:highlight w:val="yellow"/>
        </w:rPr>
      </w:pPr>
    </w:p>
    <w:p w:rsidR="00C2650C" w:rsidRPr="002976C6" w:rsidRDefault="00C2650C" w:rsidP="00970D42">
      <w:pPr>
        <w:pStyle w:val="ListeParagraf"/>
        <w:ind w:left="0"/>
        <w:jc w:val="both"/>
        <w:rPr>
          <w:highlight w:val="yellow"/>
        </w:rPr>
      </w:pPr>
    </w:p>
    <w:p w:rsidR="00C2650C" w:rsidRPr="00BA4628" w:rsidRDefault="00C2650C" w:rsidP="00E42BB4">
      <w:pPr>
        <w:pStyle w:val="Balk1"/>
        <w:numPr>
          <w:ilvl w:val="0"/>
          <w:numId w:val="13"/>
        </w:numPr>
        <w:jc w:val="both"/>
      </w:pPr>
      <w:bookmarkStart w:id="33" w:name="_Toc410741133"/>
      <w:r w:rsidRPr="00BA4628">
        <w:lastRenderedPageBreak/>
        <w:t>BÖLÜM</w:t>
      </w:r>
      <w:bookmarkEnd w:id="33"/>
    </w:p>
    <w:p w:rsidR="00C2650C" w:rsidRPr="00BA4628" w:rsidRDefault="00C2650C" w:rsidP="00BA4628">
      <w:pPr>
        <w:pStyle w:val="Balk1"/>
        <w:jc w:val="both"/>
      </w:pPr>
      <w:bookmarkStart w:id="34" w:name="_Toc410741134"/>
      <w:r>
        <w:t>GELECEĞE YÖNELİM</w:t>
      </w:r>
      <w:bookmarkEnd w:id="34"/>
    </w:p>
    <w:p w:rsidR="00C2650C" w:rsidRPr="00461A2D" w:rsidRDefault="00C2650C" w:rsidP="00712963">
      <w:pPr>
        <w:pStyle w:val="Balk1"/>
        <w:rPr>
          <w:color w:val="auto"/>
          <w:sz w:val="24"/>
          <w:szCs w:val="24"/>
        </w:rPr>
      </w:pPr>
      <w:bookmarkStart w:id="35" w:name="_Toc410741135"/>
      <w:r w:rsidRPr="00461A2D">
        <w:rPr>
          <w:color w:val="auto"/>
          <w:sz w:val="24"/>
          <w:szCs w:val="24"/>
        </w:rPr>
        <w:t>MİSYON</w:t>
      </w:r>
      <w:bookmarkEnd w:id="4"/>
      <w:bookmarkEnd w:id="35"/>
    </w:p>
    <w:p w:rsidR="00B90603" w:rsidRDefault="00B90603" w:rsidP="00763D80">
      <w:pPr>
        <w:pStyle w:val="Balk1"/>
        <w:rPr>
          <w:color w:val="auto"/>
          <w:sz w:val="24"/>
          <w:szCs w:val="24"/>
        </w:rPr>
      </w:pPr>
      <w:bookmarkStart w:id="36" w:name="_Toc410061480"/>
      <w:bookmarkStart w:id="37" w:name="_Toc410741136"/>
      <w:proofErr w:type="gramStart"/>
      <w:r>
        <w:rPr>
          <w:color w:val="auto"/>
          <w:sz w:val="24"/>
          <w:szCs w:val="24"/>
        </w:rPr>
        <w:t>…………………………………………………..</w:t>
      </w:r>
      <w:proofErr w:type="gramEnd"/>
    </w:p>
    <w:p w:rsidR="00C2650C" w:rsidRPr="00763D80" w:rsidRDefault="00C2650C" w:rsidP="00763D80">
      <w:pPr>
        <w:pStyle w:val="Balk1"/>
        <w:rPr>
          <w:color w:val="auto"/>
          <w:sz w:val="24"/>
          <w:szCs w:val="24"/>
        </w:rPr>
      </w:pPr>
      <w:r w:rsidRPr="00461A2D">
        <w:rPr>
          <w:color w:val="auto"/>
          <w:sz w:val="24"/>
          <w:szCs w:val="24"/>
        </w:rPr>
        <w:t>VİZYON</w:t>
      </w:r>
      <w:bookmarkEnd w:id="36"/>
      <w:bookmarkEnd w:id="37"/>
    </w:p>
    <w:p w:rsidR="00C2650C" w:rsidRDefault="00E66091" w:rsidP="0097222B">
      <w:pPr>
        <w:jc w:val="center"/>
        <w:rPr>
          <w:rFonts w:ascii="Times New Roman" w:hAnsi="Times New Roman"/>
          <w:sz w:val="24"/>
          <w:szCs w:val="24"/>
        </w:rPr>
      </w:pPr>
      <w:r>
        <w:rPr>
          <w:rFonts w:ascii="Times New Roman" w:hAnsi="Times New Roman"/>
          <w:noProof/>
          <w:sz w:val="24"/>
          <w:szCs w:val="24"/>
          <w:lang w:eastAsia="tr-TR"/>
        </w:rPr>
        <w:drawing>
          <wp:inline distT="0" distB="0" distL="0" distR="0">
            <wp:extent cx="3985260" cy="1362710"/>
            <wp:effectExtent l="0" t="0" r="0" b="889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85260" cy="1362710"/>
                    </a:xfrm>
                    <a:prstGeom prst="rect">
                      <a:avLst/>
                    </a:prstGeom>
                    <a:noFill/>
                    <a:ln>
                      <a:noFill/>
                    </a:ln>
                  </pic:spPr>
                </pic:pic>
              </a:graphicData>
            </a:graphic>
          </wp:inline>
        </w:drawing>
      </w:r>
    </w:p>
    <w:p w:rsidR="00C2650C" w:rsidRPr="00461A2D" w:rsidRDefault="00C2650C" w:rsidP="0097222B">
      <w:pPr>
        <w:jc w:val="center"/>
        <w:rPr>
          <w:rFonts w:ascii="Times New Roman" w:hAnsi="Times New Roman"/>
          <w:sz w:val="24"/>
          <w:szCs w:val="24"/>
        </w:rPr>
      </w:pPr>
    </w:p>
    <w:p w:rsidR="00002B7E" w:rsidRPr="00002B7E" w:rsidRDefault="00B90603" w:rsidP="00002B7E">
      <w:pPr>
        <w:jc w:val="center"/>
        <w:rPr>
          <w:rFonts w:ascii="Times New Roman" w:hAnsi="Times New Roman"/>
        </w:rPr>
      </w:pPr>
      <w:bookmarkStart w:id="38" w:name="_Toc410061481"/>
      <w:bookmarkStart w:id="39" w:name="_Toc410741137"/>
      <w:proofErr w:type="gramStart"/>
      <w:r>
        <w:rPr>
          <w:rFonts w:ascii="Times New Roman" w:hAnsi="Times New Roman"/>
        </w:rPr>
        <w:t>……………………………………………………………………………….</w:t>
      </w:r>
      <w:proofErr w:type="gramEnd"/>
    </w:p>
    <w:p w:rsidR="00C2650C" w:rsidRPr="00461A2D" w:rsidRDefault="00C2650C" w:rsidP="003C22E0">
      <w:pPr>
        <w:pStyle w:val="Balk1"/>
        <w:rPr>
          <w:color w:val="auto"/>
          <w:sz w:val="24"/>
          <w:szCs w:val="24"/>
        </w:rPr>
      </w:pPr>
      <w:r w:rsidRPr="00461A2D">
        <w:rPr>
          <w:color w:val="auto"/>
          <w:sz w:val="24"/>
          <w:szCs w:val="24"/>
        </w:rPr>
        <w:t>TEMEL DEĞERLER</w:t>
      </w:r>
      <w:bookmarkStart w:id="40" w:name="_Toc410061482"/>
      <w:bookmarkEnd w:id="38"/>
      <w:bookmarkEnd w:id="39"/>
    </w:p>
    <w:p w:rsidR="00C2650C" w:rsidRPr="002976C6" w:rsidRDefault="00C2650C" w:rsidP="005C0338">
      <w:pPr>
        <w:pStyle w:val="ListeParagraf"/>
        <w:numPr>
          <w:ilvl w:val="0"/>
          <w:numId w:val="22"/>
        </w:numPr>
        <w:rPr>
          <w:rFonts w:ascii="Times New Roman" w:hAnsi="Times New Roman"/>
        </w:rPr>
      </w:pPr>
      <w:bookmarkStart w:id="41" w:name="_Toc410315238"/>
      <w:bookmarkStart w:id="42" w:name="_Toc410741138"/>
      <w:bookmarkEnd w:id="40"/>
      <w:r w:rsidRPr="002976C6">
        <w:rPr>
          <w:rFonts w:ascii="Times New Roman" w:hAnsi="Times New Roman"/>
        </w:rPr>
        <w:t>Milli, Manevi ve Evrensel Değerlere Bağlılık,</w:t>
      </w:r>
    </w:p>
    <w:p w:rsidR="00C2650C" w:rsidRPr="002976C6" w:rsidRDefault="00C2650C" w:rsidP="005C0338">
      <w:pPr>
        <w:pStyle w:val="ListeParagraf"/>
        <w:numPr>
          <w:ilvl w:val="0"/>
          <w:numId w:val="22"/>
        </w:numPr>
        <w:rPr>
          <w:rFonts w:ascii="Times New Roman" w:hAnsi="Times New Roman"/>
        </w:rPr>
      </w:pPr>
      <w:r w:rsidRPr="002976C6">
        <w:rPr>
          <w:rFonts w:ascii="Times New Roman" w:hAnsi="Times New Roman"/>
        </w:rPr>
        <w:t>Atatürk İlke ve İnkılaplarına Bağlılık,</w:t>
      </w:r>
    </w:p>
    <w:p w:rsidR="00C2650C" w:rsidRPr="002976C6" w:rsidRDefault="00C2650C" w:rsidP="005C0338">
      <w:pPr>
        <w:pStyle w:val="ListeParagraf"/>
        <w:numPr>
          <w:ilvl w:val="0"/>
          <w:numId w:val="22"/>
        </w:numPr>
        <w:rPr>
          <w:rFonts w:ascii="Times New Roman" w:hAnsi="Times New Roman"/>
        </w:rPr>
      </w:pPr>
      <w:r w:rsidRPr="002976C6">
        <w:rPr>
          <w:rFonts w:ascii="Times New Roman" w:hAnsi="Times New Roman"/>
        </w:rPr>
        <w:t>Girişimcilik,</w:t>
      </w:r>
    </w:p>
    <w:p w:rsidR="00C2650C" w:rsidRPr="002976C6" w:rsidRDefault="00C2650C" w:rsidP="005C0338">
      <w:pPr>
        <w:pStyle w:val="ListeParagraf"/>
        <w:numPr>
          <w:ilvl w:val="0"/>
          <w:numId w:val="22"/>
        </w:numPr>
        <w:rPr>
          <w:rFonts w:ascii="Times New Roman" w:hAnsi="Times New Roman"/>
        </w:rPr>
      </w:pPr>
      <w:r w:rsidRPr="002976C6">
        <w:rPr>
          <w:rFonts w:ascii="Times New Roman" w:hAnsi="Times New Roman"/>
        </w:rPr>
        <w:t>Katılımcılık,</w:t>
      </w:r>
    </w:p>
    <w:p w:rsidR="00C2650C" w:rsidRPr="002976C6" w:rsidRDefault="00C2650C" w:rsidP="005C0338">
      <w:pPr>
        <w:pStyle w:val="ListeParagraf"/>
        <w:numPr>
          <w:ilvl w:val="0"/>
          <w:numId w:val="22"/>
        </w:numPr>
        <w:rPr>
          <w:rFonts w:ascii="Times New Roman" w:hAnsi="Times New Roman"/>
        </w:rPr>
      </w:pPr>
      <w:r w:rsidRPr="002976C6">
        <w:rPr>
          <w:rFonts w:ascii="Times New Roman" w:hAnsi="Times New Roman"/>
        </w:rPr>
        <w:t>Teknolojiye Uyum,</w:t>
      </w:r>
    </w:p>
    <w:p w:rsidR="00C2650C" w:rsidRPr="002976C6" w:rsidRDefault="00C2650C" w:rsidP="005C0338">
      <w:pPr>
        <w:pStyle w:val="ListeParagraf"/>
        <w:numPr>
          <w:ilvl w:val="0"/>
          <w:numId w:val="22"/>
        </w:numPr>
        <w:rPr>
          <w:rFonts w:ascii="Times New Roman" w:hAnsi="Times New Roman"/>
        </w:rPr>
      </w:pPr>
      <w:r w:rsidRPr="002976C6">
        <w:rPr>
          <w:rFonts w:ascii="Times New Roman" w:hAnsi="Times New Roman"/>
        </w:rPr>
        <w:t>Bilimsel Gelişmelere Duyarlılık,</w:t>
      </w:r>
    </w:p>
    <w:p w:rsidR="00C2650C" w:rsidRPr="002976C6" w:rsidRDefault="00C2650C" w:rsidP="005C0338">
      <w:pPr>
        <w:pStyle w:val="ListeParagraf"/>
        <w:numPr>
          <w:ilvl w:val="0"/>
          <w:numId w:val="22"/>
        </w:numPr>
        <w:rPr>
          <w:rFonts w:ascii="Times New Roman" w:hAnsi="Times New Roman"/>
        </w:rPr>
      </w:pPr>
      <w:r w:rsidRPr="002976C6">
        <w:rPr>
          <w:rFonts w:ascii="Times New Roman" w:hAnsi="Times New Roman"/>
        </w:rPr>
        <w:t>Sanatsal Duyarlılık,</w:t>
      </w:r>
    </w:p>
    <w:p w:rsidR="00C2650C" w:rsidRPr="002976C6" w:rsidRDefault="00C2650C" w:rsidP="005C0338">
      <w:pPr>
        <w:pStyle w:val="ListeParagraf"/>
        <w:numPr>
          <w:ilvl w:val="0"/>
          <w:numId w:val="22"/>
        </w:numPr>
        <w:rPr>
          <w:rFonts w:ascii="Times New Roman" w:hAnsi="Times New Roman"/>
        </w:rPr>
      </w:pPr>
      <w:r w:rsidRPr="002976C6">
        <w:rPr>
          <w:rFonts w:ascii="Times New Roman" w:hAnsi="Times New Roman"/>
        </w:rPr>
        <w:t>Topluma ve Çevreye Duyarlılık</w:t>
      </w:r>
    </w:p>
    <w:p w:rsidR="00C2650C" w:rsidRPr="002976C6" w:rsidRDefault="00C2650C" w:rsidP="005C0338">
      <w:pPr>
        <w:pStyle w:val="ListeParagraf"/>
        <w:numPr>
          <w:ilvl w:val="0"/>
          <w:numId w:val="22"/>
        </w:numPr>
        <w:rPr>
          <w:rFonts w:ascii="Times New Roman" w:hAnsi="Times New Roman"/>
        </w:rPr>
      </w:pPr>
      <w:r w:rsidRPr="002976C6">
        <w:rPr>
          <w:rFonts w:ascii="Times New Roman" w:hAnsi="Times New Roman"/>
        </w:rPr>
        <w:t>Yenilikçi ve Sürekli Gelişime Elverişli Yaklaşım,</w:t>
      </w:r>
    </w:p>
    <w:p w:rsidR="00C2650C" w:rsidRPr="002976C6" w:rsidRDefault="00C2650C" w:rsidP="005C0338">
      <w:pPr>
        <w:pStyle w:val="ListeParagraf"/>
        <w:numPr>
          <w:ilvl w:val="0"/>
          <w:numId w:val="22"/>
        </w:numPr>
        <w:rPr>
          <w:rFonts w:ascii="Times New Roman" w:hAnsi="Times New Roman"/>
        </w:rPr>
      </w:pPr>
      <w:r w:rsidRPr="002976C6">
        <w:rPr>
          <w:rFonts w:ascii="Times New Roman" w:hAnsi="Times New Roman"/>
        </w:rPr>
        <w:t xml:space="preserve">Çözüm Odaklılık, </w:t>
      </w:r>
    </w:p>
    <w:p w:rsidR="00C2650C" w:rsidRPr="002976C6" w:rsidRDefault="00C2650C" w:rsidP="005C0338">
      <w:pPr>
        <w:pStyle w:val="ListeParagraf"/>
        <w:numPr>
          <w:ilvl w:val="0"/>
          <w:numId w:val="22"/>
        </w:numPr>
        <w:rPr>
          <w:rFonts w:ascii="Times New Roman" w:hAnsi="Times New Roman"/>
        </w:rPr>
      </w:pPr>
      <w:r w:rsidRPr="002976C6">
        <w:rPr>
          <w:rFonts w:ascii="Times New Roman" w:hAnsi="Times New Roman"/>
        </w:rPr>
        <w:t xml:space="preserve">Şeffaflık ve Hesap Verilebilirlik, </w:t>
      </w:r>
    </w:p>
    <w:p w:rsidR="00C2650C" w:rsidRDefault="00C2650C" w:rsidP="00242D80">
      <w:pPr>
        <w:pStyle w:val="Balk1"/>
        <w:spacing w:before="0" w:after="0"/>
        <w:rPr>
          <w:color w:val="auto"/>
          <w:sz w:val="24"/>
          <w:szCs w:val="24"/>
        </w:rPr>
      </w:pPr>
    </w:p>
    <w:p w:rsidR="00C2650C" w:rsidRDefault="00C2650C" w:rsidP="00C8704A"/>
    <w:p w:rsidR="00C2650C" w:rsidRDefault="00C2650C" w:rsidP="00C8704A"/>
    <w:p w:rsidR="00C2650C" w:rsidRDefault="00E66091" w:rsidP="00C8704A">
      <w:r>
        <w:rPr>
          <w:noProof/>
          <w:lang w:eastAsia="tr-TR"/>
        </w:rPr>
        <w:lastRenderedPageBreak/>
        <w:drawing>
          <wp:inline distT="0" distB="0" distL="0" distR="0" wp14:anchorId="359ADB37" wp14:editId="10D898D0">
            <wp:extent cx="5745480" cy="6677025"/>
            <wp:effectExtent l="0" t="0" r="26670" b="9525"/>
            <wp:docPr id="17" name="Diy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C2650C" w:rsidRDefault="00C2650C" w:rsidP="00C8704A"/>
    <w:p w:rsidR="005534BA" w:rsidRDefault="005534BA" w:rsidP="00C8704A"/>
    <w:p w:rsidR="005534BA" w:rsidRDefault="005534BA" w:rsidP="00C8704A"/>
    <w:p w:rsidR="005534BA" w:rsidRDefault="005534BA" w:rsidP="00C8704A"/>
    <w:p w:rsidR="00B90603" w:rsidRDefault="00B90603" w:rsidP="00C8704A"/>
    <w:p w:rsidR="005534BA" w:rsidRDefault="005534BA" w:rsidP="00C8704A"/>
    <w:p w:rsidR="005534BA" w:rsidRPr="00AA167E" w:rsidRDefault="005534BA" w:rsidP="005534BA">
      <w:pPr>
        <w:pStyle w:val="Balk1"/>
        <w:spacing w:before="0" w:after="0"/>
        <w:rPr>
          <w:color w:val="auto"/>
          <w:sz w:val="24"/>
          <w:szCs w:val="24"/>
        </w:rPr>
      </w:pPr>
      <w:bookmarkStart w:id="43" w:name="_Toc410315239"/>
      <w:bookmarkStart w:id="44" w:name="_Toc410741139"/>
      <w:r w:rsidRPr="00AA167E">
        <w:rPr>
          <w:color w:val="auto"/>
          <w:sz w:val="24"/>
          <w:szCs w:val="24"/>
        </w:rPr>
        <w:lastRenderedPageBreak/>
        <w:t>STRATEJİK PLAN GENEL TABLOSU</w:t>
      </w:r>
    </w:p>
    <w:p w:rsidR="005534BA" w:rsidRPr="002976C6" w:rsidRDefault="005534BA" w:rsidP="005534BA">
      <w:pPr>
        <w:spacing w:after="0"/>
        <w:jc w:val="both"/>
        <w:rPr>
          <w:rFonts w:ascii="Times New Roman" w:hAnsi="Times New Roman"/>
          <w:b/>
        </w:rPr>
      </w:pPr>
      <w:r w:rsidRPr="002976C6">
        <w:rPr>
          <w:rFonts w:ascii="Times New Roman" w:hAnsi="Times New Roman"/>
          <w:b/>
        </w:rPr>
        <w:t>Stratejik Amaç 1.</w:t>
      </w:r>
    </w:p>
    <w:p w:rsidR="005534BA" w:rsidRPr="002976C6" w:rsidRDefault="005534BA" w:rsidP="005534BA">
      <w:pPr>
        <w:spacing w:after="0"/>
        <w:jc w:val="both"/>
        <w:rPr>
          <w:rFonts w:ascii="Times New Roman" w:hAnsi="Times New Roman"/>
        </w:rPr>
      </w:pPr>
      <w:r w:rsidRPr="002976C6">
        <w:rPr>
          <w:rFonts w:ascii="Times New Roman" w:hAnsi="Times New Roman"/>
        </w:rPr>
        <w:t xml:space="preserve">Özel politika gerektiren gruplar başta olmak üzere tüm bireylere kendilerine yönelik sunulan eğitim ve öğretim hizmetine adil şartlar altında katılmaları ve tamamlamaları için erişim </w:t>
      </w:r>
      <w:r w:rsidR="00127D8A" w:rsidRPr="002976C6">
        <w:rPr>
          <w:rFonts w:ascii="Times New Roman" w:hAnsi="Times New Roman"/>
        </w:rPr>
        <w:t>imkânı</w:t>
      </w:r>
      <w:r w:rsidRPr="002976C6">
        <w:rPr>
          <w:rFonts w:ascii="Times New Roman" w:hAnsi="Times New Roman"/>
        </w:rPr>
        <w:t xml:space="preserve"> sağlamak.</w:t>
      </w:r>
    </w:p>
    <w:p w:rsidR="005534BA" w:rsidRPr="002976C6" w:rsidRDefault="005534BA" w:rsidP="005534BA">
      <w:pPr>
        <w:spacing w:after="0"/>
        <w:jc w:val="both"/>
      </w:pPr>
      <w:r w:rsidRPr="002976C6">
        <w:rPr>
          <w:rFonts w:ascii="Times New Roman" w:hAnsi="Times New Roman"/>
          <w:b/>
        </w:rPr>
        <w:t xml:space="preserve">Stratejik Hedef </w:t>
      </w:r>
      <w:proofErr w:type="gramStart"/>
      <w:r w:rsidRPr="002976C6">
        <w:rPr>
          <w:rFonts w:ascii="Times New Roman" w:hAnsi="Times New Roman"/>
          <w:b/>
        </w:rPr>
        <w:t>1.1</w:t>
      </w:r>
      <w:proofErr w:type="gramEnd"/>
      <w:r w:rsidRPr="002976C6">
        <w:t>.</w:t>
      </w:r>
    </w:p>
    <w:p w:rsidR="005534BA" w:rsidRPr="002976C6" w:rsidRDefault="005534BA" w:rsidP="005534BA">
      <w:pPr>
        <w:spacing w:after="0"/>
        <w:jc w:val="both"/>
        <w:rPr>
          <w:rFonts w:ascii="Times New Roman" w:hAnsi="Times New Roman"/>
        </w:rPr>
      </w:pPr>
      <w:r w:rsidRPr="002976C6">
        <w:rPr>
          <w:rFonts w:ascii="Times New Roman" w:hAnsi="Times New Roman"/>
        </w:rPr>
        <w:t>Özel gereksinimli bireyler başta olmak üzere, plan dönemi sonuna kadar eğitim öğretimin her tür ve kademesinde takip ve değerlendirme süreçleri ile devamsızlık ve okul terklerini azaltarak katılım ve tamamlama oranlarını arttırmak.</w:t>
      </w:r>
    </w:p>
    <w:p w:rsidR="005534BA" w:rsidRPr="002976C6" w:rsidRDefault="005534BA" w:rsidP="005534BA">
      <w:pPr>
        <w:spacing w:after="0"/>
        <w:jc w:val="both"/>
        <w:rPr>
          <w:rFonts w:ascii="Times New Roman" w:hAnsi="Times New Roman"/>
          <w:b/>
        </w:rPr>
      </w:pPr>
      <w:r w:rsidRPr="002976C6">
        <w:rPr>
          <w:rFonts w:ascii="Times New Roman" w:hAnsi="Times New Roman"/>
          <w:b/>
        </w:rPr>
        <w:t>Stratejik Amaç 2.</w:t>
      </w:r>
    </w:p>
    <w:p w:rsidR="005534BA" w:rsidRPr="002976C6" w:rsidRDefault="005534BA" w:rsidP="005534BA">
      <w:pPr>
        <w:spacing w:after="0"/>
        <w:jc w:val="both"/>
        <w:rPr>
          <w:rFonts w:ascii="Times New Roman" w:hAnsi="Times New Roman"/>
        </w:rPr>
      </w:pPr>
      <w:r w:rsidRPr="00B978C2">
        <w:rPr>
          <w:rFonts w:ascii="Times New Roman" w:hAnsi="Times New Roman"/>
          <w:color w:val="222222"/>
        </w:rPr>
        <w:t xml:space="preserve">Tüm bireylere ulusal ve uluslararası ölçütlerde bilgi, beceri, tutum ve davranışın kazandırılması ile </w:t>
      </w:r>
      <w:r w:rsidRPr="00B978C2">
        <w:rPr>
          <w:rFonts w:ascii="Times New Roman" w:hAnsi="Times New Roman"/>
        </w:rPr>
        <w:t>girişimci,</w:t>
      </w:r>
      <w:r w:rsidRPr="002976C6">
        <w:rPr>
          <w:rFonts w:ascii="Times New Roman" w:hAnsi="Times New Roman"/>
        </w:rPr>
        <w:t xml:space="preserve"> yenilikçi, yaratıcı, dil becerileri yüksek, iletişime ve öğrenmeye açık, özgüven ve sorumluluk sahibi sağlıklı ve mutlu bireylerin yetişmesine imkân teşkil edecek nitelikli eğitim öğretim süreçleri sağlamak.</w:t>
      </w:r>
    </w:p>
    <w:p w:rsidR="005534BA" w:rsidRPr="002976C6" w:rsidRDefault="005534BA" w:rsidP="005534BA">
      <w:pPr>
        <w:spacing w:after="0"/>
        <w:jc w:val="both"/>
        <w:rPr>
          <w:rFonts w:ascii="Times New Roman" w:hAnsi="Times New Roman"/>
          <w:b/>
        </w:rPr>
      </w:pPr>
      <w:r w:rsidRPr="002976C6">
        <w:rPr>
          <w:rFonts w:ascii="Times New Roman" w:hAnsi="Times New Roman"/>
          <w:b/>
        </w:rPr>
        <w:t xml:space="preserve">Stratejik Hedef </w:t>
      </w:r>
      <w:proofErr w:type="gramStart"/>
      <w:r w:rsidRPr="002976C6">
        <w:rPr>
          <w:rFonts w:ascii="Times New Roman" w:hAnsi="Times New Roman"/>
          <w:b/>
        </w:rPr>
        <w:t>2.1</w:t>
      </w:r>
      <w:proofErr w:type="gramEnd"/>
      <w:r w:rsidRPr="002976C6">
        <w:rPr>
          <w:rFonts w:ascii="Times New Roman" w:hAnsi="Times New Roman"/>
          <w:b/>
        </w:rPr>
        <w:t>.</w:t>
      </w:r>
    </w:p>
    <w:p w:rsidR="005534BA" w:rsidRPr="002976C6" w:rsidRDefault="005534BA" w:rsidP="005534BA">
      <w:pPr>
        <w:spacing w:after="0"/>
        <w:jc w:val="both"/>
        <w:rPr>
          <w:rFonts w:ascii="Times New Roman" w:hAnsi="Times New Roman"/>
        </w:rPr>
      </w:pPr>
      <w:r w:rsidRPr="002976C6">
        <w:rPr>
          <w:rFonts w:ascii="Times New Roman" w:hAnsi="Times New Roman"/>
        </w:rPr>
        <w:t>Öğrencilerin yaşam boyu başarısını esas alan, akademik başarı düzeylerini, fiziki ve ruhsal gelişimlerini destekleyici faaliyetlere katılım oranını arttırarak akran seviyesini yakalamak</w:t>
      </w:r>
    </w:p>
    <w:p w:rsidR="005534BA" w:rsidRPr="002976C6" w:rsidRDefault="005534BA" w:rsidP="005534BA">
      <w:pPr>
        <w:spacing w:after="0"/>
        <w:jc w:val="both"/>
        <w:rPr>
          <w:rFonts w:ascii="Times New Roman" w:hAnsi="Times New Roman"/>
          <w:b/>
        </w:rPr>
      </w:pPr>
      <w:r w:rsidRPr="002976C6">
        <w:rPr>
          <w:rFonts w:ascii="Times New Roman" w:hAnsi="Times New Roman"/>
          <w:b/>
        </w:rPr>
        <w:t xml:space="preserve">Stratejik Hedef </w:t>
      </w:r>
      <w:proofErr w:type="gramStart"/>
      <w:r w:rsidRPr="002976C6">
        <w:rPr>
          <w:rFonts w:ascii="Times New Roman" w:hAnsi="Times New Roman"/>
          <w:b/>
        </w:rPr>
        <w:t>2.2</w:t>
      </w:r>
      <w:proofErr w:type="gramEnd"/>
      <w:r w:rsidRPr="002976C6">
        <w:rPr>
          <w:rFonts w:ascii="Times New Roman" w:hAnsi="Times New Roman"/>
          <w:b/>
        </w:rPr>
        <w:t>.</w:t>
      </w:r>
    </w:p>
    <w:p w:rsidR="005534BA" w:rsidRPr="002976C6" w:rsidRDefault="005534BA" w:rsidP="005534BA">
      <w:pPr>
        <w:spacing w:after="0"/>
        <w:jc w:val="both"/>
        <w:rPr>
          <w:rFonts w:ascii="Times New Roman" w:hAnsi="Times New Roman"/>
        </w:rPr>
      </w:pPr>
      <w:r w:rsidRPr="002976C6">
        <w:rPr>
          <w:rFonts w:ascii="Times New Roman" w:hAnsi="Times New Roman"/>
        </w:rPr>
        <w:t>Hayat boyu öğrenme yaklaşımını benimsemiş, işgücü piyasasının talep ettiği becerilere sahip bireyler yetiştirerek istihdam edilebilirliklerini arttırmak.</w:t>
      </w:r>
    </w:p>
    <w:p w:rsidR="005534BA" w:rsidRPr="002976C6" w:rsidRDefault="005534BA" w:rsidP="005534BA">
      <w:pPr>
        <w:spacing w:after="0"/>
        <w:jc w:val="both"/>
        <w:rPr>
          <w:rFonts w:ascii="Times New Roman" w:hAnsi="Times New Roman"/>
          <w:b/>
        </w:rPr>
      </w:pPr>
      <w:r w:rsidRPr="002976C6">
        <w:rPr>
          <w:rFonts w:ascii="Times New Roman" w:hAnsi="Times New Roman"/>
          <w:b/>
        </w:rPr>
        <w:t xml:space="preserve">Stratejik Hedef </w:t>
      </w:r>
      <w:proofErr w:type="gramStart"/>
      <w:r w:rsidRPr="002976C6">
        <w:rPr>
          <w:rFonts w:ascii="Times New Roman" w:hAnsi="Times New Roman"/>
          <w:b/>
        </w:rPr>
        <w:t>2.3</w:t>
      </w:r>
      <w:proofErr w:type="gramEnd"/>
      <w:r w:rsidRPr="002976C6">
        <w:rPr>
          <w:rFonts w:ascii="Times New Roman" w:hAnsi="Times New Roman"/>
          <w:b/>
        </w:rPr>
        <w:t>.</w:t>
      </w:r>
    </w:p>
    <w:p w:rsidR="005534BA" w:rsidRPr="002976C6" w:rsidRDefault="005534BA" w:rsidP="005534BA">
      <w:pPr>
        <w:spacing w:after="0"/>
        <w:jc w:val="both"/>
        <w:rPr>
          <w:rFonts w:ascii="Times New Roman" w:hAnsi="Times New Roman"/>
        </w:rPr>
      </w:pPr>
      <w:r w:rsidRPr="002976C6">
        <w:rPr>
          <w:rFonts w:ascii="Times New Roman" w:hAnsi="Times New Roman"/>
        </w:rPr>
        <w:t xml:space="preserve">Yenilikçi ve yaratıcı yaklaşımlarla birlikte proje ve teşvik olanaklarını kullanarak öğrencilerin yabancı dil yeterliliğini nitelikli hale getirmek ve </w:t>
      </w:r>
      <w:proofErr w:type="gramStart"/>
      <w:r w:rsidRPr="002976C6">
        <w:rPr>
          <w:rFonts w:ascii="Times New Roman" w:hAnsi="Times New Roman"/>
        </w:rPr>
        <w:t>uluslar arası</w:t>
      </w:r>
      <w:proofErr w:type="gramEnd"/>
      <w:r w:rsidRPr="002976C6">
        <w:rPr>
          <w:rFonts w:ascii="Times New Roman" w:hAnsi="Times New Roman"/>
        </w:rPr>
        <w:t xml:space="preserve"> hareketlilikte bulunan öğrenci ve öğretmen sayısını plan dönemi sonuna kadar arttırmak.</w:t>
      </w:r>
    </w:p>
    <w:p w:rsidR="005534BA" w:rsidRPr="002976C6" w:rsidRDefault="005534BA" w:rsidP="005534BA">
      <w:pPr>
        <w:spacing w:after="0"/>
        <w:jc w:val="both"/>
        <w:rPr>
          <w:rFonts w:ascii="Times New Roman" w:hAnsi="Times New Roman"/>
          <w:b/>
        </w:rPr>
      </w:pPr>
      <w:r w:rsidRPr="002976C6">
        <w:rPr>
          <w:rFonts w:ascii="Times New Roman" w:hAnsi="Times New Roman"/>
          <w:b/>
        </w:rPr>
        <w:t>Stratejik Amaç 3.</w:t>
      </w:r>
    </w:p>
    <w:p w:rsidR="005534BA" w:rsidRPr="002976C6" w:rsidRDefault="005534BA" w:rsidP="005534BA">
      <w:pPr>
        <w:spacing w:after="0"/>
        <w:rPr>
          <w:rFonts w:ascii="Times New Roman" w:hAnsi="Times New Roman"/>
        </w:rPr>
      </w:pPr>
      <w:r w:rsidRPr="002976C6">
        <w:rPr>
          <w:rFonts w:ascii="Times New Roman" w:hAnsi="Times New Roman"/>
        </w:rPr>
        <w:t>Kurumsallaşma düzeyini yükseltecek, eğitime erişimi ve eğitimde kaliteyi arttıracak etkin ve verimli işleyen bir kurumsal yapıyı tesis etmek için; mevcut beşeri, fiziki ve mali alt yapı ile yönetim ve organizasyon yapısını iyileştirmek ve enformasyon teknolojilerinin kullanımını arttırarak kurumsal kapasiteyi geliştirmek.</w:t>
      </w:r>
    </w:p>
    <w:p w:rsidR="005534BA" w:rsidRPr="002976C6" w:rsidRDefault="005534BA" w:rsidP="005534BA">
      <w:pPr>
        <w:spacing w:after="0"/>
        <w:jc w:val="both"/>
        <w:rPr>
          <w:rFonts w:ascii="Times New Roman" w:hAnsi="Times New Roman"/>
          <w:b/>
        </w:rPr>
      </w:pPr>
      <w:r w:rsidRPr="002976C6">
        <w:rPr>
          <w:rFonts w:ascii="Times New Roman" w:hAnsi="Times New Roman"/>
          <w:b/>
        </w:rPr>
        <w:t xml:space="preserve">Stratejik Hedef </w:t>
      </w:r>
      <w:proofErr w:type="gramStart"/>
      <w:r w:rsidRPr="002976C6">
        <w:rPr>
          <w:rFonts w:ascii="Times New Roman" w:hAnsi="Times New Roman"/>
          <w:b/>
        </w:rPr>
        <w:t>3.1</w:t>
      </w:r>
      <w:proofErr w:type="gramEnd"/>
      <w:r w:rsidRPr="002976C6">
        <w:rPr>
          <w:rFonts w:ascii="Times New Roman" w:hAnsi="Times New Roman"/>
          <w:b/>
        </w:rPr>
        <w:t>.</w:t>
      </w:r>
    </w:p>
    <w:p w:rsidR="005534BA" w:rsidRPr="002976C6" w:rsidRDefault="005534BA" w:rsidP="005534BA">
      <w:pPr>
        <w:spacing w:after="0"/>
        <w:jc w:val="both"/>
        <w:rPr>
          <w:rFonts w:ascii="Times New Roman" w:hAnsi="Times New Roman"/>
        </w:rPr>
      </w:pPr>
      <w:r w:rsidRPr="002976C6">
        <w:rPr>
          <w:rFonts w:ascii="Times New Roman" w:hAnsi="Times New Roman"/>
        </w:rPr>
        <w:t>Beşeri alt yapının geliştirilmesi için ulusal ve bölgesel ihtiyaçlara, arz tahminlerine ve iş analizlerine dayalı olarak yapılacak planlamalar dâhilinde; görev tanımlarına uygun biçimce istihdam edilen personelin performansının geliştirildiği, kariyer yönetimi sisteminin uygulandığı, işlevsel bir insan kaynakları yönetimi yapısını plan dönemi sonunda kadar oluşturmak.</w:t>
      </w:r>
    </w:p>
    <w:p w:rsidR="005534BA" w:rsidRPr="002976C6" w:rsidRDefault="005534BA" w:rsidP="005534BA">
      <w:pPr>
        <w:spacing w:after="0"/>
        <w:jc w:val="both"/>
        <w:rPr>
          <w:rFonts w:ascii="Times New Roman" w:hAnsi="Times New Roman"/>
          <w:b/>
        </w:rPr>
      </w:pPr>
      <w:r w:rsidRPr="002976C6">
        <w:rPr>
          <w:rFonts w:ascii="Times New Roman" w:hAnsi="Times New Roman"/>
          <w:b/>
        </w:rPr>
        <w:t xml:space="preserve">Stratejik Hedef </w:t>
      </w:r>
      <w:proofErr w:type="gramStart"/>
      <w:r w:rsidRPr="002976C6">
        <w:rPr>
          <w:rFonts w:ascii="Times New Roman" w:hAnsi="Times New Roman"/>
          <w:b/>
        </w:rPr>
        <w:t>3.2</w:t>
      </w:r>
      <w:proofErr w:type="gramEnd"/>
      <w:r w:rsidRPr="002976C6">
        <w:rPr>
          <w:rFonts w:ascii="Times New Roman" w:hAnsi="Times New Roman"/>
          <w:b/>
        </w:rPr>
        <w:t>.</w:t>
      </w:r>
    </w:p>
    <w:p w:rsidR="005534BA" w:rsidRPr="002976C6" w:rsidRDefault="005534BA" w:rsidP="005534BA">
      <w:pPr>
        <w:spacing w:after="0"/>
        <w:jc w:val="both"/>
        <w:rPr>
          <w:rFonts w:ascii="Times New Roman" w:hAnsi="Times New Roman"/>
        </w:rPr>
      </w:pPr>
      <w:r w:rsidRPr="002976C6">
        <w:rPr>
          <w:rFonts w:ascii="Times New Roman" w:hAnsi="Times New Roman"/>
        </w:rPr>
        <w:t xml:space="preserve">Fiziki ve mali alt yapının geliştirilmesi için plan dönemi sonuna kadar, ihtiyaçlar ve bütçe </w:t>
      </w:r>
      <w:proofErr w:type="gramStart"/>
      <w:r w:rsidRPr="002976C6">
        <w:rPr>
          <w:rFonts w:ascii="Times New Roman" w:hAnsi="Times New Roman"/>
        </w:rPr>
        <w:t>imkanlarının</w:t>
      </w:r>
      <w:proofErr w:type="gramEnd"/>
      <w:r w:rsidRPr="002976C6">
        <w:rPr>
          <w:rFonts w:ascii="Times New Roman" w:hAnsi="Times New Roman"/>
        </w:rPr>
        <w:t xml:space="preserve"> yanı sıra bölgesel, ulusal ve uluslar arası proje ve hibe kaynaklarından da istifade ederek çağın gereklerine uygun biçimde donatılmış eğitim ortamlarını tesis etmek ve etkin, verimli bir mali yönetim yapısı oluşturmak.</w:t>
      </w:r>
    </w:p>
    <w:p w:rsidR="005534BA" w:rsidRPr="002976C6" w:rsidRDefault="005534BA" w:rsidP="005534BA">
      <w:pPr>
        <w:spacing w:after="0"/>
        <w:jc w:val="both"/>
        <w:rPr>
          <w:rFonts w:ascii="Times New Roman" w:hAnsi="Times New Roman"/>
          <w:b/>
        </w:rPr>
      </w:pPr>
      <w:r w:rsidRPr="002976C6">
        <w:rPr>
          <w:rFonts w:ascii="Times New Roman" w:hAnsi="Times New Roman"/>
          <w:b/>
        </w:rPr>
        <w:t xml:space="preserve">Stratejik Hedef </w:t>
      </w:r>
      <w:proofErr w:type="gramStart"/>
      <w:r w:rsidRPr="002976C6">
        <w:rPr>
          <w:rFonts w:ascii="Times New Roman" w:hAnsi="Times New Roman"/>
          <w:b/>
        </w:rPr>
        <w:t>3.3</w:t>
      </w:r>
      <w:proofErr w:type="gramEnd"/>
      <w:r w:rsidRPr="002976C6">
        <w:rPr>
          <w:rFonts w:ascii="Times New Roman" w:hAnsi="Times New Roman"/>
          <w:b/>
        </w:rPr>
        <w:t>.</w:t>
      </w:r>
    </w:p>
    <w:p w:rsidR="005534BA" w:rsidRPr="002976C6" w:rsidRDefault="005534BA" w:rsidP="005534BA">
      <w:pPr>
        <w:spacing w:after="0"/>
        <w:jc w:val="both"/>
        <w:rPr>
          <w:rFonts w:ascii="Times New Roman" w:hAnsi="Times New Roman"/>
        </w:rPr>
      </w:pPr>
      <w:r w:rsidRPr="002976C6">
        <w:rPr>
          <w:rFonts w:ascii="Times New Roman" w:hAnsi="Times New Roman"/>
        </w:rPr>
        <w:t>Beklenilen düzeyde yönetim ve organizasyon yapısının geliştirilmesi için p</w:t>
      </w:r>
      <w:r>
        <w:rPr>
          <w:rFonts w:ascii="Times New Roman" w:hAnsi="Times New Roman"/>
        </w:rPr>
        <w:t xml:space="preserve">lan dönemi sonuna kadar, ulusal </w:t>
      </w:r>
      <w:proofErr w:type="gramStart"/>
      <w:r w:rsidRPr="002976C6">
        <w:rPr>
          <w:rFonts w:ascii="Times New Roman" w:hAnsi="Times New Roman"/>
        </w:rPr>
        <w:t>vizyona</w:t>
      </w:r>
      <w:proofErr w:type="gramEnd"/>
      <w:r w:rsidRPr="002976C6">
        <w:rPr>
          <w:rFonts w:ascii="Times New Roman" w:hAnsi="Times New Roman"/>
        </w:rPr>
        <w:t xml:space="preserve"> paralel, AB normları ile uyumlaştırılmış, evrensel standartlarda, bürokrasinin azaltıldığı, katılımcı, şeffaf ve hesap verebilir performans yönetim sisteminin uygulandığı bir yönetim ve organizasyon yapısını oluşturmak. </w:t>
      </w:r>
    </w:p>
    <w:p w:rsidR="005534BA" w:rsidRPr="002976C6" w:rsidRDefault="005534BA" w:rsidP="005534BA">
      <w:pPr>
        <w:spacing w:after="0"/>
        <w:jc w:val="both"/>
        <w:rPr>
          <w:rFonts w:ascii="Times New Roman" w:hAnsi="Times New Roman"/>
          <w:b/>
        </w:rPr>
      </w:pPr>
      <w:r w:rsidRPr="002976C6">
        <w:rPr>
          <w:rFonts w:ascii="Times New Roman" w:hAnsi="Times New Roman"/>
          <w:b/>
        </w:rPr>
        <w:t xml:space="preserve">Stratejik Hedef </w:t>
      </w:r>
      <w:proofErr w:type="gramStart"/>
      <w:r w:rsidRPr="002976C6">
        <w:rPr>
          <w:rFonts w:ascii="Times New Roman" w:hAnsi="Times New Roman"/>
          <w:b/>
        </w:rPr>
        <w:t>3.4</w:t>
      </w:r>
      <w:proofErr w:type="gramEnd"/>
      <w:r w:rsidRPr="002976C6">
        <w:rPr>
          <w:rFonts w:ascii="Times New Roman" w:hAnsi="Times New Roman"/>
          <w:b/>
        </w:rPr>
        <w:t>.</w:t>
      </w:r>
    </w:p>
    <w:p w:rsidR="005534BA" w:rsidRPr="002976C6" w:rsidRDefault="005534BA" w:rsidP="005534BA">
      <w:pPr>
        <w:spacing w:after="0"/>
        <w:jc w:val="both"/>
        <w:rPr>
          <w:rFonts w:ascii="Times New Roman" w:hAnsi="Times New Roman"/>
        </w:rPr>
      </w:pPr>
      <w:r w:rsidRPr="002976C6">
        <w:rPr>
          <w:rFonts w:ascii="Times New Roman" w:hAnsi="Times New Roman"/>
        </w:rPr>
        <w:t>Bilgi işlem teknolojilerindeki gelişmelere ve bu alandaki ulusal hedeflere paralel olarak e-devlet kapasitesini, ağ ortamlarının etkinliğini artırmak ve verilerin elektronik ortamda toplanması, analizi, iletimi ve paylaşılmasını sağlamak suretiyle enformasyon teknolojilerinin kullanımını plan dönemi sonuna kadar arttırmak.</w:t>
      </w:r>
    </w:p>
    <w:p w:rsidR="005534BA" w:rsidRPr="00D02A0F" w:rsidRDefault="005534BA" w:rsidP="005534BA">
      <w:pPr>
        <w:spacing w:after="120"/>
        <w:ind w:left="284"/>
        <w:jc w:val="both"/>
        <w:rPr>
          <w:rFonts w:ascii="Times New Roman" w:hAnsi="Times New Roman"/>
          <w:sz w:val="24"/>
          <w:szCs w:val="24"/>
        </w:rPr>
        <w:sectPr w:rsidR="005534BA" w:rsidRPr="00D02A0F" w:rsidSect="00BE3187">
          <w:pgSz w:w="11906" w:h="16838"/>
          <w:pgMar w:top="1418" w:right="1418" w:bottom="1418" w:left="1418" w:header="709" w:footer="709" w:gutter="0"/>
          <w:cols w:space="708"/>
          <w:docGrid w:linePitch="360"/>
        </w:sectPr>
      </w:pPr>
    </w:p>
    <w:bookmarkEnd w:id="43"/>
    <w:bookmarkEnd w:id="44"/>
    <w:p w:rsidR="005534BA" w:rsidRPr="00461A2D" w:rsidRDefault="005534BA" w:rsidP="005534BA">
      <w:pPr>
        <w:pStyle w:val="Balk2"/>
        <w:numPr>
          <w:ilvl w:val="0"/>
          <w:numId w:val="0"/>
        </w:numPr>
        <w:ind w:left="1080"/>
        <w:rPr>
          <w:szCs w:val="24"/>
        </w:rPr>
      </w:pPr>
      <w:r w:rsidRPr="00461A2D">
        <w:rPr>
          <w:szCs w:val="24"/>
        </w:rPr>
        <w:lastRenderedPageBreak/>
        <w:t>TEMA: EĞİTİM VE ÖĞRETİME ERİŞİM</w:t>
      </w:r>
    </w:p>
    <w:p w:rsidR="005534BA" w:rsidRPr="00461A2D" w:rsidRDefault="005534BA" w:rsidP="005534BA">
      <w:pPr>
        <w:pStyle w:val="Balk2"/>
        <w:rPr>
          <w:szCs w:val="24"/>
        </w:rPr>
      </w:pPr>
      <w:bookmarkStart w:id="45" w:name="_Toc410061483"/>
      <w:bookmarkStart w:id="46" w:name="_Toc410315240"/>
      <w:bookmarkStart w:id="47" w:name="_Toc410741140"/>
      <w:r w:rsidRPr="00461A2D">
        <w:rPr>
          <w:szCs w:val="24"/>
        </w:rPr>
        <w:t>Stratejik Amaç</w:t>
      </w:r>
      <w:bookmarkEnd w:id="45"/>
      <w:bookmarkEnd w:id="46"/>
      <w:bookmarkEnd w:id="47"/>
    </w:p>
    <w:p w:rsidR="005534BA" w:rsidRPr="002976C6" w:rsidRDefault="005534BA" w:rsidP="005534BA">
      <w:pPr>
        <w:ind w:firstLine="360"/>
        <w:jc w:val="both"/>
        <w:rPr>
          <w:rFonts w:ascii="Times New Roman" w:hAnsi="Times New Roman"/>
        </w:rPr>
      </w:pPr>
      <w:bookmarkStart w:id="48" w:name="_Toc410315241"/>
      <w:r w:rsidRPr="002976C6">
        <w:rPr>
          <w:rFonts w:ascii="Times New Roman" w:hAnsi="Times New Roman"/>
        </w:rPr>
        <w:t xml:space="preserve">Özel politika gerektiren gruplar başta olmak üzere tüm bireylere </w:t>
      </w:r>
      <w:r>
        <w:rPr>
          <w:rFonts w:ascii="Times New Roman" w:hAnsi="Times New Roman"/>
        </w:rPr>
        <w:t>s</w:t>
      </w:r>
      <w:r w:rsidRPr="002976C6">
        <w:rPr>
          <w:rFonts w:ascii="Times New Roman" w:hAnsi="Times New Roman"/>
        </w:rPr>
        <w:t xml:space="preserve">unulan eğitim ve öğretim hizmetine adil şartlar altında katılmaları ve tamamlamaları için erişim </w:t>
      </w:r>
      <w:r w:rsidR="00C336C2" w:rsidRPr="002976C6">
        <w:rPr>
          <w:rFonts w:ascii="Times New Roman" w:hAnsi="Times New Roman"/>
        </w:rPr>
        <w:t>imkânı</w:t>
      </w:r>
      <w:r w:rsidRPr="002976C6">
        <w:rPr>
          <w:rFonts w:ascii="Times New Roman" w:hAnsi="Times New Roman"/>
        </w:rPr>
        <w:t xml:space="preserve"> sağlamak.</w:t>
      </w:r>
    </w:p>
    <w:p w:rsidR="005534BA" w:rsidRPr="002976C6" w:rsidRDefault="005534BA" w:rsidP="005534BA">
      <w:pPr>
        <w:pStyle w:val="Balk3"/>
        <w:rPr>
          <w:rStyle w:val="Balk4Char"/>
          <w:sz w:val="22"/>
          <w:szCs w:val="22"/>
        </w:rPr>
      </w:pPr>
      <w:r w:rsidRPr="002976C6">
        <w:rPr>
          <w:rStyle w:val="Balk4Char"/>
          <w:sz w:val="22"/>
          <w:szCs w:val="22"/>
        </w:rPr>
        <w:t>Stratejik Hedef</w:t>
      </w:r>
      <w:bookmarkEnd w:id="48"/>
    </w:p>
    <w:p w:rsidR="00C336C2" w:rsidRPr="002976C6" w:rsidRDefault="00C336C2" w:rsidP="00C336C2">
      <w:pPr>
        <w:ind w:firstLine="360"/>
        <w:jc w:val="both"/>
        <w:rPr>
          <w:rFonts w:ascii="Times New Roman" w:hAnsi="Times New Roman"/>
        </w:rPr>
      </w:pPr>
      <w:r w:rsidRPr="002976C6">
        <w:rPr>
          <w:rFonts w:ascii="Times New Roman" w:hAnsi="Times New Roman"/>
        </w:rPr>
        <w:t>Özel gereksin</w:t>
      </w:r>
      <w:r>
        <w:rPr>
          <w:rFonts w:ascii="Times New Roman" w:hAnsi="Times New Roman"/>
        </w:rPr>
        <w:t>imli bireyler başta olmak üzere;</w:t>
      </w:r>
      <w:r w:rsidRPr="002976C6">
        <w:rPr>
          <w:rFonts w:ascii="Times New Roman" w:hAnsi="Times New Roman"/>
        </w:rPr>
        <w:t xml:space="preserve"> plan dönemi sonuna kadar eğitim öğretimin her tür ve kademesinde takip ve değerlendirme süreçle</w:t>
      </w:r>
      <w:r>
        <w:rPr>
          <w:rFonts w:ascii="Times New Roman" w:hAnsi="Times New Roman"/>
        </w:rPr>
        <w:t>rinin etkin hale getirilmesiyle</w:t>
      </w:r>
      <w:r w:rsidRPr="002976C6">
        <w:rPr>
          <w:rFonts w:ascii="Times New Roman" w:hAnsi="Times New Roman"/>
        </w:rPr>
        <w:t xml:space="preserve"> devamsızlık ve okul terklerini azaltarak katılım ve tamamlama oranlarını arttırmak.</w:t>
      </w:r>
    </w:p>
    <w:p w:rsidR="00C336C2" w:rsidRDefault="00C336C2" w:rsidP="00C336C2">
      <w:pPr>
        <w:pStyle w:val="Balk5"/>
      </w:pPr>
      <w:bookmarkStart w:id="49" w:name="_Toc410315242"/>
      <w:r w:rsidRPr="00461A2D">
        <w:t>Performans Göstergeleri</w:t>
      </w:r>
      <w:bookmarkEnd w:id="49"/>
    </w:p>
    <w:tbl>
      <w:tblPr>
        <w:tblStyle w:val="KlavuzuTablo4-Vurgu11"/>
        <w:tblW w:w="5000" w:type="pct"/>
        <w:tblLook w:val="04A0" w:firstRow="1" w:lastRow="0" w:firstColumn="1" w:lastColumn="0" w:noHBand="0" w:noVBand="1"/>
      </w:tblPr>
      <w:tblGrid>
        <w:gridCol w:w="382"/>
        <w:gridCol w:w="5947"/>
        <w:gridCol w:w="719"/>
        <w:gridCol w:w="719"/>
        <w:gridCol w:w="719"/>
        <w:gridCol w:w="800"/>
      </w:tblGrid>
      <w:tr w:rsidR="00C336C2" w:rsidRPr="00D02A0F" w:rsidTr="00D64AC8">
        <w:trPr>
          <w:trHeight w:val="283"/>
        </w:trPr>
        <w:tc>
          <w:tcPr>
            <w:tcW w:w="3408" w:type="pct"/>
            <w:gridSpan w:val="2"/>
            <w:vMerge w:val="restart"/>
            <w:vAlign w:val="center"/>
          </w:tcPr>
          <w:p w:rsidR="00C336C2" w:rsidRPr="00B978C2" w:rsidRDefault="00C336C2" w:rsidP="00AC5058">
            <w:pPr>
              <w:pStyle w:val="ListeParagraf"/>
              <w:tabs>
                <w:tab w:val="left" w:pos="7310"/>
              </w:tabs>
              <w:spacing w:after="0"/>
              <w:ind w:left="0"/>
              <w:jc w:val="center"/>
              <w:rPr>
                <w:rFonts w:ascii="Times New Roman" w:hAnsi="Times New Roman"/>
                <w:sz w:val="18"/>
                <w:szCs w:val="18"/>
              </w:rPr>
            </w:pPr>
            <w:r w:rsidRPr="00B978C2">
              <w:rPr>
                <w:rFonts w:ascii="Times New Roman" w:hAnsi="Times New Roman"/>
                <w:szCs w:val="18"/>
              </w:rPr>
              <w:t>Performans Göstergeleri</w:t>
            </w:r>
          </w:p>
        </w:tc>
        <w:tc>
          <w:tcPr>
            <w:tcW w:w="1161" w:type="pct"/>
            <w:gridSpan w:val="3"/>
            <w:vAlign w:val="center"/>
          </w:tcPr>
          <w:p w:rsidR="00C336C2" w:rsidRPr="00B978C2" w:rsidRDefault="00C336C2" w:rsidP="00AC5058">
            <w:pPr>
              <w:pStyle w:val="ListeParagraf"/>
              <w:tabs>
                <w:tab w:val="left" w:pos="7310"/>
              </w:tabs>
              <w:spacing w:after="0"/>
              <w:ind w:left="0"/>
              <w:jc w:val="center"/>
              <w:rPr>
                <w:rFonts w:ascii="Times New Roman" w:hAnsi="Times New Roman"/>
                <w:szCs w:val="18"/>
              </w:rPr>
            </w:pPr>
            <w:r w:rsidRPr="00B978C2">
              <w:rPr>
                <w:rFonts w:ascii="Times New Roman" w:hAnsi="Times New Roman"/>
                <w:szCs w:val="18"/>
              </w:rPr>
              <w:t>Önceki Yıllar</w:t>
            </w:r>
          </w:p>
        </w:tc>
        <w:tc>
          <w:tcPr>
            <w:tcW w:w="431" w:type="pct"/>
            <w:vAlign w:val="center"/>
          </w:tcPr>
          <w:p w:rsidR="00C336C2" w:rsidRPr="00B978C2" w:rsidRDefault="00C336C2" w:rsidP="00AC5058">
            <w:pPr>
              <w:pStyle w:val="ListeParagraf"/>
              <w:tabs>
                <w:tab w:val="left" w:pos="7310"/>
              </w:tabs>
              <w:spacing w:after="0"/>
              <w:ind w:left="0"/>
              <w:jc w:val="center"/>
              <w:rPr>
                <w:rFonts w:ascii="Times New Roman" w:hAnsi="Times New Roman"/>
                <w:szCs w:val="18"/>
              </w:rPr>
            </w:pPr>
            <w:r w:rsidRPr="00B978C2">
              <w:rPr>
                <w:rFonts w:ascii="Times New Roman" w:hAnsi="Times New Roman"/>
                <w:szCs w:val="18"/>
              </w:rPr>
              <w:t>Hedef</w:t>
            </w:r>
          </w:p>
        </w:tc>
      </w:tr>
      <w:tr w:rsidR="00C336C2" w:rsidRPr="00D02A0F" w:rsidTr="00D64AC8">
        <w:trPr>
          <w:trHeight w:val="283"/>
        </w:trPr>
        <w:tc>
          <w:tcPr>
            <w:tcW w:w="3408" w:type="pct"/>
            <w:gridSpan w:val="2"/>
            <w:vMerge/>
            <w:vAlign w:val="center"/>
          </w:tcPr>
          <w:p w:rsidR="00C336C2" w:rsidRPr="00D02A0F" w:rsidRDefault="00C336C2" w:rsidP="00AC5058">
            <w:pPr>
              <w:pStyle w:val="ListeParagraf"/>
              <w:tabs>
                <w:tab w:val="left" w:pos="7310"/>
              </w:tabs>
              <w:spacing w:after="0"/>
              <w:ind w:left="0"/>
              <w:jc w:val="center"/>
              <w:rPr>
                <w:rFonts w:ascii="Times New Roman" w:hAnsi="Times New Roman"/>
                <w:b/>
                <w:sz w:val="18"/>
                <w:szCs w:val="18"/>
              </w:rPr>
            </w:pPr>
          </w:p>
        </w:tc>
        <w:tc>
          <w:tcPr>
            <w:tcW w:w="387" w:type="pct"/>
            <w:vAlign w:val="center"/>
          </w:tcPr>
          <w:p w:rsidR="00C336C2" w:rsidRPr="00D02A0F" w:rsidRDefault="00C336C2" w:rsidP="00AC5058">
            <w:pPr>
              <w:pStyle w:val="ListeParagraf"/>
              <w:tabs>
                <w:tab w:val="left" w:pos="7310"/>
              </w:tabs>
              <w:spacing w:after="0"/>
              <w:ind w:left="0"/>
              <w:jc w:val="center"/>
              <w:rPr>
                <w:rFonts w:ascii="Times New Roman" w:hAnsi="Times New Roman"/>
                <w:b/>
                <w:sz w:val="18"/>
                <w:szCs w:val="18"/>
              </w:rPr>
            </w:pPr>
            <w:r w:rsidRPr="00D02A0F">
              <w:rPr>
                <w:rFonts w:ascii="Times New Roman" w:hAnsi="Times New Roman"/>
                <w:b/>
                <w:sz w:val="18"/>
                <w:szCs w:val="18"/>
              </w:rPr>
              <w:t>2012</w:t>
            </w:r>
          </w:p>
        </w:tc>
        <w:tc>
          <w:tcPr>
            <w:tcW w:w="387" w:type="pct"/>
            <w:vAlign w:val="center"/>
          </w:tcPr>
          <w:p w:rsidR="00C336C2" w:rsidRPr="00D02A0F" w:rsidRDefault="00C336C2" w:rsidP="00AC5058">
            <w:pPr>
              <w:pStyle w:val="ListeParagraf"/>
              <w:tabs>
                <w:tab w:val="left" w:pos="7310"/>
              </w:tabs>
              <w:spacing w:after="0"/>
              <w:ind w:left="0"/>
              <w:jc w:val="center"/>
              <w:rPr>
                <w:rFonts w:ascii="Times New Roman" w:hAnsi="Times New Roman"/>
                <w:b/>
                <w:sz w:val="18"/>
                <w:szCs w:val="18"/>
              </w:rPr>
            </w:pPr>
            <w:r w:rsidRPr="00D02A0F">
              <w:rPr>
                <w:rFonts w:ascii="Times New Roman" w:hAnsi="Times New Roman"/>
                <w:b/>
                <w:sz w:val="18"/>
                <w:szCs w:val="18"/>
              </w:rPr>
              <w:t>2013</w:t>
            </w:r>
          </w:p>
        </w:tc>
        <w:tc>
          <w:tcPr>
            <w:tcW w:w="387" w:type="pct"/>
            <w:vAlign w:val="center"/>
          </w:tcPr>
          <w:p w:rsidR="00C336C2" w:rsidRPr="00D02A0F" w:rsidRDefault="00C336C2" w:rsidP="00AC5058">
            <w:pPr>
              <w:pStyle w:val="ListeParagraf"/>
              <w:tabs>
                <w:tab w:val="left" w:pos="7310"/>
              </w:tabs>
              <w:spacing w:after="0"/>
              <w:ind w:left="0"/>
              <w:jc w:val="center"/>
              <w:rPr>
                <w:rFonts w:ascii="Times New Roman" w:hAnsi="Times New Roman"/>
                <w:b/>
                <w:sz w:val="18"/>
                <w:szCs w:val="18"/>
              </w:rPr>
            </w:pPr>
            <w:r w:rsidRPr="00D02A0F">
              <w:rPr>
                <w:rFonts w:ascii="Times New Roman" w:hAnsi="Times New Roman"/>
                <w:b/>
                <w:sz w:val="18"/>
                <w:szCs w:val="18"/>
              </w:rPr>
              <w:t>2014</w:t>
            </w:r>
          </w:p>
        </w:tc>
        <w:tc>
          <w:tcPr>
            <w:tcW w:w="431" w:type="pct"/>
            <w:vAlign w:val="center"/>
          </w:tcPr>
          <w:p w:rsidR="00C336C2" w:rsidRPr="00D02A0F" w:rsidRDefault="00C336C2" w:rsidP="00AC5058">
            <w:pPr>
              <w:pStyle w:val="ListeParagraf"/>
              <w:tabs>
                <w:tab w:val="left" w:pos="7310"/>
              </w:tabs>
              <w:spacing w:after="0"/>
              <w:ind w:left="0"/>
              <w:jc w:val="center"/>
              <w:rPr>
                <w:rFonts w:ascii="Times New Roman" w:hAnsi="Times New Roman"/>
                <w:b/>
                <w:sz w:val="18"/>
                <w:szCs w:val="18"/>
              </w:rPr>
            </w:pPr>
            <w:r w:rsidRPr="00D02A0F">
              <w:rPr>
                <w:rFonts w:ascii="Times New Roman" w:hAnsi="Times New Roman"/>
                <w:b/>
                <w:sz w:val="18"/>
                <w:szCs w:val="18"/>
              </w:rPr>
              <w:t>2019</w:t>
            </w:r>
          </w:p>
        </w:tc>
      </w:tr>
      <w:tr w:rsidR="00C336C2" w:rsidRPr="00D02A0F" w:rsidTr="00AC5058">
        <w:trPr>
          <w:trHeight w:val="283"/>
        </w:trPr>
        <w:tc>
          <w:tcPr>
            <w:tcW w:w="206" w:type="pct"/>
            <w:vAlign w:val="center"/>
          </w:tcPr>
          <w:p w:rsidR="00C336C2" w:rsidRPr="00005A7C" w:rsidRDefault="00C336C2" w:rsidP="00AC5058">
            <w:pPr>
              <w:pStyle w:val="ListeParagraf"/>
              <w:numPr>
                <w:ilvl w:val="0"/>
                <w:numId w:val="6"/>
              </w:numPr>
              <w:tabs>
                <w:tab w:val="left" w:pos="7310"/>
              </w:tabs>
              <w:spacing w:after="0"/>
              <w:jc w:val="center"/>
              <w:rPr>
                <w:rFonts w:ascii="Times New Roman" w:hAnsi="Times New Roman"/>
                <w:b/>
                <w:sz w:val="18"/>
                <w:szCs w:val="18"/>
              </w:rPr>
            </w:pPr>
          </w:p>
        </w:tc>
        <w:tc>
          <w:tcPr>
            <w:tcW w:w="3202" w:type="pct"/>
            <w:vAlign w:val="center"/>
          </w:tcPr>
          <w:p w:rsidR="00C336C2" w:rsidRPr="00D02A0F" w:rsidRDefault="00C336C2" w:rsidP="00AC5058">
            <w:pPr>
              <w:pStyle w:val="ListeParagraf"/>
              <w:tabs>
                <w:tab w:val="left" w:pos="7310"/>
              </w:tabs>
              <w:spacing w:after="0"/>
              <w:ind w:left="0"/>
              <w:rPr>
                <w:rFonts w:ascii="Times New Roman" w:hAnsi="Times New Roman"/>
                <w:sz w:val="18"/>
                <w:szCs w:val="18"/>
              </w:rPr>
            </w:pPr>
          </w:p>
        </w:tc>
        <w:tc>
          <w:tcPr>
            <w:tcW w:w="387" w:type="pct"/>
            <w:vAlign w:val="center"/>
          </w:tcPr>
          <w:p w:rsidR="00C336C2" w:rsidRPr="00B3716D" w:rsidRDefault="00C336C2"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C336C2" w:rsidRPr="00B3716D" w:rsidRDefault="00C336C2"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C336C2" w:rsidRPr="00B3716D" w:rsidRDefault="00C336C2" w:rsidP="00AC5058">
            <w:pPr>
              <w:pStyle w:val="ListeParagraf"/>
              <w:tabs>
                <w:tab w:val="left" w:pos="7310"/>
              </w:tabs>
              <w:spacing w:after="0"/>
              <w:ind w:left="0"/>
              <w:jc w:val="center"/>
              <w:rPr>
                <w:rFonts w:ascii="Times New Roman" w:hAnsi="Times New Roman"/>
                <w:sz w:val="18"/>
                <w:szCs w:val="18"/>
              </w:rPr>
            </w:pPr>
          </w:p>
        </w:tc>
        <w:tc>
          <w:tcPr>
            <w:tcW w:w="431" w:type="pct"/>
            <w:vAlign w:val="center"/>
          </w:tcPr>
          <w:p w:rsidR="00C336C2" w:rsidRPr="00B3716D" w:rsidRDefault="00C336C2" w:rsidP="00AC5058">
            <w:pPr>
              <w:pStyle w:val="ListeParagraf"/>
              <w:tabs>
                <w:tab w:val="left" w:pos="7310"/>
              </w:tabs>
              <w:spacing w:after="0"/>
              <w:ind w:left="0"/>
              <w:jc w:val="center"/>
              <w:rPr>
                <w:rFonts w:ascii="Times New Roman" w:hAnsi="Times New Roman"/>
                <w:sz w:val="18"/>
                <w:szCs w:val="18"/>
              </w:rPr>
            </w:pPr>
          </w:p>
        </w:tc>
      </w:tr>
      <w:tr w:rsidR="00D64AC8" w:rsidRPr="00D02A0F" w:rsidTr="00AC5058">
        <w:trPr>
          <w:trHeight w:val="283"/>
        </w:trPr>
        <w:tc>
          <w:tcPr>
            <w:tcW w:w="206" w:type="pct"/>
            <w:vAlign w:val="center"/>
          </w:tcPr>
          <w:p w:rsidR="00D64AC8" w:rsidRPr="00005A7C" w:rsidRDefault="00D64AC8" w:rsidP="00AC5058">
            <w:pPr>
              <w:pStyle w:val="ListeParagraf"/>
              <w:numPr>
                <w:ilvl w:val="0"/>
                <w:numId w:val="6"/>
              </w:numPr>
              <w:tabs>
                <w:tab w:val="left" w:pos="7310"/>
              </w:tabs>
              <w:spacing w:after="0"/>
              <w:jc w:val="center"/>
              <w:rPr>
                <w:rFonts w:ascii="Times New Roman" w:hAnsi="Times New Roman"/>
                <w:b/>
                <w:sz w:val="18"/>
                <w:szCs w:val="18"/>
              </w:rPr>
            </w:pPr>
          </w:p>
        </w:tc>
        <w:tc>
          <w:tcPr>
            <w:tcW w:w="3202" w:type="pct"/>
            <w:vAlign w:val="center"/>
          </w:tcPr>
          <w:p w:rsidR="00D64AC8" w:rsidRPr="00B3716D" w:rsidRDefault="00D64AC8" w:rsidP="00AC5058">
            <w:pPr>
              <w:pStyle w:val="ListeParagraf"/>
              <w:tabs>
                <w:tab w:val="left" w:pos="7310"/>
              </w:tabs>
              <w:spacing w:after="0"/>
              <w:ind w:left="0"/>
              <w:rPr>
                <w:rFonts w:ascii="Times New Roman" w:hAnsi="Times New Roman"/>
                <w:color w:val="000000"/>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Pr="00B3716D" w:rsidRDefault="00D64AC8" w:rsidP="00AC5058">
            <w:pPr>
              <w:pStyle w:val="ListeParagraf"/>
              <w:tabs>
                <w:tab w:val="left" w:pos="7310"/>
              </w:tabs>
              <w:spacing w:after="0"/>
              <w:ind w:left="0"/>
              <w:jc w:val="center"/>
              <w:rPr>
                <w:rFonts w:ascii="Times New Roman" w:hAnsi="Times New Roman"/>
                <w:sz w:val="18"/>
                <w:szCs w:val="18"/>
              </w:rPr>
            </w:pPr>
          </w:p>
        </w:tc>
        <w:tc>
          <w:tcPr>
            <w:tcW w:w="431"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r>
      <w:tr w:rsidR="00D64AC8" w:rsidRPr="00D02A0F" w:rsidTr="00AC5058">
        <w:trPr>
          <w:trHeight w:val="283"/>
        </w:trPr>
        <w:tc>
          <w:tcPr>
            <w:tcW w:w="206" w:type="pct"/>
            <w:vAlign w:val="center"/>
          </w:tcPr>
          <w:p w:rsidR="00D64AC8" w:rsidRPr="00005A7C" w:rsidRDefault="00D64AC8" w:rsidP="00AC5058">
            <w:pPr>
              <w:pStyle w:val="ListeParagraf"/>
              <w:numPr>
                <w:ilvl w:val="0"/>
                <w:numId w:val="6"/>
              </w:numPr>
              <w:tabs>
                <w:tab w:val="left" w:pos="7310"/>
              </w:tabs>
              <w:spacing w:after="0"/>
              <w:jc w:val="center"/>
              <w:rPr>
                <w:rFonts w:ascii="Times New Roman" w:hAnsi="Times New Roman"/>
                <w:b/>
                <w:sz w:val="18"/>
                <w:szCs w:val="18"/>
              </w:rPr>
            </w:pPr>
          </w:p>
        </w:tc>
        <w:tc>
          <w:tcPr>
            <w:tcW w:w="3202" w:type="pct"/>
            <w:vAlign w:val="center"/>
          </w:tcPr>
          <w:p w:rsidR="00D64AC8" w:rsidRPr="00B3716D" w:rsidRDefault="00D64AC8" w:rsidP="00AC5058">
            <w:pPr>
              <w:pStyle w:val="ListeParagraf"/>
              <w:tabs>
                <w:tab w:val="left" w:pos="7310"/>
              </w:tabs>
              <w:spacing w:after="0"/>
              <w:ind w:left="0"/>
              <w:rPr>
                <w:rFonts w:ascii="Times New Roman" w:hAnsi="Times New Roman"/>
                <w:color w:val="000000"/>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Pr="00B3716D" w:rsidRDefault="00D64AC8" w:rsidP="00AC5058">
            <w:pPr>
              <w:pStyle w:val="ListeParagraf"/>
              <w:tabs>
                <w:tab w:val="left" w:pos="7310"/>
              </w:tabs>
              <w:spacing w:after="0"/>
              <w:ind w:left="0"/>
              <w:jc w:val="center"/>
              <w:rPr>
                <w:rFonts w:ascii="Times New Roman" w:hAnsi="Times New Roman"/>
                <w:sz w:val="18"/>
                <w:szCs w:val="18"/>
              </w:rPr>
            </w:pPr>
          </w:p>
        </w:tc>
        <w:tc>
          <w:tcPr>
            <w:tcW w:w="431"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r>
      <w:tr w:rsidR="00D64AC8" w:rsidRPr="00D02A0F" w:rsidTr="00AC5058">
        <w:trPr>
          <w:trHeight w:val="283"/>
        </w:trPr>
        <w:tc>
          <w:tcPr>
            <w:tcW w:w="206" w:type="pct"/>
            <w:vAlign w:val="center"/>
          </w:tcPr>
          <w:p w:rsidR="00D64AC8" w:rsidRPr="00005A7C" w:rsidRDefault="00D64AC8" w:rsidP="00AC5058">
            <w:pPr>
              <w:pStyle w:val="ListeParagraf"/>
              <w:numPr>
                <w:ilvl w:val="0"/>
                <w:numId w:val="6"/>
              </w:numPr>
              <w:tabs>
                <w:tab w:val="left" w:pos="7310"/>
              </w:tabs>
              <w:spacing w:after="0"/>
              <w:jc w:val="center"/>
              <w:rPr>
                <w:rFonts w:ascii="Times New Roman" w:hAnsi="Times New Roman"/>
                <w:b/>
                <w:sz w:val="18"/>
                <w:szCs w:val="18"/>
              </w:rPr>
            </w:pPr>
          </w:p>
        </w:tc>
        <w:tc>
          <w:tcPr>
            <w:tcW w:w="3202" w:type="pct"/>
            <w:vAlign w:val="center"/>
          </w:tcPr>
          <w:p w:rsidR="00D64AC8" w:rsidRPr="00B3716D" w:rsidRDefault="00D64AC8" w:rsidP="00AC5058">
            <w:pPr>
              <w:pStyle w:val="ListeParagraf"/>
              <w:tabs>
                <w:tab w:val="left" w:pos="7310"/>
              </w:tabs>
              <w:spacing w:after="0"/>
              <w:ind w:left="0"/>
              <w:rPr>
                <w:rFonts w:ascii="Times New Roman" w:hAnsi="Times New Roman"/>
                <w:color w:val="000000"/>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Pr="00B3716D" w:rsidRDefault="00D64AC8" w:rsidP="00AC5058">
            <w:pPr>
              <w:pStyle w:val="ListeParagraf"/>
              <w:tabs>
                <w:tab w:val="left" w:pos="7310"/>
              </w:tabs>
              <w:spacing w:after="0"/>
              <w:ind w:left="0"/>
              <w:jc w:val="center"/>
              <w:rPr>
                <w:rFonts w:ascii="Times New Roman" w:hAnsi="Times New Roman"/>
                <w:sz w:val="18"/>
                <w:szCs w:val="18"/>
              </w:rPr>
            </w:pPr>
          </w:p>
        </w:tc>
        <w:tc>
          <w:tcPr>
            <w:tcW w:w="431"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r>
      <w:tr w:rsidR="00D64AC8" w:rsidRPr="00D02A0F" w:rsidTr="00AC5058">
        <w:trPr>
          <w:trHeight w:val="283"/>
        </w:trPr>
        <w:tc>
          <w:tcPr>
            <w:tcW w:w="206" w:type="pct"/>
            <w:vAlign w:val="center"/>
          </w:tcPr>
          <w:p w:rsidR="00D64AC8" w:rsidRPr="00005A7C" w:rsidRDefault="00D64AC8" w:rsidP="00AC5058">
            <w:pPr>
              <w:pStyle w:val="ListeParagraf"/>
              <w:numPr>
                <w:ilvl w:val="0"/>
                <w:numId w:val="6"/>
              </w:numPr>
              <w:tabs>
                <w:tab w:val="left" w:pos="7310"/>
              </w:tabs>
              <w:spacing w:after="0"/>
              <w:jc w:val="center"/>
              <w:rPr>
                <w:rFonts w:ascii="Times New Roman" w:hAnsi="Times New Roman"/>
                <w:b/>
                <w:sz w:val="18"/>
                <w:szCs w:val="18"/>
              </w:rPr>
            </w:pPr>
          </w:p>
        </w:tc>
        <w:tc>
          <w:tcPr>
            <w:tcW w:w="3202" w:type="pct"/>
            <w:vAlign w:val="center"/>
          </w:tcPr>
          <w:p w:rsidR="00D64AC8" w:rsidRPr="00B3716D" w:rsidRDefault="00D64AC8" w:rsidP="00AC5058">
            <w:pPr>
              <w:pStyle w:val="ListeParagraf"/>
              <w:tabs>
                <w:tab w:val="left" w:pos="7310"/>
              </w:tabs>
              <w:spacing w:after="0"/>
              <w:ind w:left="0"/>
              <w:rPr>
                <w:rFonts w:ascii="Times New Roman" w:hAnsi="Times New Roman"/>
                <w:color w:val="000000"/>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Pr="00B3716D" w:rsidRDefault="00D64AC8" w:rsidP="00AC5058">
            <w:pPr>
              <w:pStyle w:val="ListeParagraf"/>
              <w:tabs>
                <w:tab w:val="left" w:pos="7310"/>
              </w:tabs>
              <w:spacing w:after="0"/>
              <w:ind w:left="0"/>
              <w:jc w:val="center"/>
              <w:rPr>
                <w:rFonts w:ascii="Times New Roman" w:hAnsi="Times New Roman"/>
                <w:sz w:val="18"/>
                <w:szCs w:val="18"/>
              </w:rPr>
            </w:pPr>
          </w:p>
        </w:tc>
        <w:tc>
          <w:tcPr>
            <w:tcW w:w="431"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r>
      <w:tr w:rsidR="00D64AC8" w:rsidRPr="00D02A0F" w:rsidTr="00AC5058">
        <w:trPr>
          <w:trHeight w:val="283"/>
        </w:trPr>
        <w:tc>
          <w:tcPr>
            <w:tcW w:w="206" w:type="pct"/>
            <w:vAlign w:val="center"/>
          </w:tcPr>
          <w:p w:rsidR="00D64AC8" w:rsidRPr="00005A7C" w:rsidRDefault="00D64AC8" w:rsidP="00AC5058">
            <w:pPr>
              <w:pStyle w:val="ListeParagraf"/>
              <w:numPr>
                <w:ilvl w:val="0"/>
                <w:numId w:val="6"/>
              </w:numPr>
              <w:tabs>
                <w:tab w:val="left" w:pos="7310"/>
              </w:tabs>
              <w:spacing w:after="0"/>
              <w:jc w:val="center"/>
              <w:rPr>
                <w:rFonts w:ascii="Times New Roman" w:hAnsi="Times New Roman"/>
                <w:b/>
                <w:sz w:val="18"/>
                <w:szCs w:val="18"/>
              </w:rPr>
            </w:pPr>
          </w:p>
        </w:tc>
        <w:tc>
          <w:tcPr>
            <w:tcW w:w="3202" w:type="pct"/>
            <w:vAlign w:val="center"/>
          </w:tcPr>
          <w:p w:rsidR="00D64AC8" w:rsidRPr="00B3716D" w:rsidRDefault="00D64AC8" w:rsidP="00AC5058">
            <w:pPr>
              <w:pStyle w:val="ListeParagraf"/>
              <w:tabs>
                <w:tab w:val="left" w:pos="7310"/>
              </w:tabs>
              <w:spacing w:after="0"/>
              <w:ind w:left="0"/>
              <w:rPr>
                <w:rFonts w:ascii="Times New Roman" w:hAnsi="Times New Roman"/>
                <w:color w:val="000000"/>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Pr="00B3716D" w:rsidRDefault="00D64AC8" w:rsidP="00AC5058">
            <w:pPr>
              <w:pStyle w:val="ListeParagraf"/>
              <w:tabs>
                <w:tab w:val="left" w:pos="7310"/>
              </w:tabs>
              <w:spacing w:after="0"/>
              <w:ind w:left="0"/>
              <w:jc w:val="center"/>
              <w:rPr>
                <w:rFonts w:ascii="Times New Roman" w:hAnsi="Times New Roman"/>
                <w:sz w:val="18"/>
                <w:szCs w:val="18"/>
              </w:rPr>
            </w:pPr>
          </w:p>
        </w:tc>
        <w:tc>
          <w:tcPr>
            <w:tcW w:w="431"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r>
      <w:tr w:rsidR="00D64AC8" w:rsidRPr="00D02A0F" w:rsidTr="00AC5058">
        <w:trPr>
          <w:trHeight w:val="283"/>
        </w:trPr>
        <w:tc>
          <w:tcPr>
            <w:tcW w:w="206" w:type="pct"/>
            <w:vAlign w:val="center"/>
          </w:tcPr>
          <w:p w:rsidR="00D64AC8" w:rsidRPr="00005A7C" w:rsidRDefault="00D64AC8" w:rsidP="00AC5058">
            <w:pPr>
              <w:pStyle w:val="ListeParagraf"/>
              <w:numPr>
                <w:ilvl w:val="0"/>
                <w:numId w:val="6"/>
              </w:numPr>
              <w:tabs>
                <w:tab w:val="left" w:pos="7310"/>
              </w:tabs>
              <w:spacing w:after="0"/>
              <w:jc w:val="center"/>
              <w:rPr>
                <w:rFonts w:ascii="Times New Roman" w:hAnsi="Times New Roman"/>
                <w:b/>
                <w:sz w:val="18"/>
                <w:szCs w:val="18"/>
              </w:rPr>
            </w:pPr>
          </w:p>
        </w:tc>
        <w:tc>
          <w:tcPr>
            <w:tcW w:w="3202" w:type="pct"/>
            <w:vAlign w:val="center"/>
          </w:tcPr>
          <w:p w:rsidR="00D64AC8" w:rsidRPr="00B3716D" w:rsidRDefault="00D64AC8" w:rsidP="00AC5058">
            <w:pPr>
              <w:pStyle w:val="ListeParagraf"/>
              <w:tabs>
                <w:tab w:val="left" w:pos="7310"/>
              </w:tabs>
              <w:spacing w:after="0"/>
              <w:ind w:left="0"/>
              <w:rPr>
                <w:rFonts w:ascii="Times New Roman" w:hAnsi="Times New Roman"/>
                <w:color w:val="000000"/>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Pr="00B3716D" w:rsidRDefault="00D64AC8" w:rsidP="00AC5058">
            <w:pPr>
              <w:pStyle w:val="ListeParagraf"/>
              <w:tabs>
                <w:tab w:val="left" w:pos="7310"/>
              </w:tabs>
              <w:spacing w:after="0"/>
              <w:ind w:left="0"/>
              <w:jc w:val="center"/>
              <w:rPr>
                <w:rFonts w:ascii="Times New Roman" w:hAnsi="Times New Roman"/>
                <w:sz w:val="18"/>
                <w:szCs w:val="18"/>
              </w:rPr>
            </w:pPr>
          </w:p>
        </w:tc>
        <w:tc>
          <w:tcPr>
            <w:tcW w:w="431"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r>
      <w:tr w:rsidR="00D64AC8" w:rsidRPr="00D02A0F" w:rsidTr="00AC5058">
        <w:trPr>
          <w:trHeight w:val="283"/>
        </w:trPr>
        <w:tc>
          <w:tcPr>
            <w:tcW w:w="206" w:type="pct"/>
            <w:vAlign w:val="center"/>
          </w:tcPr>
          <w:p w:rsidR="00D64AC8" w:rsidRPr="00005A7C" w:rsidRDefault="00D64AC8" w:rsidP="00AC5058">
            <w:pPr>
              <w:pStyle w:val="ListeParagraf"/>
              <w:numPr>
                <w:ilvl w:val="0"/>
                <w:numId w:val="6"/>
              </w:numPr>
              <w:tabs>
                <w:tab w:val="left" w:pos="7310"/>
              </w:tabs>
              <w:spacing w:after="0"/>
              <w:jc w:val="center"/>
              <w:rPr>
                <w:rFonts w:ascii="Times New Roman" w:hAnsi="Times New Roman"/>
                <w:b/>
                <w:sz w:val="18"/>
                <w:szCs w:val="18"/>
              </w:rPr>
            </w:pPr>
          </w:p>
        </w:tc>
        <w:tc>
          <w:tcPr>
            <w:tcW w:w="3202" w:type="pct"/>
            <w:vAlign w:val="center"/>
          </w:tcPr>
          <w:p w:rsidR="00D64AC8" w:rsidRPr="00B3716D" w:rsidRDefault="00D64AC8" w:rsidP="00AC5058">
            <w:pPr>
              <w:pStyle w:val="ListeParagraf"/>
              <w:tabs>
                <w:tab w:val="left" w:pos="7310"/>
              </w:tabs>
              <w:spacing w:after="0"/>
              <w:ind w:left="0"/>
              <w:rPr>
                <w:rFonts w:ascii="Times New Roman" w:hAnsi="Times New Roman"/>
                <w:color w:val="000000"/>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c>
          <w:tcPr>
            <w:tcW w:w="387" w:type="pct"/>
            <w:vAlign w:val="center"/>
          </w:tcPr>
          <w:p w:rsidR="00D64AC8" w:rsidRPr="00B3716D" w:rsidRDefault="00D64AC8" w:rsidP="00AC5058">
            <w:pPr>
              <w:pStyle w:val="ListeParagraf"/>
              <w:tabs>
                <w:tab w:val="left" w:pos="7310"/>
              </w:tabs>
              <w:spacing w:after="0"/>
              <w:ind w:left="0"/>
              <w:jc w:val="center"/>
              <w:rPr>
                <w:rFonts w:ascii="Times New Roman" w:hAnsi="Times New Roman"/>
                <w:sz w:val="18"/>
                <w:szCs w:val="18"/>
              </w:rPr>
            </w:pPr>
          </w:p>
        </w:tc>
        <w:tc>
          <w:tcPr>
            <w:tcW w:w="431" w:type="pct"/>
            <w:vAlign w:val="center"/>
          </w:tcPr>
          <w:p w:rsidR="00D64AC8" w:rsidRDefault="00D64AC8" w:rsidP="00AC5058">
            <w:pPr>
              <w:pStyle w:val="ListeParagraf"/>
              <w:tabs>
                <w:tab w:val="left" w:pos="7310"/>
              </w:tabs>
              <w:spacing w:after="0"/>
              <w:ind w:left="0"/>
              <w:jc w:val="center"/>
              <w:rPr>
                <w:rFonts w:ascii="Times New Roman" w:hAnsi="Times New Roman"/>
                <w:sz w:val="18"/>
                <w:szCs w:val="18"/>
              </w:rPr>
            </w:pPr>
          </w:p>
        </w:tc>
      </w:tr>
    </w:tbl>
    <w:p w:rsidR="00C336C2" w:rsidRPr="00D64AC8" w:rsidRDefault="00D64AC8" w:rsidP="00C336C2">
      <w:pPr>
        <w:pStyle w:val="ListeParagraf"/>
        <w:tabs>
          <w:tab w:val="left" w:pos="7310"/>
        </w:tabs>
        <w:spacing w:before="240" w:after="0"/>
        <w:ind w:left="0"/>
        <w:jc w:val="both"/>
        <w:rPr>
          <w:rFonts w:ascii="Times New Roman" w:hAnsi="Times New Roman"/>
          <w:b/>
          <w:color w:val="FF0000"/>
          <w:sz w:val="24"/>
          <w:szCs w:val="24"/>
        </w:rPr>
      </w:pPr>
      <w:r w:rsidRPr="00D64AC8">
        <w:rPr>
          <w:rFonts w:ascii="Times New Roman" w:hAnsi="Times New Roman"/>
          <w:b/>
          <w:color w:val="FF0000"/>
          <w:sz w:val="24"/>
          <w:szCs w:val="24"/>
        </w:rPr>
        <w:t>(Performans gösterge tablolarında ihtiyaca yönelik değişiklikler yapabilirsiniz.)</w:t>
      </w:r>
    </w:p>
    <w:p w:rsidR="005534BA" w:rsidRDefault="005534BA" w:rsidP="005534BA">
      <w:pPr>
        <w:pStyle w:val="ListeParagraf"/>
        <w:tabs>
          <w:tab w:val="left" w:pos="7310"/>
        </w:tabs>
        <w:spacing w:before="240" w:after="0"/>
        <w:ind w:left="0"/>
        <w:jc w:val="both"/>
        <w:rPr>
          <w:rFonts w:ascii="Times New Roman" w:hAnsi="Times New Roman"/>
          <w:b/>
          <w:sz w:val="24"/>
          <w:szCs w:val="24"/>
        </w:rPr>
      </w:pPr>
    </w:p>
    <w:p w:rsidR="005534BA" w:rsidRPr="00D64AC8" w:rsidRDefault="00D64AC8" w:rsidP="005534BA">
      <w:pPr>
        <w:pStyle w:val="ListeParagraf"/>
        <w:tabs>
          <w:tab w:val="left" w:pos="7310"/>
        </w:tabs>
        <w:spacing w:before="240" w:after="0"/>
        <w:ind w:left="0"/>
        <w:jc w:val="both"/>
        <w:rPr>
          <w:rFonts w:ascii="Times New Roman" w:hAnsi="Times New Roman"/>
          <w:b/>
          <w:color w:val="FF0000"/>
          <w:sz w:val="24"/>
          <w:szCs w:val="24"/>
        </w:rPr>
      </w:pPr>
      <w:r w:rsidRPr="00D64AC8">
        <w:rPr>
          <w:rFonts w:ascii="Times New Roman" w:hAnsi="Times New Roman"/>
          <w:b/>
          <w:color w:val="FF0000"/>
          <w:sz w:val="24"/>
          <w:szCs w:val="24"/>
        </w:rPr>
        <w:t>Aşağıdaki soruları durumunuza uygun şekilde açıklayınız.</w:t>
      </w:r>
    </w:p>
    <w:p w:rsidR="005534BA" w:rsidRDefault="005534BA" w:rsidP="005534BA">
      <w:pPr>
        <w:pStyle w:val="ListeParagraf"/>
        <w:tabs>
          <w:tab w:val="left" w:pos="7310"/>
        </w:tabs>
        <w:spacing w:before="240" w:after="0"/>
        <w:ind w:left="0"/>
        <w:jc w:val="both"/>
        <w:rPr>
          <w:rFonts w:ascii="Times New Roman" w:hAnsi="Times New Roman"/>
          <w:b/>
          <w:sz w:val="24"/>
          <w:szCs w:val="24"/>
        </w:rPr>
      </w:pPr>
    </w:p>
    <w:p w:rsidR="00F64256" w:rsidRDefault="00F64256" w:rsidP="00F64256">
      <w:pPr>
        <w:pStyle w:val="ListeParagraf"/>
        <w:tabs>
          <w:tab w:val="left" w:pos="7310"/>
        </w:tabs>
        <w:spacing w:before="240" w:after="0"/>
        <w:ind w:left="0"/>
        <w:jc w:val="both"/>
        <w:rPr>
          <w:rFonts w:ascii="Times New Roman" w:hAnsi="Times New Roman"/>
          <w:b/>
          <w:sz w:val="24"/>
          <w:szCs w:val="24"/>
        </w:rPr>
      </w:pPr>
      <w:bookmarkStart w:id="50" w:name="_Toc409281036"/>
      <w:r w:rsidRPr="00E62050">
        <w:rPr>
          <w:rFonts w:ascii="Times New Roman" w:hAnsi="Times New Roman"/>
          <w:b/>
          <w:sz w:val="24"/>
          <w:szCs w:val="24"/>
        </w:rPr>
        <w:t>Hedefin ne olduğu ve neden gereksinim duyulduğu?</w:t>
      </w:r>
    </w:p>
    <w:p w:rsidR="00F64256" w:rsidRPr="00E62050" w:rsidRDefault="00F64256" w:rsidP="00F64256">
      <w:pPr>
        <w:pStyle w:val="ListeParagraf"/>
        <w:tabs>
          <w:tab w:val="left" w:pos="7310"/>
        </w:tabs>
        <w:spacing w:before="240" w:after="0"/>
        <w:ind w:left="0"/>
        <w:jc w:val="both"/>
        <w:rPr>
          <w:rFonts w:ascii="Times New Roman" w:hAnsi="Times New Roman"/>
          <w:b/>
          <w:sz w:val="24"/>
          <w:szCs w:val="24"/>
        </w:rPr>
      </w:pPr>
    </w:p>
    <w:p w:rsidR="00F64256" w:rsidRDefault="00D64AC8" w:rsidP="00F64256">
      <w:pPr>
        <w:pStyle w:val="ListeParagraf"/>
        <w:tabs>
          <w:tab w:val="left" w:pos="7310"/>
        </w:tabs>
        <w:spacing w:after="0"/>
        <w:ind w:left="0"/>
        <w:jc w:val="both"/>
        <w:rPr>
          <w:rFonts w:ascii="Times New Roman" w:hAnsi="Times New Roman"/>
        </w:rPr>
      </w:pPr>
      <w:proofErr w:type="gramStart"/>
      <w:r>
        <w:rPr>
          <w:rFonts w:ascii="Times New Roman" w:hAnsi="Times New Roman"/>
        </w:rPr>
        <w:t>………………………………………………………………</w:t>
      </w:r>
      <w:proofErr w:type="gramEnd"/>
    </w:p>
    <w:p w:rsidR="00D64AC8" w:rsidRPr="00461A2D" w:rsidRDefault="00D64AC8" w:rsidP="00F64256">
      <w:pPr>
        <w:pStyle w:val="ListeParagraf"/>
        <w:tabs>
          <w:tab w:val="left" w:pos="7310"/>
        </w:tabs>
        <w:spacing w:after="0"/>
        <w:ind w:left="0"/>
        <w:jc w:val="both"/>
        <w:rPr>
          <w:rFonts w:ascii="Times New Roman" w:hAnsi="Times New Roman"/>
          <w:sz w:val="24"/>
          <w:szCs w:val="24"/>
        </w:rPr>
      </w:pPr>
    </w:p>
    <w:p w:rsidR="00F64256" w:rsidRDefault="00F64256" w:rsidP="00F64256">
      <w:pPr>
        <w:pStyle w:val="ListeParagraf"/>
        <w:tabs>
          <w:tab w:val="left" w:pos="7310"/>
        </w:tabs>
        <w:spacing w:before="240" w:after="0"/>
        <w:ind w:left="0"/>
        <w:jc w:val="both"/>
        <w:rPr>
          <w:rFonts w:ascii="Times New Roman" w:hAnsi="Times New Roman"/>
          <w:b/>
          <w:sz w:val="24"/>
          <w:szCs w:val="24"/>
        </w:rPr>
      </w:pPr>
      <w:r w:rsidRPr="00461A2D">
        <w:rPr>
          <w:rFonts w:ascii="Times New Roman" w:hAnsi="Times New Roman"/>
          <w:b/>
          <w:sz w:val="24"/>
          <w:szCs w:val="24"/>
        </w:rPr>
        <w:t>Hedefin mevcut durumu?</w:t>
      </w:r>
    </w:p>
    <w:p w:rsidR="00F64256" w:rsidRPr="00565335" w:rsidRDefault="00F64256" w:rsidP="00F64256">
      <w:pPr>
        <w:pStyle w:val="ListeParagraf"/>
        <w:tabs>
          <w:tab w:val="left" w:pos="7310"/>
        </w:tabs>
        <w:spacing w:before="240" w:after="0"/>
        <w:ind w:left="0"/>
        <w:jc w:val="both"/>
        <w:rPr>
          <w:rFonts w:ascii="Times New Roman" w:hAnsi="Times New Roman"/>
        </w:rPr>
      </w:pPr>
    </w:p>
    <w:p w:rsidR="00F64256" w:rsidRDefault="00D64AC8" w:rsidP="00F64256">
      <w:pPr>
        <w:pStyle w:val="ListeParagraf"/>
        <w:tabs>
          <w:tab w:val="left" w:pos="7310"/>
        </w:tabs>
        <w:spacing w:after="0"/>
        <w:ind w:left="0"/>
        <w:jc w:val="both"/>
        <w:rPr>
          <w:rFonts w:ascii="Times New Roman" w:hAnsi="Times New Roman"/>
        </w:rPr>
      </w:pPr>
      <w:proofErr w:type="gramStart"/>
      <w:r>
        <w:rPr>
          <w:rFonts w:ascii="Times New Roman" w:hAnsi="Times New Roman"/>
        </w:rPr>
        <w:t>…………………………………………………………………</w:t>
      </w:r>
      <w:proofErr w:type="gramEnd"/>
    </w:p>
    <w:p w:rsidR="00D64AC8" w:rsidRPr="009E3BCD" w:rsidRDefault="00D64AC8" w:rsidP="00F64256">
      <w:pPr>
        <w:pStyle w:val="ListeParagraf"/>
        <w:tabs>
          <w:tab w:val="left" w:pos="7310"/>
        </w:tabs>
        <w:spacing w:after="0"/>
        <w:ind w:left="0"/>
        <w:jc w:val="both"/>
        <w:rPr>
          <w:rFonts w:ascii="Times New Roman" w:hAnsi="Times New Roman"/>
          <w:b/>
        </w:rPr>
      </w:pPr>
    </w:p>
    <w:p w:rsidR="00F64256" w:rsidRPr="002976C6" w:rsidRDefault="00F64256" w:rsidP="00F64256">
      <w:pPr>
        <w:pStyle w:val="ListeParagraf"/>
        <w:tabs>
          <w:tab w:val="left" w:pos="7310"/>
        </w:tabs>
        <w:spacing w:before="240" w:after="0"/>
        <w:ind w:left="0"/>
        <w:jc w:val="both"/>
        <w:rPr>
          <w:rFonts w:ascii="Times New Roman" w:hAnsi="Times New Roman"/>
          <w:b/>
          <w:sz w:val="24"/>
          <w:szCs w:val="24"/>
        </w:rPr>
      </w:pPr>
      <w:r w:rsidRPr="002976C6">
        <w:rPr>
          <w:rFonts w:ascii="Times New Roman" w:hAnsi="Times New Roman"/>
          <w:b/>
          <w:sz w:val="24"/>
          <w:szCs w:val="24"/>
        </w:rPr>
        <w:t>Neyin elde edilmesinin umulduğu? (Sonuç)</w:t>
      </w:r>
    </w:p>
    <w:p w:rsidR="00F64256" w:rsidRDefault="00F64256" w:rsidP="00F64256">
      <w:pPr>
        <w:pStyle w:val="ListeParagraf"/>
        <w:tabs>
          <w:tab w:val="left" w:pos="7310"/>
        </w:tabs>
        <w:spacing w:before="240" w:after="0"/>
        <w:ind w:left="0"/>
        <w:jc w:val="both"/>
        <w:rPr>
          <w:rFonts w:ascii="Times New Roman" w:hAnsi="Times New Roman"/>
          <w:b/>
        </w:rPr>
      </w:pPr>
    </w:p>
    <w:p w:rsidR="00F64256" w:rsidRDefault="00D64AC8" w:rsidP="00F64256">
      <w:pPr>
        <w:jc w:val="both"/>
        <w:rPr>
          <w:rFonts w:ascii="Times New Roman" w:hAnsi="Times New Roman"/>
        </w:rPr>
      </w:pPr>
      <w:proofErr w:type="gramStart"/>
      <w:r>
        <w:rPr>
          <w:rFonts w:ascii="Times New Roman" w:hAnsi="Times New Roman"/>
        </w:rPr>
        <w:t>……………………………………………………………………….</w:t>
      </w:r>
      <w:proofErr w:type="gramEnd"/>
    </w:p>
    <w:p w:rsidR="00D64AC8" w:rsidRDefault="00D64AC8" w:rsidP="00F64256">
      <w:pPr>
        <w:jc w:val="both"/>
        <w:rPr>
          <w:rFonts w:ascii="Times New Roman" w:hAnsi="Times New Roman"/>
        </w:rPr>
      </w:pPr>
    </w:p>
    <w:p w:rsidR="00D64AC8" w:rsidRDefault="00D64AC8" w:rsidP="00F64256">
      <w:pPr>
        <w:jc w:val="both"/>
        <w:rPr>
          <w:rFonts w:ascii="Times New Roman" w:hAnsi="Times New Roman"/>
        </w:rPr>
      </w:pPr>
    </w:p>
    <w:p w:rsidR="00D64AC8" w:rsidRDefault="00D64AC8" w:rsidP="00F64256">
      <w:pPr>
        <w:jc w:val="both"/>
        <w:rPr>
          <w:rFonts w:ascii="Times New Roman" w:hAnsi="Times New Roman"/>
        </w:rPr>
      </w:pPr>
    </w:p>
    <w:p w:rsidR="00D64AC8" w:rsidRPr="002976C6" w:rsidRDefault="00D64AC8" w:rsidP="00F64256">
      <w:pPr>
        <w:jc w:val="both"/>
        <w:rPr>
          <w:rFonts w:ascii="Times New Roman" w:hAnsi="Times New Roman"/>
        </w:rPr>
      </w:pPr>
    </w:p>
    <w:p w:rsidR="005534BA" w:rsidRDefault="005534BA" w:rsidP="005534BA">
      <w:pPr>
        <w:pStyle w:val="Balk5"/>
      </w:pPr>
      <w:r w:rsidRPr="00461A2D">
        <w:lastRenderedPageBreak/>
        <w:t>Tedbirler</w:t>
      </w:r>
      <w:r>
        <w:t>-Stratejiler</w:t>
      </w:r>
    </w:p>
    <w:p w:rsidR="00514FD0" w:rsidRPr="00514FD0" w:rsidRDefault="00514FD0" w:rsidP="00514FD0">
      <w:pPr>
        <w:rPr>
          <w:color w:val="FF0000"/>
        </w:rPr>
      </w:pPr>
      <w:r w:rsidRPr="00514FD0">
        <w:rPr>
          <w:color w:val="FF0000"/>
        </w:rPr>
        <w:t>(Stratejik hedeflerimize ulaşmak için alınması gereken tedbirler(neler yapabiliriz ), bu tedbirleri gerçekleştiren kurul ve birimler)</w:t>
      </w:r>
    </w:p>
    <w:tbl>
      <w:tblPr>
        <w:tblStyle w:val="KlavuzuTablo4-Vurgu11"/>
        <w:tblW w:w="9322" w:type="dxa"/>
        <w:tblLayout w:type="fixed"/>
        <w:tblLook w:val="04A0" w:firstRow="1" w:lastRow="0" w:firstColumn="1" w:lastColumn="0" w:noHBand="0" w:noVBand="1"/>
      </w:tblPr>
      <w:tblGrid>
        <w:gridCol w:w="443"/>
        <w:gridCol w:w="5335"/>
        <w:gridCol w:w="1952"/>
        <w:gridCol w:w="1592"/>
      </w:tblGrid>
      <w:tr w:rsidR="005534BA" w:rsidRPr="0098320C" w:rsidTr="00BF12AA">
        <w:trPr>
          <w:trHeight w:val="300"/>
        </w:trPr>
        <w:tc>
          <w:tcPr>
            <w:tcW w:w="5778" w:type="dxa"/>
            <w:gridSpan w:val="2"/>
            <w:vAlign w:val="center"/>
            <w:hideMark/>
          </w:tcPr>
          <w:p w:rsidR="005534BA" w:rsidRPr="006A585A" w:rsidRDefault="005534BA" w:rsidP="00AC5058">
            <w:pPr>
              <w:spacing w:after="0" w:line="240" w:lineRule="auto"/>
              <w:jc w:val="center"/>
              <w:rPr>
                <w:bCs/>
              </w:rPr>
            </w:pPr>
            <w:bookmarkStart w:id="51" w:name="_Toc410061484"/>
            <w:bookmarkStart w:id="52" w:name="_Toc410315244"/>
            <w:bookmarkStart w:id="53" w:name="_Toc410741141"/>
            <w:r w:rsidRPr="006A585A">
              <w:t>Tedbir</w:t>
            </w:r>
          </w:p>
        </w:tc>
        <w:tc>
          <w:tcPr>
            <w:tcW w:w="1952" w:type="dxa"/>
            <w:vAlign w:val="center"/>
            <w:hideMark/>
          </w:tcPr>
          <w:p w:rsidR="005534BA" w:rsidRPr="006A585A" w:rsidRDefault="005534BA" w:rsidP="00AC5058">
            <w:pPr>
              <w:spacing w:after="0" w:line="240" w:lineRule="auto"/>
              <w:jc w:val="center"/>
              <w:rPr>
                <w:bCs/>
                <w:szCs w:val="20"/>
              </w:rPr>
            </w:pPr>
            <w:r w:rsidRPr="006A585A">
              <w:rPr>
                <w:szCs w:val="20"/>
              </w:rPr>
              <w:t>Sorumlu Birimler</w:t>
            </w:r>
          </w:p>
        </w:tc>
        <w:tc>
          <w:tcPr>
            <w:tcW w:w="1592" w:type="dxa"/>
            <w:vAlign w:val="center"/>
            <w:hideMark/>
          </w:tcPr>
          <w:p w:rsidR="005534BA" w:rsidRPr="006A585A" w:rsidRDefault="005534BA" w:rsidP="00AC5058">
            <w:pPr>
              <w:spacing w:after="0" w:line="240" w:lineRule="auto"/>
              <w:jc w:val="center"/>
              <w:rPr>
                <w:bCs/>
                <w:szCs w:val="20"/>
              </w:rPr>
            </w:pPr>
            <w:r w:rsidRPr="006A585A">
              <w:rPr>
                <w:szCs w:val="20"/>
              </w:rPr>
              <w:t>Koordinatör Birim</w:t>
            </w:r>
          </w:p>
        </w:tc>
      </w:tr>
      <w:tr w:rsidR="005534BA" w:rsidRPr="0098320C" w:rsidTr="00514FD0">
        <w:trPr>
          <w:trHeight w:val="765"/>
        </w:trPr>
        <w:tc>
          <w:tcPr>
            <w:tcW w:w="443" w:type="dxa"/>
            <w:vAlign w:val="center"/>
            <w:hideMark/>
          </w:tcPr>
          <w:p w:rsidR="005534BA" w:rsidRDefault="005534BA" w:rsidP="00AC5058">
            <w:pPr>
              <w:spacing w:after="0" w:line="240" w:lineRule="auto"/>
              <w:jc w:val="center"/>
              <w:rPr>
                <w:b/>
                <w:bCs/>
                <w:sz w:val="20"/>
                <w:szCs w:val="20"/>
              </w:rPr>
            </w:pPr>
          </w:p>
          <w:p w:rsidR="005534BA" w:rsidRPr="0098320C" w:rsidRDefault="005534BA" w:rsidP="00AC5058">
            <w:pPr>
              <w:spacing w:after="0" w:line="240" w:lineRule="auto"/>
              <w:jc w:val="center"/>
              <w:rPr>
                <w:b/>
                <w:bCs/>
                <w:sz w:val="20"/>
                <w:szCs w:val="20"/>
              </w:rPr>
            </w:pPr>
            <w:r w:rsidRPr="0098320C">
              <w:rPr>
                <w:sz w:val="20"/>
                <w:szCs w:val="20"/>
              </w:rPr>
              <w:t>1</w:t>
            </w:r>
          </w:p>
        </w:tc>
        <w:tc>
          <w:tcPr>
            <w:tcW w:w="5335" w:type="dxa"/>
            <w:vAlign w:val="center"/>
          </w:tcPr>
          <w:p w:rsidR="005534BA" w:rsidRPr="002976C6" w:rsidRDefault="005534BA" w:rsidP="00AC5058">
            <w:pPr>
              <w:spacing w:after="0" w:line="240" w:lineRule="auto"/>
              <w:rPr>
                <w:rFonts w:ascii="Times New Roman" w:hAnsi="Times New Roman"/>
                <w:sz w:val="20"/>
                <w:szCs w:val="20"/>
              </w:rPr>
            </w:pPr>
          </w:p>
        </w:tc>
        <w:tc>
          <w:tcPr>
            <w:tcW w:w="1952" w:type="dxa"/>
            <w:vAlign w:val="center"/>
          </w:tcPr>
          <w:p w:rsidR="005534BA" w:rsidRPr="002976C6" w:rsidRDefault="005534BA" w:rsidP="00AC5058">
            <w:pPr>
              <w:spacing w:after="0" w:line="240" w:lineRule="auto"/>
              <w:jc w:val="center"/>
              <w:rPr>
                <w:rFonts w:ascii="Times New Roman" w:hAnsi="Times New Roman"/>
                <w:sz w:val="20"/>
                <w:szCs w:val="20"/>
              </w:rPr>
            </w:pPr>
          </w:p>
        </w:tc>
        <w:tc>
          <w:tcPr>
            <w:tcW w:w="1592" w:type="dxa"/>
            <w:noWrap/>
            <w:vAlign w:val="center"/>
          </w:tcPr>
          <w:p w:rsidR="005534BA" w:rsidRPr="002976C6" w:rsidRDefault="005534BA" w:rsidP="00AC5058">
            <w:pPr>
              <w:spacing w:after="0" w:line="240" w:lineRule="auto"/>
              <w:jc w:val="center"/>
              <w:rPr>
                <w:rFonts w:ascii="Times New Roman" w:hAnsi="Times New Roman"/>
                <w:sz w:val="20"/>
                <w:szCs w:val="20"/>
              </w:rPr>
            </w:pPr>
          </w:p>
        </w:tc>
      </w:tr>
      <w:tr w:rsidR="005534BA" w:rsidRPr="0098320C" w:rsidTr="00514FD0">
        <w:trPr>
          <w:trHeight w:val="765"/>
        </w:trPr>
        <w:tc>
          <w:tcPr>
            <w:tcW w:w="443" w:type="dxa"/>
            <w:vAlign w:val="center"/>
            <w:hideMark/>
          </w:tcPr>
          <w:p w:rsidR="005534BA" w:rsidRDefault="005534BA" w:rsidP="00AC5058">
            <w:pPr>
              <w:spacing w:after="0" w:line="240" w:lineRule="auto"/>
              <w:jc w:val="center"/>
              <w:rPr>
                <w:b/>
                <w:bCs/>
                <w:sz w:val="20"/>
                <w:szCs w:val="20"/>
              </w:rPr>
            </w:pPr>
          </w:p>
          <w:p w:rsidR="005534BA" w:rsidRPr="0098320C" w:rsidRDefault="005534BA" w:rsidP="00AC5058">
            <w:pPr>
              <w:spacing w:after="0" w:line="240" w:lineRule="auto"/>
              <w:jc w:val="center"/>
              <w:rPr>
                <w:b/>
                <w:bCs/>
                <w:sz w:val="20"/>
                <w:szCs w:val="20"/>
              </w:rPr>
            </w:pPr>
            <w:r w:rsidRPr="0098320C">
              <w:rPr>
                <w:sz w:val="20"/>
                <w:szCs w:val="20"/>
              </w:rPr>
              <w:t>2</w:t>
            </w:r>
          </w:p>
        </w:tc>
        <w:tc>
          <w:tcPr>
            <w:tcW w:w="5335" w:type="dxa"/>
            <w:vAlign w:val="center"/>
          </w:tcPr>
          <w:p w:rsidR="005534BA" w:rsidRPr="002976C6" w:rsidRDefault="005534BA" w:rsidP="00AC5058">
            <w:pPr>
              <w:spacing w:after="0" w:line="240" w:lineRule="auto"/>
              <w:rPr>
                <w:rFonts w:ascii="Times New Roman" w:hAnsi="Times New Roman"/>
                <w:sz w:val="20"/>
                <w:szCs w:val="20"/>
              </w:rPr>
            </w:pPr>
          </w:p>
        </w:tc>
        <w:tc>
          <w:tcPr>
            <w:tcW w:w="1952" w:type="dxa"/>
            <w:vAlign w:val="center"/>
          </w:tcPr>
          <w:p w:rsidR="005534BA" w:rsidRPr="002976C6" w:rsidRDefault="005534BA" w:rsidP="00AC5058">
            <w:pPr>
              <w:spacing w:after="0" w:line="240" w:lineRule="auto"/>
              <w:jc w:val="center"/>
              <w:rPr>
                <w:rFonts w:ascii="Times New Roman" w:hAnsi="Times New Roman"/>
                <w:sz w:val="20"/>
                <w:szCs w:val="20"/>
              </w:rPr>
            </w:pPr>
          </w:p>
        </w:tc>
        <w:tc>
          <w:tcPr>
            <w:tcW w:w="1592" w:type="dxa"/>
            <w:noWrap/>
            <w:vAlign w:val="center"/>
          </w:tcPr>
          <w:p w:rsidR="005534BA" w:rsidRPr="002976C6" w:rsidRDefault="005534BA" w:rsidP="00AC5058">
            <w:pPr>
              <w:spacing w:after="0" w:line="240" w:lineRule="auto"/>
              <w:jc w:val="center"/>
              <w:rPr>
                <w:rFonts w:ascii="Times New Roman" w:hAnsi="Times New Roman"/>
                <w:sz w:val="20"/>
                <w:szCs w:val="20"/>
              </w:rPr>
            </w:pPr>
          </w:p>
        </w:tc>
      </w:tr>
      <w:tr w:rsidR="005534BA" w:rsidRPr="0098320C" w:rsidTr="00514FD0">
        <w:trPr>
          <w:trHeight w:val="765"/>
        </w:trPr>
        <w:tc>
          <w:tcPr>
            <w:tcW w:w="443" w:type="dxa"/>
            <w:vAlign w:val="center"/>
            <w:hideMark/>
          </w:tcPr>
          <w:p w:rsidR="005534BA" w:rsidRPr="0098320C" w:rsidRDefault="005534BA" w:rsidP="00AC5058">
            <w:pPr>
              <w:spacing w:after="0" w:line="240" w:lineRule="auto"/>
              <w:jc w:val="center"/>
              <w:rPr>
                <w:b/>
                <w:bCs/>
                <w:sz w:val="20"/>
                <w:szCs w:val="20"/>
              </w:rPr>
            </w:pPr>
            <w:r w:rsidRPr="0098320C">
              <w:rPr>
                <w:sz w:val="20"/>
                <w:szCs w:val="20"/>
              </w:rPr>
              <w:t>3</w:t>
            </w:r>
          </w:p>
        </w:tc>
        <w:tc>
          <w:tcPr>
            <w:tcW w:w="5335" w:type="dxa"/>
            <w:vAlign w:val="center"/>
          </w:tcPr>
          <w:p w:rsidR="005534BA" w:rsidRPr="002976C6" w:rsidRDefault="005534BA" w:rsidP="00AC5058">
            <w:pPr>
              <w:spacing w:after="0" w:line="240" w:lineRule="auto"/>
              <w:rPr>
                <w:rFonts w:ascii="Times New Roman" w:hAnsi="Times New Roman"/>
                <w:sz w:val="20"/>
                <w:szCs w:val="20"/>
              </w:rPr>
            </w:pPr>
          </w:p>
        </w:tc>
        <w:tc>
          <w:tcPr>
            <w:tcW w:w="1952" w:type="dxa"/>
            <w:vAlign w:val="center"/>
          </w:tcPr>
          <w:p w:rsidR="005534BA" w:rsidRPr="002976C6" w:rsidRDefault="005534BA" w:rsidP="00AC5058">
            <w:pPr>
              <w:spacing w:after="0" w:line="240" w:lineRule="auto"/>
              <w:jc w:val="center"/>
              <w:rPr>
                <w:rFonts w:ascii="Times New Roman" w:hAnsi="Times New Roman"/>
                <w:sz w:val="20"/>
                <w:szCs w:val="20"/>
              </w:rPr>
            </w:pPr>
          </w:p>
        </w:tc>
        <w:tc>
          <w:tcPr>
            <w:tcW w:w="1592" w:type="dxa"/>
            <w:noWrap/>
            <w:vAlign w:val="center"/>
          </w:tcPr>
          <w:p w:rsidR="005534BA" w:rsidRPr="002976C6" w:rsidRDefault="005534BA" w:rsidP="00AC5058">
            <w:pPr>
              <w:spacing w:after="0" w:line="240" w:lineRule="auto"/>
              <w:jc w:val="center"/>
              <w:rPr>
                <w:rFonts w:ascii="Times New Roman" w:hAnsi="Times New Roman"/>
                <w:sz w:val="20"/>
                <w:szCs w:val="20"/>
              </w:rPr>
            </w:pPr>
          </w:p>
        </w:tc>
      </w:tr>
      <w:tr w:rsidR="005534BA" w:rsidRPr="0098320C" w:rsidTr="00514FD0">
        <w:trPr>
          <w:trHeight w:val="300"/>
        </w:trPr>
        <w:tc>
          <w:tcPr>
            <w:tcW w:w="443" w:type="dxa"/>
            <w:vAlign w:val="center"/>
            <w:hideMark/>
          </w:tcPr>
          <w:p w:rsidR="005534BA" w:rsidRDefault="005534BA" w:rsidP="00AC5058">
            <w:pPr>
              <w:spacing w:after="0" w:line="240" w:lineRule="auto"/>
              <w:jc w:val="center"/>
              <w:rPr>
                <w:b/>
                <w:bCs/>
                <w:sz w:val="20"/>
                <w:szCs w:val="20"/>
              </w:rPr>
            </w:pPr>
          </w:p>
          <w:p w:rsidR="005534BA" w:rsidRPr="0098320C" w:rsidRDefault="005534BA" w:rsidP="00AC5058">
            <w:pPr>
              <w:spacing w:after="0" w:line="240" w:lineRule="auto"/>
              <w:jc w:val="center"/>
              <w:rPr>
                <w:b/>
                <w:bCs/>
                <w:sz w:val="20"/>
                <w:szCs w:val="20"/>
              </w:rPr>
            </w:pPr>
            <w:r w:rsidRPr="0098320C">
              <w:rPr>
                <w:sz w:val="20"/>
                <w:szCs w:val="20"/>
              </w:rPr>
              <w:t>4</w:t>
            </w:r>
          </w:p>
        </w:tc>
        <w:tc>
          <w:tcPr>
            <w:tcW w:w="5335" w:type="dxa"/>
            <w:vAlign w:val="center"/>
          </w:tcPr>
          <w:p w:rsidR="005534BA" w:rsidRPr="002976C6" w:rsidRDefault="005534BA" w:rsidP="00AC5058">
            <w:pPr>
              <w:spacing w:after="0" w:line="240" w:lineRule="auto"/>
              <w:rPr>
                <w:rFonts w:ascii="Times New Roman" w:hAnsi="Times New Roman"/>
                <w:sz w:val="20"/>
                <w:szCs w:val="20"/>
              </w:rPr>
            </w:pPr>
          </w:p>
        </w:tc>
        <w:tc>
          <w:tcPr>
            <w:tcW w:w="1952" w:type="dxa"/>
            <w:vAlign w:val="center"/>
          </w:tcPr>
          <w:p w:rsidR="005534BA" w:rsidRPr="002976C6" w:rsidRDefault="005534BA" w:rsidP="00AC5058">
            <w:pPr>
              <w:spacing w:after="0" w:line="240" w:lineRule="auto"/>
              <w:jc w:val="center"/>
              <w:rPr>
                <w:rFonts w:ascii="Times New Roman" w:hAnsi="Times New Roman"/>
                <w:sz w:val="20"/>
                <w:szCs w:val="20"/>
              </w:rPr>
            </w:pPr>
          </w:p>
        </w:tc>
        <w:tc>
          <w:tcPr>
            <w:tcW w:w="1592" w:type="dxa"/>
            <w:noWrap/>
            <w:vAlign w:val="center"/>
          </w:tcPr>
          <w:p w:rsidR="005534BA" w:rsidRPr="002976C6" w:rsidRDefault="005534BA" w:rsidP="00AC5058">
            <w:pPr>
              <w:spacing w:after="0" w:line="240" w:lineRule="auto"/>
              <w:jc w:val="center"/>
              <w:rPr>
                <w:rFonts w:ascii="Times New Roman" w:hAnsi="Times New Roman"/>
                <w:sz w:val="20"/>
                <w:szCs w:val="20"/>
              </w:rPr>
            </w:pPr>
          </w:p>
        </w:tc>
      </w:tr>
      <w:tr w:rsidR="005534BA" w:rsidRPr="0098320C" w:rsidTr="00514FD0">
        <w:trPr>
          <w:trHeight w:val="600"/>
        </w:trPr>
        <w:tc>
          <w:tcPr>
            <w:tcW w:w="443" w:type="dxa"/>
            <w:vAlign w:val="center"/>
            <w:hideMark/>
          </w:tcPr>
          <w:p w:rsidR="005534BA" w:rsidRDefault="005534BA" w:rsidP="00AC5058">
            <w:pPr>
              <w:spacing w:after="0" w:line="240" w:lineRule="auto"/>
              <w:jc w:val="center"/>
              <w:rPr>
                <w:b/>
                <w:bCs/>
                <w:sz w:val="20"/>
                <w:szCs w:val="20"/>
              </w:rPr>
            </w:pPr>
          </w:p>
          <w:p w:rsidR="005534BA" w:rsidRPr="0098320C" w:rsidRDefault="005534BA" w:rsidP="00AC5058">
            <w:pPr>
              <w:spacing w:after="0" w:line="240" w:lineRule="auto"/>
              <w:jc w:val="center"/>
              <w:rPr>
                <w:b/>
                <w:bCs/>
                <w:sz w:val="20"/>
                <w:szCs w:val="20"/>
              </w:rPr>
            </w:pPr>
            <w:r w:rsidRPr="0098320C">
              <w:rPr>
                <w:sz w:val="20"/>
                <w:szCs w:val="20"/>
              </w:rPr>
              <w:t>5</w:t>
            </w:r>
          </w:p>
        </w:tc>
        <w:tc>
          <w:tcPr>
            <w:tcW w:w="5335" w:type="dxa"/>
            <w:vAlign w:val="center"/>
          </w:tcPr>
          <w:p w:rsidR="005534BA" w:rsidRPr="002976C6" w:rsidRDefault="005534BA" w:rsidP="00AC5058">
            <w:pPr>
              <w:spacing w:after="0" w:line="240" w:lineRule="auto"/>
              <w:rPr>
                <w:rFonts w:ascii="Times New Roman" w:hAnsi="Times New Roman"/>
                <w:sz w:val="20"/>
                <w:szCs w:val="20"/>
              </w:rPr>
            </w:pPr>
          </w:p>
        </w:tc>
        <w:tc>
          <w:tcPr>
            <w:tcW w:w="1952" w:type="dxa"/>
            <w:vAlign w:val="center"/>
          </w:tcPr>
          <w:p w:rsidR="005534BA" w:rsidRPr="002976C6" w:rsidRDefault="005534BA" w:rsidP="00AC5058">
            <w:pPr>
              <w:spacing w:after="0" w:line="240" w:lineRule="auto"/>
              <w:jc w:val="center"/>
              <w:rPr>
                <w:rFonts w:ascii="Times New Roman" w:hAnsi="Times New Roman"/>
                <w:sz w:val="20"/>
                <w:szCs w:val="20"/>
              </w:rPr>
            </w:pPr>
          </w:p>
        </w:tc>
        <w:tc>
          <w:tcPr>
            <w:tcW w:w="1592" w:type="dxa"/>
            <w:noWrap/>
            <w:vAlign w:val="center"/>
          </w:tcPr>
          <w:p w:rsidR="005534BA" w:rsidRPr="002976C6" w:rsidRDefault="005534BA" w:rsidP="00AC5058">
            <w:pPr>
              <w:spacing w:after="0" w:line="240" w:lineRule="auto"/>
              <w:jc w:val="center"/>
              <w:rPr>
                <w:rFonts w:ascii="Times New Roman" w:hAnsi="Times New Roman"/>
                <w:sz w:val="20"/>
                <w:szCs w:val="20"/>
              </w:rPr>
            </w:pPr>
          </w:p>
        </w:tc>
      </w:tr>
      <w:tr w:rsidR="005534BA" w:rsidRPr="0098320C" w:rsidTr="00514FD0">
        <w:trPr>
          <w:trHeight w:val="1585"/>
        </w:trPr>
        <w:tc>
          <w:tcPr>
            <w:tcW w:w="443" w:type="dxa"/>
            <w:vAlign w:val="center"/>
            <w:hideMark/>
          </w:tcPr>
          <w:p w:rsidR="005534BA" w:rsidRPr="0098320C" w:rsidRDefault="005534BA" w:rsidP="00AC5058">
            <w:pPr>
              <w:spacing w:after="0" w:line="240" w:lineRule="auto"/>
              <w:jc w:val="center"/>
              <w:rPr>
                <w:b/>
                <w:bCs/>
                <w:sz w:val="20"/>
                <w:szCs w:val="20"/>
              </w:rPr>
            </w:pPr>
            <w:r w:rsidRPr="0098320C">
              <w:rPr>
                <w:sz w:val="20"/>
                <w:szCs w:val="20"/>
              </w:rPr>
              <w:t>6</w:t>
            </w:r>
          </w:p>
        </w:tc>
        <w:tc>
          <w:tcPr>
            <w:tcW w:w="5335" w:type="dxa"/>
            <w:vAlign w:val="center"/>
          </w:tcPr>
          <w:p w:rsidR="005534BA" w:rsidRPr="002976C6" w:rsidRDefault="005534BA" w:rsidP="00AC5058">
            <w:pPr>
              <w:spacing w:after="0" w:line="240" w:lineRule="auto"/>
              <w:rPr>
                <w:rFonts w:ascii="Times New Roman" w:hAnsi="Times New Roman"/>
                <w:sz w:val="20"/>
                <w:szCs w:val="20"/>
              </w:rPr>
            </w:pPr>
          </w:p>
        </w:tc>
        <w:tc>
          <w:tcPr>
            <w:tcW w:w="1952" w:type="dxa"/>
            <w:vAlign w:val="center"/>
          </w:tcPr>
          <w:p w:rsidR="005534BA" w:rsidRPr="002976C6" w:rsidRDefault="005534BA" w:rsidP="00AC5058">
            <w:pPr>
              <w:spacing w:after="0" w:line="240" w:lineRule="auto"/>
              <w:jc w:val="center"/>
              <w:rPr>
                <w:rFonts w:ascii="Times New Roman" w:hAnsi="Times New Roman"/>
                <w:sz w:val="20"/>
                <w:szCs w:val="20"/>
              </w:rPr>
            </w:pPr>
          </w:p>
        </w:tc>
        <w:tc>
          <w:tcPr>
            <w:tcW w:w="1592" w:type="dxa"/>
            <w:noWrap/>
            <w:vAlign w:val="center"/>
          </w:tcPr>
          <w:p w:rsidR="005534BA" w:rsidRPr="002976C6" w:rsidRDefault="005534BA" w:rsidP="00AC5058">
            <w:pPr>
              <w:spacing w:after="0" w:line="240" w:lineRule="auto"/>
              <w:jc w:val="center"/>
              <w:rPr>
                <w:rFonts w:ascii="Times New Roman" w:hAnsi="Times New Roman"/>
                <w:sz w:val="20"/>
                <w:szCs w:val="20"/>
              </w:rPr>
            </w:pPr>
          </w:p>
        </w:tc>
      </w:tr>
    </w:tbl>
    <w:p w:rsidR="005534BA" w:rsidRPr="00C8704A" w:rsidRDefault="005534BA" w:rsidP="005534BA"/>
    <w:bookmarkEnd w:id="50"/>
    <w:bookmarkEnd w:id="51"/>
    <w:bookmarkEnd w:id="52"/>
    <w:bookmarkEnd w:id="53"/>
    <w:p w:rsidR="005534BA" w:rsidRPr="00461A2D" w:rsidRDefault="005534BA" w:rsidP="005534BA">
      <w:pPr>
        <w:pStyle w:val="Balk2"/>
        <w:numPr>
          <w:ilvl w:val="0"/>
          <w:numId w:val="0"/>
        </w:numPr>
        <w:ind w:left="1080"/>
        <w:rPr>
          <w:szCs w:val="24"/>
        </w:rPr>
      </w:pPr>
      <w:r w:rsidRPr="00461A2D">
        <w:rPr>
          <w:smallCaps/>
          <w:szCs w:val="24"/>
        </w:rPr>
        <w:t xml:space="preserve">TEMA: </w:t>
      </w:r>
      <w:r w:rsidRPr="00461A2D">
        <w:rPr>
          <w:szCs w:val="24"/>
        </w:rPr>
        <w:t>EĞİTİM-ÖĞRETİMDE KALİTE</w:t>
      </w:r>
    </w:p>
    <w:p w:rsidR="005534BA" w:rsidRPr="00461A2D" w:rsidRDefault="005534BA" w:rsidP="005534BA">
      <w:pPr>
        <w:pStyle w:val="Balk2"/>
        <w:rPr>
          <w:szCs w:val="24"/>
        </w:rPr>
      </w:pPr>
      <w:bookmarkStart w:id="54" w:name="_Toc410061485"/>
      <w:bookmarkStart w:id="55" w:name="_Toc410315245"/>
      <w:bookmarkStart w:id="56" w:name="_Toc410741142"/>
      <w:r w:rsidRPr="00461A2D">
        <w:rPr>
          <w:rStyle w:val="Balk3Char"/>
        </w:rPr>
        <w:t>Stratejik Amaç</w:t>
      </w:r>
      <w:bookmarkEnd w:id="54"/>
      <w:bookmarkEnd w:id="55"/>
      <w:bookmarkEnd w:id="56"/>
    </w:p>
    <w:p w:rsidR="00911FB8" w:rsidRPr="00336460" w:rsidRDefault="00911FB8" w:rsidP="00911FB8">
      <w:pPr>
        <w:ind w:firstLine="708"/>
        <w:jc w:val="both"/>
        <w:rPr>
          <w:rFonts w:ascii="Times New Roman" w:hAnsi="Times New Roman"/>
        </w:rPr>
      </w:pPr>
      <w:bookmarkStart w:id="57" w:name="_Toc410315246"/>
      <w:r w:rsidRPr="006A585A">
        <w:rPr>
          <w:rFonts w:ascii="Times New Roman" w:hAnsi="Times New Roman"/>
          <w:color w:val="222222"/>
        </w:rPr>
        <w:t xml:space="preserve">Tüm bireylere ulusal ve uluslararası ölçütlerde bilgi, beceri, tutum ve davranışın kazandırılması ile </w:t>
      </w:r>
      <w:r w:rsidRPr="006A585A">
        <w:rPr>
          <w:rFonts w:ascii="Times New Roman" w:hAnsi="Times New Roman"/>
        </w:rPr>
        <w:t>girişimci, yenilikçi, yaratıcı, dil becerileri yüksek, iletişime ve öğrenmeye açık, özgüven ve</w:t>
      </w:r>
      <w:r w:rsidRPr="00336460">
        <w:rPr>
          <w:rFonts w:ascii="Times New Roman" w:hAnsi="Times New Roman"/>
        </w:rPr>
        <w:t xml:space="preserve"> sorumluluk sahibi sağlıklı ve mutlu bireylerin yetişmesine imkân teşkil edecek nitelikli eğitim öğretim süreçleri sağlamak.</w:t>
      </w:r>
    </w:p>
    <w:p w:rsidR="00911FB8" w:rsidRPr="00461A2D" w:rsidRDefault="00911FB8" w:rsidP="00911FB8">
      <w:pPr>
        <w:pStyle w:val="Balk3"/>
        <w:rPr>
          <w:rStyle w:val="Balk4Char"/>
        </w:rPr>
      </w:pPr>
      <w:r w:rsidRPr="00461A2D">
        <w:rPr>
          <w:rStyle w:val="Balk4Char"/>
        </w:rPr>
        <w:t>Stratejik Hedef</w:t>
      </w:r>
      <w:bookmarkEnd w:id="57"/>
    </w:p>
    <w:p w:rsidR="00911FB8" w:rsidRPr="00F23B41" w:rsidRDefault="00911FB8" w:rsidP="00911FB8">
      <w:pPr>
        <w:ind w:firstLine="708"/>
        <w:jc w:val="both"/>
        <w:rPr>
          <w:rFonts w:ascii="Times New Roman" w:hAnsi="Times New Roman"/>
        </w:rPr>
      </w:pPr>
      <w:bookmarkStart w:id="58" w:name="_Toc410315247"/>
      <w:proofErr w:type="gramStart"/>
      <w:r>
        <w:rPr>
          <w:rFonts w:ascii="Times New Roman" w:hAnsi="Times New Roman"/>
        </w:rPr>
        <w:t>Bireylerin</w:t>
      </w:r>
      <w:r w:rsidRPr="00336460">
        <w:rPr>
          <w:rFonts w:ascii="Times New Roman" w:hAnsi="Times New Roman"/>
        </w:rPr>
        <w:t xml:space="preserve"> yaşam boyu </w:t>
      </w:r>
      <w:r>
        <w:rPr>
          <w:rFonts w:ascii="Times New Roman" w:hAnsi="Times New Roman"/>
        </w:rPr>
        <w:t>öğrenmelerini esas alarak</w:t>
      </w:r>
      <w:r w:rsidRPr="00336460">
        <w:rPr>
          <w:rFonts w:ascii="Times New Roman" w:hAnsi="Times New Roman"/>
        </w:rPr>
        <w:t xml:space="preserve"> akademik başarı düzeylerini, fiziki ve ruhsal gelişimlerini destekleyici faaliyetlere katılım oranını arttırarak akran seviyesini </w:t>
      </w:r>
      <w:r>
        <w:rPr>
          <w:rFonts w:ascii="Times New Roman" w:hAnsi="Times New Roman"/>
        </w:rPr>
        <w:t>yakalamak.</w:t>
      </w:r>
      <w:proofErr w:type="gramEnd"/>
    </w:p>
    <w:p w:rsidR="00911FB8" w:rsidRPr="00461A2D" w:rsidRDefault="00911FB8" w:rsidP="00911FB8">
      <w:pPr>
        <w:pStyle w:val="Balk5"/>
      </w:pPr>
      <w:r w:rsidRPr="00461A2D">
        <w:t>Performans göstergeleri</w:t>
      </w:r>
      <w:bookmarkEnd w:id="58"/>
    </w:p>
    <w:tbl>
      <w:tblPr>
        <w:tblStyle w:val="KlavuzuTablo4-Vurgu11"/>
        <w:tblW w:w="5000" w:type="pct"/>
        <w:tblLook w:val="04A0" w:firstRow="1" w:lastRow="0" w:firstColumn="1" w:lastColumn="0" w:noHBand="0" w:noVBand="1"/>
      </w:tblPr>
      <w:tblGrid>
        <w:gridCol w:w="382"/>
        <w:gridCol w:w="5947"/>
        <w:gridCol w:w="719"/>
        <w:gridCol w:w="719"/>
        <w:gridCol w:w="719"/>
        <w:gridCol w:w="800"/>
      </w:tblGrid>
      <w:tr w:rsidR="00514FD0" w:rsidRPr="00D02A0F" w:rsidTr="00F154C7">
        <w:trPr>
          <w:trHeight w:val="283"/>
        </w:trPr>
        <w:tc>
          <w:tcPr>
            <w:tcW w:w="3408" w:type="pct"/>
            <w:gridSpan w:val="2"/>
            <w:vMerge w:val="restart"/>
            <w:vAlign w:val="center"/>
          </w:tcPr>
          <w:p w:rsidR="00514FD0" w:rsidRPr="00B978C2" w:rsidRDefault="00514FD0" w:rsidP="00F154C7">
            <w:pPr>
              <w:pStyle w:val="ListeParagraf"/>
              <w:tabs>
                <w:tab w:val="left" w:pos="7310"/>
              </w:tabs>
              <w:spacing w:after="0"/>
              <w:ind w:left="0"/>
              <w:jc w:val="center"/>
              <w:rPr>
                <w:rFonts w:ascii="Times New Roman" w:hAnsi="Times New Roman"/>
                <w:sz w:val="18"/>
                <w:szCs w:val="18"/>
              </w:rPr>
            </w:pPr>
            <w:r w:rsidRPr="00B978C2">
              <w:rPr>
                <w:rFonts w:ascii="Times New Roman" w:hAnsi="Times New Roman"/>
                <w:szCs w:val="18"/>
              </w:rPr>
              <w:t>Performans Göstergeleri</w:t>
            </w:r>
          </w:p>
        </w:tc>
        <w:tc>
          <w:tcPr>
            <w:tcW w:w="1161" w:type="pct"/>
            <w:gridSpan w:val="3"/>
            <w:vAlign w:val="center"/>
          </w:tcPr>
          <w:p w:rsidR="00514FD0" w:rsidRPr="00B978C2" w:rsidRDefault="00514FD0" w:rsidP="00F154C7">
            <w:pPr>
              <w:pStyle w:val="ListeParagraf"/>
              <w:tabs>
                <w:tab w:val="left" w:pos="7310"/>
              </w:tabs>
              <w:spacing w:after="0"/>
              <w:ind w:left="0"/>
              <w:jc w:val="center"/>
              <w:rPr>
                <w:rFonts w:ascii="Times New Roman" w:hAnsi="Times New Roman"/>
                <w:szCs w:val="18"/>
              </w:rPr>
            </w:pPr>
            <w:r w:rsidRPr="00B978C2">
              <w:rPr>
                <w:rFonts w:ascii="Times New Roman" w:hAnsi="Times New Roman"/>
                <w:szCs w:val="18"/>
              </w:rPr>
              <w:t>Önceki Yıllar</w:t>
            </w:r>
          </w:p>
        </w:tc>
        <w:tc>
          <w:tcPr>
            <w:tcW w:w="431" w:type="pct"/>
            <w:vAlign w:val="center"/>
          </w:tcPr>
          <w:p w:rsidR="00514FD0" w:rsidRPr="00B978C2" w:rsidRDefault="00514FD0" w:rsidP="00F154C7">
            <w:pPr>
              <w:pStyle w:val="ListeParagraf"/>
              <w:tabs>
                <w:tab w:val="left" w:pos="7310"/>
              </w:tabs>
              <w:spacing w:after="0"/>
              <w:ind w:left="0"/>
              <w:jc w:val="center"/>
              <w:rPr>
                <w:rFonts w:ascii="Times New Roman" w:hAnsi="Times New Roman"/>
                <w:szCs w:val="18"/>
              </w:rPr>
            </w:pPr>
            <w:r w:rsidRPr="00B978C2">
              <w:rPr>
                <w:rFonts w:ascii="Times New Roman" w:hAnsi="Times New Roman"/>
                <w:szCs w:val="18"/>
              </w:rPr>
              <w:t>Hedef</w:t>
            </w:r>
          </w:p>
        </w:tc>
      </w:tr>
      <w:tr w:rsidR="00514FD0" w:rsidRPr="00D02A0F" w:rsidTr="00F154C7">
        <w:trPr>
          <w:trHeight w:val="283"/>
        </w:trPr>
        <w:tc>
          <w:tcPr>
            <w:tcW w:w="3408" w:type="pct"/>
            <w:gridSpan w:val="2"/>
            <w:vMerge/>
            <w:vAlign w:val="center"/>
          </w:tcPr>
          <w:p w:rsidR="00514FD0" w:rsidRPr="00D02A0F" w:rsidRDefault="00514FD0" w:rsidP="00F154C7">
            <w:pPr>
              <w:pStyle w:val="ListeParagraf"/>
              <w:tabs>
                <w:tab w:val="left" w:pos="7310"/>
              </w:tabs>
              <w:spacing w:after="0"/>
              <w:ind w:left="0"/>
              <w:jc w:val="center"/>
              <w:rPr>
                <w:rFonts w:ascii="Times New Roman" w:hAnsi="Times New Roman"/>
                <w:b/>
                <w:sz w:val="18"/>
                <w:szCs w:val="18"/>
              </w:rPr>
            </w:pPr>
          </w:p>
        </w:tc>
        <w:tc>
          <w:tcPr>
            <w:tcW w:w="387" w:type="pct"/>
            <w:vAlign w:val="center"/>
          </w:tcPr>
          <w:p w:rsidR="00514FD0" w:rsidRPr="00D02A0F" w:rsidRDefault="00514FD0" w:rsidP="00F154C7">
            <w:pPr>
              <w:pStyle w:val="ListeParagraf"/>
              <w:tabs>
                <w:tab w:val="left" w:pos="7310"/>
              </w:tabs>
              <w:spacing w:after="0"/>
              <w:ind w:left="0"/>
              <w:jc w:val="center"/>
              <w:rPr>
                <w:rFonts w:ascii="Times New Roman" w:hAnsi="Times New Roman"/>
                <w:b/>
                <w:sz w:val="18"/>
                <w:szCs w:val="18"/>
              </w:rPr>
            </w:pPr>
            <w:r w:rsidRPr="00D02A0F">
              <w:rPr>
                <w:rFonts w:ascii="Times New Roman" w:hAnsi="Times New Roman"/>
                <w:b/>
                <w:sz w:val="18"/>
                <w:szCs w:val="18"/>
              </w:rPr>
              <w:t>2012</w:t>
            </w:r>
          </w:p>
        </w:tc>
        <w:tc>
          <w:tcPr>
            <w:tcW w:w="387" w:type="pct"/>
            <w:vAlign w:val="center"/>
          </w:tcPr>
          <w:p w:rsidR="00514FD0" w:rsidRPr="00D02A0F" w:rsidRDefault="00514FD0" w:rsidP="00F154C7">
            <w:pPr>
              <w:pStyle w:val="ListeParagraf"/>
              <w:tabs>
                <w:tab w:val="left" w:pos="7310"/>
              </w:tabs>
              <w:spacing w:after="0"/>
              <w:ind w:left="0"/>
              <w:jc w:val="center"/>
              <w:rPr>
                <w:rFonts w:ascii="Times New Roman" w:hAnsi="Times New Roman"/>
                <w:b/>
                <w:sz w:val="18"/>
                <w:szCs w:val="18"/>
              </w:rPr>
            </w:pPr>
            <w:r w:rsidRPr="00D02A0F">
              <w:rPr>
                <w:rFonts w:ascii="Times New Roman" w:hAnsi="Times New Roman"/>
                <w:b/>
                <w:sz w:val="18"/>
                <w:szCs w:val="18"/>
              </w:rPr>
              <w:t>2013</w:t>
            </w:r>
          </w:p>
        </w:tc>
        <w:tc>
          <w:tcPr>
            <w:tcW w:w="387" w:type="pct"/>
            <w:vAlign w:val="center"/>
          </w:tcPr>
          <w:p w:rsidR="00514FD0" w:rsidRPr="00D02A0F" w:rsidRDefault="00514FD0" w:rsidP="00F154C7">
            <w:pPr>
              <w:pStyle w:val="ListeParagraf"/>
              <w:tabs>
                <w:tab w:val="left" w:pos="7310"/>
              </w:tabs>
              <w:spacing w:after="0"/>
              <w:ind w:left="0"/>
              <w:jc w:val="center"/>
              <w:rPr>
                <w:rFonts w:ascii="Times New Roman" w:hAnsi="Times New Roman"/>
                <w:b/>
                <w:sz w:val="18"/>
                <w:szCs w:val="18"/>
              </w:rPr>
            </w:pPr>
            <w:r w:rsidRPr="00D02A0F">
              <w:rPr>
                <w:rFonts w:ascii="Times New Roman" w:hAnsi="Times New Roman"/>
                <w:b/>
                <w:sz w:val="18"/>
                <w:szCs w:val="18"/>
              </w:rPr>
              <w:t>2014</w:t>
            </w:r>
          </w:p>
        </w:tc>
        <w:tc>
          <w:tcPr>
            <w:tcW w:w="431" w:type="pct"/>
            <w:vAlign w:val="center"/>
          </w:tcPr>
          <w:p w:rsidR="00514FD0" w:rsidRPr="00D02A0F" w:rsidRDefault="00514FD0" w:rsidP="00F154C7">
            <w:pPr>
              <w:pStyle w:val="ListeParagraf"/>
              <w:tabs>
                <w:tab w:val="left" w:pos="7310"/>
              </w:tabs>
              <w:spacing w:after="0"/>
              <w:ind w:left="0"/>
              <w:jc w:val="center"/>
              <w:rPr>
                <w:rFonts w:ascii="Times New Roman" w:hAnsi="Times New Roman"/>
                <w:b/>
                <w:sz w:val="18"/>
                <w:szCs w:val="18"/>
              </w:rPr>
            </w:pPr>
            <w:r w:rsidRPr="00D02A0F">
              <w:rPr>
                <w:rFonts w:ascii="Times New Roman" w:hAnsi="Times New Roman"/>
                <w:b/>
                <w:sz w:val="18"/>
                <w:szCs w:val="18"/>
              </w:rPr>
              <w:t>2019</w:t>
            </w:r>
          </w:p>
        </w:tc>
      </w:tr>
      <w:tr w:rsidR="00514FD0" w:rsidRPr="00D02A0F" w:rsidTr="00F154C7">
        <w:trPr>
          <w:trHeight w:val="283"/>
        </w:trPr>
        <w:tc>
          <w:tcPr>
            <w:tcW w:w="206" w:type="pct"/>
            <w:vAlign w:val="center"/>
          </w:tcPr>
          <w:p w:rsidR="00514FD0" w:rsidRPr="00005A7C" w:rsidRDefault="00514FD0" w:rsidP="00514FD0">
            <w:pPr>
              <w:pStyle w:val="ListeParagraf"/>
              <w:numPr>
                <w:ilvl w:val="0"/>
                <w:numId w:val="54"/>
              </w:numPr>
              <w:tabs>
                <w:tab w:val="left" w:pos="7310"/>
              </w:tabs>
              <w:spacing w:after="0"/>
              <w:jc w:val="center"/>
              <w:rPr>
                <w:rFonts w:ascii="Times New Roman" w:hAnsi="Times New Roman"/>
                <w:b/>
                <w:sz w:val="18"/>
                <w:szCs w:val="18"/>
              </w:rPr>
            </w:pPr>
          </w:p>
        </w:tc>
        <w:tc>
          <w:tcPr>
            <w:tcW w:w="3202" w:type="pct"/>
            <w:vAlign w:val="center"/>
          </w:tcPr>
          <w:p w:rsidR="00514FD0" w:rsidRPr="00D02A0F" w:rsidRDefault="00514FD0" w:rsidP="00F154C7">
            <w:pPr>
              <w:pStyle w:val="ListeParagraf"/>
              <w:tabs>
                <w:tab w:val="left" w:pos="7310"/>
              </w:tabs>
              <w:spacing w:after="0"/>
              <w:ind w:left="0"/>
              <w:rPr>
                <w:rFonts w:ascii="Times New Roman" w:hAnsi="Times New Roman"/>
                <w:sz w:val="18"/>
                <w:szCs w:val="18"/>
              </w:rPr>
            </w:pPr>
          </w:p>
        </w:tc>
        <w:tc>
          <w:tcPr>
            <w:tcW w:w="387" w:type="pct"/>
            <w:vAlign w:val="center"/>
          </w:tcPr>
          <w:p w:rsidR="00514FD0" w:rsidRPr="00B3716D"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Pr="00B3716D"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Pr="00B3716D" w:rsidRDefault="00514FD0" w:rsidP="00F154C7">
            <w:pPr>
              <w:pStyle w:val="ListeParagraf"/>
              <w:tabs>
                <w:tab w:val="left" w:pos="7310"/>
              </w:tabs>
              <w:spacing w:after="0"/>
              <w:ind w:left="0"/>
              <w:jc w:val="center"/>
              <w:rPr>
                <w:rFonts w:ascii="Times New Roman" w:hAnsi="Times New Roman"/>
                <w:sz w:val="18"/>
                <w:szCs w:val="18"/>
              </w:rPr>
            </w:pPr>
          </w:p>
        </w:tc>
        <w:tc>
          <w:tcPr>
            <w:tcW w:w="431" w:type="pct"/>
            <w:vAlign w:val="center"/>
          </w:tcPr>
          <w:p w:rsidR="00514FD0" w:rsidRPr="00B3716D" w:rsidRDefault="00514FD0" w:rsidP="00F154C7">
            <w:pPr>
              <w:pStyle w:val="ListeParagraf"/>
              <w:tabs>
                <w:tab w:val="left" w:pos="7310"/>
              </w:tabs>
              <w:spacing w:after="0"/>
              <w:ind w:left="0"/>
              <w:jc w:val="center"/>
              <w:rPr>
                <w:rFonts w:ascii="Times New Roman" w:hAnsi="Times New Roman"/>
                <w:sz w:val="18"/>
                <w:szCs w:val="18"/>
              </w:rPr>
            </w:pPr>
          </w:p>
        </w:tc>
      </w:tr>
      <w:tr w:rsidR="00514FD0" w:rsidRPr="00D02A0F" w:rsidTr="00F154C7">
        <w:trPr>
          <w:trHeight w:val="283"/>
        </w:trPr>
        <w:tc>
          <w:tcPr>
            <w:tcW w:w="206" w:type="pct"/>
            <w:vAlign w:val="center"/>
          </w:tcPr>
          <w:p w:rsidR="00514FD0" w:rsidRPr="00005A7C" w:rsidRDefault="00514FD0" w:rsidP="00514FD0">
            <w:pPr>
              <w:pStyle w:val="ListeParagraf"/>
              <w:numPr>
                <w:ilvl w:val="0"/>
                <w:numId w:val="54"/>
              </w:numPr>
              <w:tabs>
                <w:tab w:val="left" w:pos="7310"/>
              </w:tabs>
              <w:spacing w:after="0"/>
              <w:jc w:val="center"/>
              <w:rPr>
                <w:rFonts w:ascii="Times New Roman" w:hAnsi="Times New Roman"/>
                <w:b/>
                <w:sz w:val="18"/>
                <w:szCs w:val="18"/>
              </w:rPr>
            </w:pPr>
          </w:p>
        </w:tc>
        <w:tc>
          <w:tcPr>
            <w:tcW w:w="3202" w:type="pct"/>
            <w:vAlign w:val="center"/>
          </w:tcPr>
          <w:p w:rsidR="00514FD0" w:rsidRPr="00B3716D" w:rsidRDefault="00514FD0" w:rsidP="00F154C7">
            <w:pPr>
              <w:pStyle w:val="ListeParagraf"/>
              <w:tabs>
                <w:tab w:val="left" w:pos="7310"/>
              </w:tabs>
              <w:spacing w:after="0"/>
              <w:ind w:left="0"/>
              <w:rPr>
                <w:rFonts w:ascii="Times New Roman" w:hAnsi="Times New Roman"/>
                <w:color w:val="000000"/>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Pr="00B3716D" w:rsidRDefault="00514FD0" w:rsidP="00F154C7">
            <w:pPr>
              <w:pStyle w:val="ListeParagraf"/>
              <w:tabs>
                <w:tab w:val="left" w:pos="7310"/>
              </w:tabs>
              <w:spacing w:after="0"/>
              <w:ind w:left="0"/>
              <w:jc w:val="center"/>
              <w:rPr>
                <w:rFonts w:ascii="Times New Roman" w:hAnsi="Times New Roman"/>
                <w:sz w:val="18"/>
                <w:szCs w:val="18"/>
              </w:rPr>
            </w:pPr>
          </w:p>
        </w:tc>
        <w:tc>
          <w:tcPr>
            <w:tcW w:w="431"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r>
      <w:tr w:rsidR="00514FD0" w:rsidRPr="00D02A0F" w:rsidTr="00F154C7">
        <w:trPr>
          <w:trHeight w:val="283"/>
        </w:trPr>
        <w:tc>
          <w:tcPr>
            <w:tcW w:w="206" w:type="pct"/>
            <w:vAlign w:val="center"/>
          </w:tcPr>
          <w:p w:rsidR="00514FD0" w:rsidRPr="00005A7C" w:rsidRDefault="00514FD0" w:rsidP="00514FD0">
            <w:pPr>
              <w:pStyle w:val="ListeParagraf"/>
              <w:numPr>
                <w:ilvl w:val="0"/>
                <w:numId w:val="54"/>
              </w:numPr>
              <w:tabs>
                <w:tab w:val="left" w:pos="7310"/>
              </w:tabs>
              <w:spacing w:after="0"/>
              <w:jc w:val="center"/>
              <w:rPr>
                <w:rFonts w:ascii="Times New Roman" w:hAnsi="Times New Roman"/>
                <w:b/>
                <w:sz w:val="18"/>
                <w:szCs w:val="18"/>
              </w:rPr>
            </w:pPr>
          </w:p>
        </w:tc>
        <w:tc>
          <w:tcPr>
            <w:tcW w:w="3202" w:type="pct"/>
            <w:vAlign w:val="center"/>
          </w:tcPr>
          <w:p w:rsidR="00514FD0" w:rsidRPr="00B3716D" w:rsidRDefault="00514FD0" w:rsidP="00F154C7">
            <w:pPr>
              <w:pStyle w:val="ListeParagraf"/>
              <w:tabs>
                <w:tab w:val="left" w:pos="7310"/>
              </w:tabs>
              <w:spacing w:after="0"/>
              <w:ind w:left="0"/>
              <w:rPr>
                <w:rFonts w:ascii="Times New Roman" w:hAnsi="Times New Roman"/>
                <w:color w:val="000000"/>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Pr="00B3716D" w:rsidRDefault="00514FD0" w:rsidP="00F154C7">
            <w:pPr>
              <w:pStyle w:val="ListeParagraf"/>
              <w:tabs>
                <w:tab w:val="left" w:pos="7310"/>
              </w:tabs>
              <w:spacing w:after="0"/>
              <w:ind w:left="0"/>
              <w:jc w:val="center"/>
              <w:rPr>
                <w:rFonts w:ascii="Times New Roman" w:hAnsi="Times New Roman"/>
                <w:sz w:val="18"/>
                <w:szCs w:val="18"/>
              </w:rPr>
            </w:pPr>
          </w:p>
        </w:tc>
        <w:tc>
          <w:tcPr>
            <w:tcW w:w="431"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r>
      <w:tr w:rsidR="00514FD0" w:rsidRPr="00D02A0F" w:rsidTr="00F154C7">
        <w:trPr>
          <w:trHeight w:val="283"/>
        </w:trPr>
        <w:tc>
          <w:tcPr>
            <w:tcW w:w="206" w:type="pct"/>
            <w:vAlign w:val="center"/>
          </w:tcPr>
          <w:p w:rsidR="00514FD0" w:rsidRPr="00005A7C" w:rsidRDefault="00514FD0" w:rsidP="00514FD0">
            <w:pPr>
              <w:pStyle w:val="ListeParagraf"/>
              <w:numPr>
                <w:ilvl w:val="0"/>
                <w:numId w:val="54"/>
              </w:numPr>
              <w:tabs>
                <w:tab w:val="left" w:pos="7310"/>
              </w:tabs>
              <w:spacing w:after="0"/>
              <w:jc w:val="center"/>
              <w:rPr>
                <w:rFonts w:ascii="Times New Roman" w:hAnsi="Times New Roman"/>
                <w:b/>
                <w:sz w:val="18"/>
                <w:szCs w:val="18"/>
              </w:rPr>
            </w:pPr>
          </w:p>
        </w:tc>
        <w:tc>
          <w:tcPr>
            <w:tcW w:w="3202" w:type="pct"/>
            <w:vAlign w:val="center"/>
          </w:tcPr>
          <w:p w:rsidR="00514FD0" w:rsidRPr="00B3716D" w:rsidRDefault="00514FD0" w:rsidP="00F154C7">
            <w:pPr>
              <w:pStyle w:val="ListeParagraf"/>
              <w:tabs>
                <w:tab w:val="left" w:pos="7310"/>
              </w:tabs>
              <w:spacing w:after="0"/>
              <w:ind w:left="0"/>
              <w:rPr>
                <w:rFonts w:ascii="Times New Roman" w:hAnsi="Times New Roman"/>
                <w:color w:val="000000"/>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Pr="00B3716D" w:rsidRDefault="00514FD0" w:rsidP="00F154C7">
            <w:pPr>
              <w:pStyle w:val="ListeParagraf"/>
              <w:tabs>
                <w:tab w:val="left" w:pos="7310"/>
              </w:tabs>
              <w:spacing w:after="0"/>
              <w:ind w:left="0"/>
              <w:jc w:val="center"/>
              <w:rPr>
                <w:rFonts w:ascii="Times New Roman" w:hAnsi="Times New Roman"/>
                <w:sz w:val="18"/>
                <w:szCs w:val="18"/>
              </w:rPr>
            </w:pPr>
          </w:p>
        </w:tc>
        <w:tc>
          <w:tcPr>
            <w:tcW w:w="431"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r>
      <w:tr w:rsidR="00514FD0" w:rsidRPr="00D02A0F" w:rsidTr="00F154C7">
        <w:trPr>
          <w:trHeight w:val="283"/>
        </w:trPr>
        <w:tc>
          <w:tcPr>
            <w:tcW w:w="206" w:type="pct"/>
            <w:vAlign w:val="center"/>
          </w:tcPr>
          <w:p w:rsidR="00514FD0" w:rsidRPr="00005A7C" w:rsidRDefault="00514FD0" w:rsidP="00514FD0">
            <w:pPr>
              <w:pStyle w:val="ListeParagraf"/>
              <w:numPr>
                <w:ilvl w:val="0"/>
                <w:numId w:val="54"/>
              </w:numPr>
              <w:tabs>
                <w:tab w:val="left" w:pos="7310"/>
              </w:tabs>
              <w:spacing w:after="0"/>
              <w:jc w:val="center"/>
              <w:rPr>
                <w:rFonts w:ascii="Times New Roman" w:hAnsi="Times New Roman"/>
                <w:b/>
                <w:sz w:val="18"/>
                <w:szCs w:val="18"/>
              </w:rPr>
            </w:pPr>
          </w:p>
        </w:tc>
        <w:tc>
          <w:tcPr>
            <w:tcW w:w="3202" w:type="pct"/>
            <w:vAlign w:val="center"/>
          </w:tcPr>
          <w:p w:rsidR="00514FD0" w:rsidRPr="00B3716D" w:rsidRDefault="00514FD0" w:rsidP="00F154C7">
            <w:pPr>
              <w:pStyle w:val="ListeParagraf"/>
              <w:tabs>
                <w:tab w:val="left" w:pos="7310"/>
              </w:tabs>
              <w:spacing w:after="0"/>
              <w:ind w:left="0"/>
              <w:rPr>
                <w:rFonts w:ascii="Times New Roman" w:hAnsi="Times New Roman"/>
                <w:color w:val="000000"/>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Pr="00B3716D" w:rsidRDefault="00514FD0" w:rsidP="00F154C7">
            <w:pPr>
              <w:pStyle w:val="ListeParagraf"/>
              <w:tabs>
                <w:tab w:val="left" w:pos="7310"/>
              </w:tabs>
              <w:spacing w:after="0"/>
              <w:ind w:left="0"/>
              <w:jc w:val="center"/>
              <w:rPr>
                <w:rFonts w:ascii="Times New Roman" w:hAnsi="Times New Roman"/>
                <w:sz w:val="18"/>
                <w:szCs w:val="18"/>
              </w:rPr>
            </w:pPr>
          </w:p>
        </w:tc>
        <w:tc>
          <w:tcPr>
            <w:tcW w:w="431"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r>
      <w:tr w:rsidR="00514FD0" w:rsidRPr="00D02A0F" w:rsidTr="00F154C7">
        <w:trPr>
          <w:trHeight w:val="283"/>
        </w:trPr>
        <w:tc>
          <w:tcPr>
            <w:tcW w:w="206" w:type="pct"/>
            <w:vAlign w:val="center"/>
          </w:tcPr>
          <w:p w:rsidR="00514FD0" w:rsidRPr="00005A7C" w:rsidRDefault="00514FD0" w:rsidP="00514FD0">
            <w:pPr>
              <w:pStyle w:val="ListeParagraf"/>
              <w:numPr>
                <w:ilvl w:val="0"/>
                <w:numId w:val="54"/>
              </w:numPr>
              <w:tabs>
                <w:tab w:val="left" w:pos="7310"/>
              </w:tabs>
              <w:spacing w:after="0"/>
              <w:jc w:val="center"/>
              <w:rPr>
                <w:rFonts w:ascii="Times New Roman" w:hAnsi="Times New Roman"/>
                <w:b/>
                <w:sz w:val="18"/>
                <w:szCs w:val="18"/>
              </w:rPr>
            </w:pPr>
          </w:p>
        </w:tc>
        <w:tc>
          <w:tcPr>
            <w:tcW w:w="3202" w:type="pct"/>
            <w:vAlign w:val="center"/>
          </w:tcPr>
          <w:p w:rsidR="00514FD0" w:rsidRPr="00B3716D" w:rsidRDefault="00514FD0" w:rsidP="00F154C7">
            <w:pPr>
              <w:pStyle w:val="ListeParagraf"/>
              <w:tabs>
                <w:tab w:val="left" w:pos="7310"/>
              </w:tabs>
              <w:spacing w:after="0"/>
              <w:ind w:left="0"/>
              <w:rPr>
                <w:rFonts w:ascii="Times New Roman" w:hAnsi="Times New Roman"/>
                <w:color w:val="000000"/>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Pr="00B3716D" w:rsidRDefault="00514FD0" w:rsidP="00F154C7">
            <w:pPr>
              <w:pStyle w:val="ListeParagraf"/>
              <w:tabs>
                <w:tab w:val="left" w:pos="7310"/>
              </w:tabs>
              <w:spacing w:after="0"/>
              <w:ind w:left="0"/>
              <w:jc w:val="center"/>
              <w:rPr>
                <w:rFonts w:ascii="Times New Roman" w:hAnsi="Times New Roman"/>
                <w:sz w:val="18"/>
                <w:szCs w:val="18"/>
              </w:rPr>
            </w:pPr>
          </w:p>
        </w:tc>
        <w:tc>
          <w:tcPr>
            <w:tcW w:w="431"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r>
      <w:tr w:rsidR="00514FD0" w:rsidRPr="00D02A0F" w:rsidTr="00F154C7">
        <w:trPr>
          <w:trHeight w:val="283"/>
        </w:trPr>
        <w:tc>
          <w:tcPr>
            <w:tcW w:w="206" w:type="pct"/>
            <w:vAlign w:val="center"/>
          </w:tcPr>
          <w:p w:rsidR="00514FD0" w:rsidRPr="00005A7C" w:rsidRDefault="00514FD0" w:rsidP="00514FD0">
            <w:pPr>
              <w:pStyle w:val="ListeParagraf"/>
              <w:numPr>
                <w:ilvl w:val="0"/>
                <w:numId w:val="54"/>
              </w:numPr>
              <w:tabs>
                <w:tab w:val="left" w:pos="7310"/>
              </w:tabs>
              <w:spacing w:after="0"/>
              <w:jc w:val="center"/>
              <w:rPr>
                <w:rFonts w:ascii="Times New Roman" w:hAnsi="Times New Roman"/>
                <w:b/>
                <w:sz w:val="18"/>
                <w:szCs w:val="18"/>
              </w:rPr>
            </w:pPr>
          </w:p>
        </w:tc>
        <w:tc>
          <w:tcPr>
            <w:tcW w:w="3202" w:type="pct"/>
            <w:vAlign w:val="center"/>
          </w:tcPr>
          <w:p w:rsidR="00514FD0" w:rsidRPr="00B3716D" w:rsidRDefault="00514FD0" w:rsidP="00F154C7">
            <w:pPr>
              <w:pStyle w:val="ListeParagraf"/>
              <w:tabs>
                <w:tab w:val="left" w:pos="7310"/>
              </w:tabs>
              <w:spacing w:after="0"/>
              <w:ind w:left="0"/>
              <w:rPr>
                <w:rFonts w:ascii="Times New Roman" w:hAnsi="Times New Roman"/>
                <w:color w:val="000000"/>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Pr="00B3716D" w:rsidRDefault="00514FD0" w:rsidP="00F154C7">
            <w:pPr>
              <w:pStyle w:val="ListeParagraf"/>
              <w:tabs>
                <w:tab w:val="left" w:pos="7310"/>
              </w:tabs>
              <w:spacing w:after="0"/>
              <w:ind w:left="0"/>
              <w:jc w:val="center"/>
              <w:rPr>
                <w:rFonts w:ascii="Times New Roman" w:hAnsi="Times New Roman"/>
                <w:sz w:val="18"/>
                <w:szCs w:val="18"/>
              </w:rPr>
            </w:pPr>
          </w:p>
        </w:tc>
        <w:tc>
          <w:tcPr>
            <w:tcW w:w="431"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r>
      <w:tr w:rsidR="00514FD0" w:rsidRPr="00D02A0F" w:rsidTr="00F154C7">
        <w:trPr>
          <w:trHeight w:val="283"/>
        </w:trPr>
        <w:tc>
          <w:tcPr>
            <w:tcW w:w="206" w:type="pct"/>
            <w:vAlign w:val="center"/>
          </w:tcPr>
          <w:p w:rsidR="00514FD0" w:rsidRPr="00005A7C" w:rsidRDefault="00514FD0" w:rsidP="00514FD0">
            <w:pPr>
              <w:pStyle w:val="ListeParagraf"/>
              <w:numPr>
                <w:ilvl w:val="0"/>
                <w:numId w:val="54"/>
              </w:numPr>
              <w:tabs>
                <w:tab w:val="left" w:pos="7310"/>
              </w:tabs>
              <w:spacing w:after="0"/>
              <w:jc w:val="center"/>
              <w:rPr>
                <w:rFonts w:ascii="Times New Roman" w:hAnsi="Times New Roman"/>
                <w:b/>
                <w:sz w:val="18"/>
                <w:szCs w:val="18"/>
              </w:rPr>
            </w:pPr>
          </w:p>
        </w:tc>
        <w:tc>
          <w:tcPr>
            <w:tcW w:w="3202" w:type="pct"/>
            <w:vAlign w:val="center"/>
          </w:tcPr>
          <w:p w:rsidR="00514FD0" w:rsidRPr="00B3716D" w:rsidRDefault="00514FD0" w:rsidP="00F154C7">
            <w:pPr>
              <w:pStyle w:val="ListeParagraf"/>
              <w:tabs>
                <w:tab w:val="left" w:pos="7310"/>
              </w:tabs>
              <w:spacing w:after="0"/>
              <w:ind w:left="0"/>
              <w:rPr>
                <w:rFonts w:ascii="Times New Roman" w:hAnsi="Times New Roman"/>
                <w:color w:val="000000"/>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c>
          <w:tcPr>
            <w:tcW w:w="387" w:type="pct"/>
            <w:vAlign w:val="center"/>
          </w:tcPr>
          <w:p w:rsidR="00514FD0" w:rsidRPr="00B3716D" w:rsidRDefault="00514FD0" w:rsidP="00F154C7">
            <w:pPr>
              <w:pStyle w:val="ListeParagraf"/>
              <w:tabs>
                <w:tab w:val="left" w:pos="7310"/>
              </w:tabs>
              <w:spacing w:after="0"/>
              <w:ind w:left="0"/>
              <w:jc w:val="center"/>
              <w:rPr>
                <w:rFonts w:ascii="Times New Roman" w:hAnsi="Times New Roman"/>
                <w:sz w:val="18"/>
                <w:szCs w:val="18"/>
              </w:rPr>
            </w:pPr>
          </w:p>
        </w:tc>
        <w:tc>
          <w:tcPr>
            <w:tcW w:w="431" w:type="pct"/>
            <w:vAlign w:val="center"/>
          </w:tcPr>
          <w:p w:rsidR="00514FD0" w:rsidRDefault="00514FD0" w:rsidP="00F154C7">
            <w:pPr>
              <w:pStyle w:val="ListeParagraf"/>
              <w:tabs>
                <w:tab w:val="left" w:pos="7310"/>
              </w:tabs>
              <w:spacing w:after="0"/>
              <w:ind w:left="0"/>
              <w:jc w:val="center"/>
              <w:rPr>
                <w:rFonts w:ascii="Times New Roman" w:hAnsi="Times New Roman"/>
                <w:sz w:val="18"/>
                <w:szCs w:val="18"/>
              </w:rPr>
            </w:pPr>
          </w:p>
        </w:tc>
      </w:tr>
    </w:tbl>
    <w:p w:rsidR="00911FB8" w:rsidRDefault="00911FB8" w:rsidP="00911FB8">
      <w:pPr>
        <w:jc w:val="both"/>
        <w:rPr>
          <w:rFonts w:ascii="Times New Roman" w:hAnsi="Times New Roman"/>
          <w:b/>
          <w:sz w:val="24"/>
          <w:szCs w:val="24"/>
        </w:rPr>
      </w:pPr>
    </w:p>
    <w:p w:rsidR="005534BA" w:rsidRDefault="005534BA" w:rsidP="005534BA">
      <w:pPr>
        <w:spacing w:after="0"/>
        <w:jc w:val="both"/>
        <w:rPr>
          <w:rFonts w:ascii="Times New Roman" w:hAnsi="Times New Roman"/>
          <w:b/>
          <w:sz w:val="24"/>
          <w:szCs w:val="24"/>
        </w:rPr>
      </w:pPr>
    </w:p>
    <w:p w:rsidR="00F64256" w:rsidRDefault="00F64256" w:rsidP="00F64256">
      <w:pPr>
        <w:pStyle w:val="ListeParagraf"/>
        <w:tabs>
          <w:tab w:val="left" w:pos="7310"/>
        </w:tabs>
        <w:spacing w:after="0"/>
        <w:ind w:left="0"/>
        <w:jc w:val="both"/>
        <w:rPr>
          <w:rFonts w:ascii="Times New Roman" w:hAnsi="Times New Roman"/>
          <w:b/>
          <w:sz w:val="24"/>
          <w:szCs w:val="24"/>
        </w:rPr>
      </w:pPr>
      <w:bookmarkStart w:id="59" w:name="_Toc410315248"/>
      <w:r w:rsidRPr="00461A2D">
        <w:rPr>
          <w:rFonts w:ascii="Times New Roman" w:hAnsi="Times New Roman"/>
          <w:b/>
          <w:sz w:val="24"/>
          <w:szCs w:val="24"/>
        </w:rPr>
        <w:t>Hedefin ne olduğu ve neden gereksinim duyulduğu?</w:t>
      </w:r>
    </w:p>
    <w:p w:rsidR="00F64256" w:rsidRPr="00461A2D" w:rsidRDefault="00F64256" w:rsidP="00F64256">
      <w:pPr>
        <w:pStyle w:val="ListeParagraf"/>
        <w:tabs>
          <w:tab w:val="left" w:pos="7310"/>
        </w:tabs>
        <w:spacing w:after="0"/>
        <w:ind w:left="0"/>
        <w:jc w:val="both"/>
        <w:rPr>
          <w:rFonts w:ascii="Times New Roman" w:hAnsi="Times New Roman"/>
          <w:b/>
          <w:sz w:val="24"/>
          <w:szCs w:val="24"/>
        </w:rPr>
      </w:pPr>
    </w:p>
    <w:p w:rsidR="00F64256" w:rsidRPr="001204C9" w:rsidRDefault="00514FD0" w:rsidP="00F64256">
      <w:pPr>
        <w:pStyle w:val="ListeParagraf"/>
        <w:tabs>
          <w:tab w:val="left" w:pos="7310"/>
        </w:tabs>
        <w:spacing w:after="0"/>
        <w:ind w:left="0"/>
        <w:jc w:val="both"/>
        <w:rPr>
          <w:rFonts w:ascii="Times New Roman" w:hAnsi="Times New Roman"/>
          <w:b/>
        </w:rPr>
      </w:pPr>
      <w:proofErr w:type="gramStart"/>
      <w:r>
        <w:rPr>
          <w:rFonts w:ascii="Times New Roman" w:hAnsi="Times New Roman"/>
          <w:b/>
        </w:rPr>
        <w:t>…………………………………………..</w:t>
      </w:r>
      <w:proofErr w:type="gramEnd"/>
    </w:p>
    <w:p w:rsidR="00F64256" w:rsidRDefault="00F64256" w:rsidP="00F64256">
      <w:pPr>
        <w:pStyle w:val="ListeParagraf"/>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Hedefin mevcut durumu?</w:t>
      </w:r>
    </w:p>
    <w:p w:rsidR="00F64256" w:rsidRPr="00461A2D" w:rsidRDefault="00F64256" w:rsidP="00F64256">
      <w:pPr>
        <w:pStyle w:val="ListeParagraf"/>
        <w:tabs>
          <w:tab w:val="left" w:pos="7310"/>
        </w:tabs>
        <w:spacing w:after="0"/>
        <w:ind w:left="0"/>
        <w:jc w:val="both"/>
        <w:rPr>
          <w:rFonts w:ascii="Times New Roman" w:hAnsi="Times New Roman"/>
          <w:b/>
          <w:sz w:val="24"/>
          <w:szCs w:val="24"/>
        </w:rPr>
      </w:pPr>
    </w:p>
    <w:p w:rsidR="00F64256" w:rsidRPr="00FD058C" w:rsidRDefault="00514FD0" w:rsidP="00F64256">
      <w:pPr>
        <w:jc w:val="both"/>
        <w:rPr>
          <w:rFonts w:ascii="Times New Roman" w:hAnsi="Times New Roman"/>
        </w:rPr>
      </w:pPr>
      <w:proofErr w:type="gramStart"/>
      <w:r>
        <w:rPr>
          <w:rFonts w:ascii="Times New Roman" w:hAnsi="Times New Roman"/>
        </w:rPr>
        <w:t>…………………………………………………</w:t>
      </w:r>
      <w:proofErr w:type="gramEnd"/>
    </w:p>
    <w:p w:rsidR="00F64256" w:rsidRPr="00461A2D" w:rsidRDefault="00F64256" w:rsidP="00F64256">
      <w:pPr>
        <w:pStyle w:val="ListeParagraf"/>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Neyin elde edilmesinin umulduğu? (Sonuç)</w:t>
      </w:r>
    </w:p>
    <w:p w:rsidR="00F64256" w:rsidRDefault="00514FD0" w:rsidP="00F64256">
      <w:pPr>
        <w:jc w:val="both"/>
        <w:rPr>
          <w:rFonts w:ascii="Times New Roman" w:hAnsi="Times New Roman"/>
        </w:rPr>
      </w:pPr>
      <w:proofErr w:type="gramStart"/>
      <w:r>
        <w:rPr>
          <w:rFonts w:ascii="Times New Roman" w:hAnsi="Times New Roman"/>
        </w:rPr>
        <w:t>………………………………………………………..</w:t>
      </w:r>
      <w:proofErr w:type="gramEnd"/>
    </w:p>
    <w:p w:rsidR="005534BA" w:rsidRPr="006133E4" w:rsidRDefault="005534BA" w:rsidP="005534BA">
      <w:pPr>
        <w:jc w:val="both"/>
        <w:rPr>
          <w:rFonts w:ascii="Times New Roman" w:hAnsi="Times New Roman"/>
        </w:rPr>
      </w:pPr>
    </w:p>
    <w:p w:rsidR="005534BA" w:rsidRDefault="005534BA" w:rsidP="005534BA">
      <w:pPr>
        <w:pStyle w:val="Balk5"/>
      </w:pPr>
      <w:bookmarkStart w:id="60" w:name="_Toc410315249"/>
      <w:bookmarkEnd w:id="59"/>
      <w:r w:rsidRPr="00461A2D">
        <w:t>Tedbirler</w:t>
      </w:r>
      <w:r>
        <w:t>-Stratejiler</w:t>
      </w:r>
    </w:p>
    <w:tbl>
      <w:tblPr>
        <w:tblStyle w:val="KlavuzuTablo4-Vurgu11"/>
        <w:tblW w:w="5172" w:type="pct"/>
        <w:tblLayout w:type="fixed"/>
        <w:tblLook w:val="04A0" w:firstRow="1" w:lastRow="0" w:firstColumn="1" w:lastColumn="0" w:noHBand="0" w:noVBand="1"/>
      </w:tblPr>
      <w:tblGrid>
        <w:gridCol w:w="453"/>
        <w:gridCol w:w="5185"/>
        <w:gridCol w:w="2488"/>
        <w:gridCol w:w="1479"/>
      </w:tblGrid>
      <w:tr w:rsidR="005534BA" w:rsidRPr="00BE7DBE" w:rsidTr="00514FD0">
        <w:trPr>
          <w:trHeight w:val="300"/>
        </w:trPr>
        <w:tc>
          <w:tcPr>
            <w:tcW w:w="2935" w:type="pct"/>
            <w:gridSpan w:val="2"/>
            <w:vAlign w:val="center"/>
            <w:hideMark/>
          </w:tcPr>
          <w:p w:rsidR="005534BA" w:rsidRPr="006A585A" w:rsidRDefault="005534BA" w:rsidP="00AC5058">
            <w:pPr>
              <w:spacing w:after="0" w:line="240" w:lineRule="auto"/>
              <w:jc w:val="center"/>
              <w:rPr>
                <w:rFonts w:ascii="Times New Roman" w:hAnsi="Times New Roman"/>
                <w:bCs/>
              </w:rPr>
            </w:pPr>
            <w:r w:rsidRPr="006A585A">
              <w:rPr>
                <w:rFonts w:ascii="Times New Roman" w:hAnsi="Times New Roman"/>
              </w:rPr>
              <w:t>Tedbir</w:t>
            </w:r>
          </w:p>
        </w:tc>
        <w:tc>
          <w:tcPr>
            <w:tcW w:w="1295" w:type="pct"/>
            <w:vAlign w:val="center"/>
            <w:hideMark/>
          </w:tcPr>
          <w:p w:rsidR="005534BA" w:rsidRPr="006A585A" w:rsidRDefault="005534BA" w:rsidP="00AC5058">
            <w:pPr>
              <w:spacing w:after="0" w:line="240" w:lineRule="auto"/>
              <w:jc w:val="center"/>
              <w:rPr>
                <w:rFonts w:ascii="Times New Roman" w:hAnsi="Times New Roman"/>
                <w:bCs/>
              </w:rPr>
            </w:pPr>
            <w:r w:rsidRPr="006A585A">
              <w:rPr>
                <w:rFonts w:ascii="Times New Roman" w:hAnsi="Times New Roman"/>
              </w:rPr>
              <w:t>Sorumlu Birimler</w:t>
            </w:r>
          </w:p>
        </w:tc>
        <w:tc>
          <w:tcPr>
            <w:tcW w:w="770" w:type="pct"/>
            <w:vAlign w:val="center"/>
            <w:hideMark/>
          </w:tcPr>
          <w:p w:rsidR="005534BA" w:rsidRPr="006A585A" w:rsidRDefault="005534BA" w:rsidP="00AC5058">
            <w:pPr>
              <w:spacing w:after="0" w:line="240" w:lineRule="auto"/>
              <w:jc w:val="center"/>
              <w:rPr>
                <w:rFonts w:ascii="Times New Roman" w:hAnsi="Times New Roman"/>
                <w:bCs/>
              </w:rPr>
            </w:pPr>
            <w:r w:rsidRPr="006A585A">
              <w:rPr>
                <w:rFonts w:ascii="Times New Roman" w:hAnsi="Times New Roman"/>
              </w:rPr>
              <w:t>Koordinatör Birim</w:t>
            </w:r>
          </w:p>
        </w:tc>
      </w:tr>
      <w:tr w:rsidR="005534BA" w:rsidRPr="00BE7DBE" w:rsidTr="00514FD0">
        <w:trPr>
          <w:trHeight w:val="1734"/>
        </w:trPr>
        <w:tc>
          <w:tcPr>
            <w:tcW w:w="236" w:type="pct"/>
            <w:vAlign w:val="center"/>
            <w:hideMark/>
          </w:tcPr>
          <w:p w:rsidR="005534BA" w:rsidRPr="007D264D" w:rsidRDefault="005534BA" w:rsidP="00AC5058">
            <w:pPr>
              <w:spacing w:after="0" w:line="240" w:lineRule="auto"/>
              <w:rPr>
                <w:rFonts w:ascii="Times New Roman" w:hAnsi="Times New Roman"/>
                <w:b/>
                <w:bCs/>
                <w:sz w:val="20"/>
                <w:szCs w:val="20"/>
              </w:rPr>
            </w:pPr>
          </w:p>
          <w:p w:rsidR="005534BA" w:rsidRPr="007D264D" w:rsidRDefault="005534BA" w:rsidP="00AC5058">
            <w:pPr>
              <w:spacing w:after="0" w:line="240" w:lineRule="auto"/>
              <w:rPr>
                <w:rFonts w:ascii="Times New Roman" w:hAnsi="Times New Roman"/>
                <w:b/>
                <w:bCs/>
                <w:sz w:val="20"/>
                <w:szCs w:val="20"/>
              </w:rPr>
            </w:pPr>
            <w:r w:rsidRPr="007D264D">
              <w:rPr>
                <w:rFonts w:ascii="Times New Roman" w:hAnsi="Times New Roman"/>
                <w:sz w:val="20"/>
                <w:szCs w:val="20"/>
              </w:rPr>
              <w:t>1</w:t>
            </w:r>
          </w:p>
        </w:tc>
        <w:tc>
          <w:tcPr>
            <w:tcW w:w="2699" w:type="pct"/>
            <w:vAlign w:val="center"/>
          </w:tcPr>
          <w:p w:rsidR="005534BA" w:rsidRPr="007D264D" w:rsidRDefault="005534BA" w:rsidP="00AC5058">
            <w:pPr>
              <w:spacing w:after="0" w:line="240" w:lineRule="auto"/>
              <w:rPr>
                <w:rFonts w:ascii="Times New Roman" w:hAnsi="Times New Roman"/>
                <w:sz w:val="20"/>
                <w:szCs w:val="20"/>
              </w:rPr>
            </w:pPr>
          </w:p>
        </w:tc>
        <w:tc>
          <w:tcPr>
            <w:tcW w:w="1295" w:type="pct"/>
            <w:vAlign w:val="center"/>
          </w:tcPr>
          <w:p w:rsidR="005534BA" w:rsidRPr="007D264D" w:rsidRDefault="005534BA" w:rsidP="00AC5058">
            <w:pPr>
              <w:spacing w:after="0" w:line="240" w:lineRule="auto"/>
              <w:rPr>
                <w:rFonts w:ascii="Times New Roman" w:hAnsi="Times New Roman"/>
                <w:sz w:val="20"/>
                <w:szCs w:val="20"/>
              </w:rPr>
            </w:pPr>
          </w:p>
        </w:tc>
        <w:tc>
          <w:tcPr>
            <w:tcW w:w="770" w:type="pct"/>
            <w:noWrap/>
            <w:vAlign w:val="center"/>
          </w:tcPr>
          <w:p w:rsidR="005534BA" w:rsidRPr="007D264D" w:rsidRDefault="005534BA" w:rsidP="00AC5058">
            <w:pPr>
              <w:spacing w:after="0" w:line="240" w:lineRule="auto"/>
              <w:rPr>
                <w:rFonts w:ascii="Times New Roman" w:hAnsi="Times New Roman"/>
                <w:sz w:val="20"/>
                <w:szCs w:val="20"/>
              </w:rPr>
            </w:pPr>
          </w:p>
        </w:tc>
      </w:tr>
      <w:tr w:rsidR="005534BA" w:rsidRPr="00BE7DBE" w:rsidTr="00514FD0">
        <w:trPr>
          <w:trHeight w:val="1009"/>
        </w:trPr>
        <w:tc>
          <w:tcPr>
            <w:tcW w:w="236" w:type="pct"/>
            <w:vAlign w:val="center"/>
            <w:hideMark/>
          </w:tcPr>
          <w:p w:rsidR="005534BA" w:rsidRDefault="005534BA" w:rsidP="00AC5058">
            <w:pPr>
              <w:spacing w:after="0" w:line="240" w:lineRule="auto"/>
              <w:rPr>
                <w:rFonts w:ascii="Times New Roman" w:hAnsi="Times New Roman"/>
                <w:b/>
                <w:bCs/>
                <w:sz w:val="20"/>
                <w:szCs w:val="20"/>
              </w:rPr>
            </w:pPr>
          </w:p>
          <w:p w:rsidR="005534BA" w:rsidRPr="007D264D" w:rsidRDefault="005534BA" w:rsidP="00AC5058">
            <w:pPr>
              <w:spacing w:after="0" w:line="240" w:lineRule="auto"/>
              <w:rPr>
                <w:rFonts w:ascii="Times New Roman" w:hAnsi="Times New Roman"/>
                <w:b/>
                <w:bCs/>
                <w:sz w:val="20"/>
                <w:szCs w:val="20"/>
              </w:rPr>
            </w:pPr>
            <w:r w:rsidRPr="007D264D">
              <w:rPr>
                <w:rFonts w:ascii="Times New Roman" w:hAnsi="Times New Roman"/>
                <w:sz w:val="20"/>
                <w:szCs w:val="20"/>
              </w:rPr>
              <w:t>2</w:t>
            </w:r>
          </w:p>
        </w:tc>
        <w:tc>
          <w:tcPr>
            <w:tcW w:w="2699" w:type="pct"/>
            <w:vAlign w:val="center"/>
          </w:tcPr>
          <w:p w:rsidR="005534BA" w:rsidRPr="007D264D" w:rsidRDefault="005534BA" w:rsidP="00AC5058">
            <w:pPr>
              <w:spacing w:after="0" w:line="240" w:lineRule="auto"/>
              <w:rPr>
                <w:rFonts w:ascii="Times New Roman" w:hAnsi="Times New Roman"/>
                <w:sz w:val="20"/>
                <w:szCs w:val="20"/>
              </w:rPr>
            </w:pPr>
          </w:p>
        </w:tc>
        <w:tc>
          <w:tcPr>
            <w:tcW w:w="1295" w:type="pct"/>
            <w:noWrap/>
            <w:vAlign w:val="center"/>
          </w:tcPr>
          <w:p w:rsidR="005534BA" w:rsidRPr="007D264D" w:rsidRDefault="005534BA" w:rsidP="00AC5058">
            <w:pPr>
              <w:spacing w:after="0" w:line="240" w:lineRule="auto"/>
              <w:rPr>
                <w:rFonts w:ascii="Times New Roman" w:hAnsi="Times New Roman"/>
                <w:sz w:val="20"/>
                <w:szCs w:val="20"/>
              </w:rPr>
            </w:pPr>
          </w:p>
        </w:tc>
        <w:tc>
          <w:tcPr>
            <w:tcW w:w="770" w:type="pct"/>
            <w:noWrap/>
            <w:vAlign w:val="center"/>
          </w:tcPr>
          <w:p w:rsidR="005534BA" w:rsidRPr="007D264D" w:rsidRDefault="005534BA" w:rsidP="00AC5058">
            <w:pPr>
              <w:spacing w:after="0" w:line="240" w:lineRule="auto"/>
              <w:rPr>
                <w:rFonts w:ascii="Times New Roman" w:hAnsi="Times New Roman"/>
                <w:sz w:val="20"/>
                <w:szCs w:val="20"/>
              </w:rPr>
            </w:pPr>
          </w:p>
        </w:tc>
      </w:tr>
      <w:tr w:rsidR="005534BA" w:rsidRPr="00BE7DBE" w:rsidTr="00514FD0">
        <w:trPr>
          <w:trHeight w:val="1990"/>
        </w:trPr>
        <w:tc>
          <w:tcPr>
            <w:tcW w:w="236" w:type="pct"/>
            <w:vAlign w:val="center"/>
            <w:hideMark/>
          </w:tcPr>
          <w:p w:rsidR="005534BA" w:rsidRPr="007D264D" w:rsidRDefault="005534BA" w:rsidP="00AC5058">
            <w:pPr>
              <w:spacing w:after="0" w:line="240" w:lineRule="auto"/>
              <w:rPr>
                <w:rFonts w:ascii="Times New Roman" w:hAnsi="Times New Roman"/>
                <w:b/>
                <w:bCs/>
                <w:sz w:val="20"/>
                <w:szCs w:val="20"/>
              </w:rPr>
            </w:pPr>
            <w:r w:rsidRPr="007D264D">
              <w:rPr>
                <w:rFonts w:ascii="Times New Roman" w:hAnsi="Times New Roman"/>
                <w:sz w:val="20"/>
                <w:szCs w:val="20"/>
              </w:rPr>
              <w:t>3</w:t>
            </w:r>
          </w:p>
        </w:tc>
        <w:tc>
          <w:tcPr>
            <w:tcW w:w="2699" w:type="pct"/>
            <w:vAlign w:val="center"/>
          </w:tcPr>
          <w:p w:rsidR="005534BA" w:rsidRPr="007D264D" w:rsidRDefault="005534BA" w:rsidP="00AC5058">
            <w:pPr>
              <w:spacing w:after="0" w:line="240" w:lineRule="auto"/>
              <w:rPr>
                <w:rFonts w:ascii="Times New Roman" w:hAnsi="Times New Roman"/>
                <w:sz w:val="20"/>
                <w:szCs w:val="20"/>
              </w:rPr>
            </w:pPr>
          </w:p>
        </w:tc>
        <w:tc>
          <w:tcPr>
            <w:tcW w:w="1295" w:type="pct"/>
            <w:vAlign w:val="center"/>
          </w:tcPr>
          <w:p w:rsidR="005534BA" w:rsidRPr="007D264D" w:rsidRDefault="005534BA" w:rsidP="00AC5058">
            <w:pPr>
              <w:spacing w:after="0" w:line="240" w:lineRule="auto"/>
              <w:rPr>
                <w:rFonts w:ascii="Times New Roman" w:hAnsi="Times New Roman"/>
                <w:sz w:val="20"/>
                <w:szCs w:val="20"/>
              </w:rPr>
            </w:pPr>
          </w:p>
        </w:tc>
        <w:tc>
          <w:tcPr>
            <w:tcW w:w="770" w:type="pct"/>
            <w:noWrap/>
            <w:vAlign w:val="center"/>
          </w:tcPr>
          <w:p w:rsidR="005534BA" w:rsidRPr="007D264D" w:rsidRDefault="005534BA" w:rsidP="00AC5058">
            <w:pPr>
              <w:spacing w:after="0" w:line="240" w:lineRule="auto"/>
              <w:rPr>
                <w:rFonts w:ascii="Times New Roman" w:hAnsi="Times New Roman"/>
                <w:sz w:val="20"/>
                <w:szCs w:val="20"/>
              </w:rPr>
            </w:pPr>
          </w:p>
        </w:tc>
      </w:tr>
      <w:tr w:rsidR="005534BA" w:rsidRPr="00BE7DBE" w:rsidTr="00514FD0">
        <w:trPr>
          <w:trHeight w:val="1539"/>
        </w:trPr>
        <w:tc>
          <w:tcPr>
            <w:tcW w:w="236" w:type="pct"/>
            <w:vAlign w:val="center"/>
            <w:hideMark/>
          </w:tcPr>
          <w:p w:rsidR="005534BA" w:rsidRPr="007D264D" w:rsidRDefault="005534BA" w:rsidP="00AC5058">
            <w:pPr>
              <w:spacing w:after="0" w:line="240" w:lineRule="auto"/>
              <w:rPr>
                <w:rFonts w:ascii="Times New Roman" w:hAnsi="Times New Roman"/>
                <w:b/>
                <w:bCs/>
                <w:sz w:val="20"/>
                <w:szCs w:val="20"/>
              </w:rPr>
            </w:pPr>
            <w:r w:rsidRPr="007D264D">
              <w:rPr>
                <w:rFonts w:ascii="Times New Roman" w:hAnsi="Times New Roman"/>
                <w:sz w:val="20"/>
                <w:szCs w:val="20"/>
              </w:rPr>
              <w:t>4</w:t>
            </w:r>
          </w:p>
        </w:tc>
        <w:tc>
          <w:tcPr>
            <w:tcW w:w="2699" w:type="pct"/>
            <w:vAlign w:val="center"/>
          </w:tcPr>
          <w:p w:rsidR="005534BA" w:rsidRPr="007D264D" w:rsidRDefault="005534BA" w:rsidP="00AC5058">
            <w:pPr>
              <w:spacing w:after="0" w:line="240" w:lineRule="auto"/>
              <w:rPr>
                <w:rFonts w:ascii="Times New Roman" w:hAnsi="Times New Roman"/>
                <w:sz w:val="20"/>
                <w:szCs w:val="20"/>
              </w:rPr>
            </w:pPr>
          </w:p>
        </w:tc>
        <w:tc>
          <w:tcPr>
            <w:tcW w:w="1295" w:type="pct"/>
            <w:vAlign w:val="center"/>
          </w:tcPr>
          <w:p w:rsidR="005534BA" w:rsidRPr="007D264D" w:rsidRDefault="005534BA" w:rsidP="00AC5058">
            <w:pPr>
              <w:spacing w:after="0" w:line="240" w:lineRule="auto"/>
              <w:rPr>
                <w:rFonts w:ascii="Times New Roman" w:hAnsi="Times New Roman"/>
                <w:sz w:val="20"/>
                <w:szCs w:val="20"/>
              </w:rPr>
            </w:pPr>
          </w:p>
        </w:tc>
        <w:tc>
          <w:tcPr>
            <w:tcW w:w="770" w:type="pct"/>
            <w:noWrap/>
            <w:vAlign w:val="center"/>
          </w:tcPr>
          <w:p w:rsidR="005534BA" w:rsidRPr="007D264D" w:rsidRDefault="005534BA" w:rsidP="00AC5058">
            <w:pPr>
              <w:spacing w:after="0" w:line="240" w:lineRule="auto"/>
              <w:rPr>
                <w:rFonts w:ascii="Times New Roman" w:hAnsi="Times New Roman"/>
                <w:sz w:val="20"/>
                <w:szCs w:val="20"/>
              </w:rPr>
            </w:pPr>
          </w:p>
        </w:tc>
      </w:tr>
      <w:tr w:rsidR="005534BA" w:rsidRPr="00BE7DBE" w:rsidTr="00514FD0">
        <w:trPr>
          <w:trHeight w:val="900"/>
        </w:trPr>
        <w:tc>
          <w:tcPr>
            <w:tcW w:w="236" w:type="pct"/>
            <w:vAlign w:val="center"/>
            <w:hideMark/>
          </w:tcPr>
          <w:p w:rsidR="005534BA" w:rsidRPr="007D264D" w:rsidRDefault="005534BA" w:rsidP="00AC5058">
            <w:pPr>
              <w:spacing w:after="0" w:line="240" w:lineRule="auto"/>
              <w:rPr>
                <w:rFonts w:ascii="Times New Roman" w:hAnsi="Times New Roman"/>
                <w:b/>
                <w:bCs/>
                <w:sz w:val="20"/>
                <w:szCs w:val="20"/>
              </w:rPr>
            </w:pPr>
            <w:r w:rsidRPr="007D264D">
              <w:rPr>
                <w:rFonts w:ascii="Times New Roman" w:hAnsi="Times New Roman"/>
                <w:sz w:val="20"/>
                <w:szCs w:val="20"/>
              </w:rPr>
              <w:t>5</w:t>
            </w:r>
          </w:p>
        </w:tc>
        <w:tc>
          <w:tcPr>
            <w:tcW w:w="2699" w:type="pct"/>
            <w:vAlign w:val="center"/>
          </w:tcPr>
          <w:p w:rsidR="005534BA" w:rsidRPr="007D264D" w:rsidRDefault="005534BA" w:rsidP="00AC5058">
            <w:pPr>
              <w:spacing w:after="0" w:line="240" w:lineRule="auto"/>
              <w:rPr>
                <w:rFonts w:ascii="Times New Roman" w:hAnsi="Times New Roman"/>
                <w:sz w:val="20"/>
                <w:szCs w:val="20"/>
              </w:rPr>
            </w:pPr>
          </w:p>
        </w:tc>
        <w:tc>
          <w:tcPr>
            <w:tcW w:w="1295" w:type="pct"/>
            <w:vAlign w:val="center"/>
          </w:tcPr>
          <w:p w:rsidR="005534BA" w:rsidRPr="007D264D" w:rsidRDefault="005534BA" w:rsidP="00AC5058">
            <w:pPr>
              <w:spacing w:after="0" w:line="240" w:lineRule="auto"/>
              <w:rPr>
                <w:rFonts w:ascii="Times New Roman" w:hAnsi="Times New Roman"/>
                <w:sz w:val="20"/>
                <w:szCs w:val="20"/>
              </w:rPr>
            </w:pPr>
          </w:p>
        </w:tc>
        <w:tc>
          <w:tcPr>
            <w:tcW w:w="770" w:type="pct"/>
            <w:noWrap/>
            <w:vAlign w:val="center"/>
          </w:tcPr>
          <w:p w:rsidR="005534BA" w:rsidRPr="007D264D" w:rsidRDefault="005534BA" w:rsidP="00AC5058">
            <w:pPr>
              <w:spacing w:after="0" w:line="240" w:lineRule="auto"/>
              <w:rPr>
                <w:rFonts w:ascii="Times New Roman" w:hAnsi="Times New Roman"/>
                <w:sz w:val="20"/>
                <w:szCs w:val="20"/>
              </w:rPr>
            </w:pPr>
          </w:p>
        </w:tc>
      </w:tr>
    </w:tbl>
    <w:p w:rsidR="005534BA" w:rsidRDefault="005534BA" w:rsidP="005534BA">
      <w:pPr>
        <w:spacing w:after="160" w:line="259" w:lineRule="auto"/>
        <w:rPr>
          <w:rFonts w:ascii="Times New Roman" w:hAnsi="Times New Roman"/>
          <w:b/>
          <w:sz w:val="24"/>
          <w:szCs w:val="24"/>
        </w:rPr>
      </w:pPr>
    </w:p>
    <w:p w:rsidR="005534BA" w:rsidRPr="00461A2D" w:rsidRDefault="005534BA" w:rsidP="005534BA">
      <w:pPr>
        <w:pStyle w:val="Balk3"/>
        <w:rPr>
          <w:rStyle w:val="Balk4Char"/>
        </w:rPr>
      </w:pPr>
      <w:bookmarkStart w:id="61" w:name="_Toc410315252"/>
      <w:bookmarkEnd w:id="60"/>
      <w:r w:rsidRPr="00461A2D">
        <w:rPr>
          <w:rStyle w:val="Balk4Char"/>
        </w:rPr>
        <w:lastRenderedPageBreak/>
        <w:t>Stratejik Hedef</w:t>
      </w:r>
    </w:p>
    <w:p w:rsidR="005534BA" w:rsidRPr="00A01E1E" w:rsidRDefault="005534BA" w:rsidP="005534BA">
      <w:pPr>
        <w:ind w:firstLine="708"/>
        <w:jc w:val="both"/>
        <w:rPr>
          <w:rFonts w:ascii="Times New Roman" w:hAnsi="Times New Roman"/>
        </w:rPr>
      </w:pPr>
      <w:bookmarkStart w:id="62" w:name="_Toc410315250"/>
      <w:bookmarkStart w:id="63" w:name="_Toc410315251"/>
      <w:r w:rsidRPr="00A01E1E">
        <w:rPr>
          <w:rFonts w:ascii="Times New Roman" w:hAnsi="Times New Roman"/>
        </w:rPr>
        <w:t>Hayat boyu öğrenme yaklaşımını benimsemiş, işgücü piyasasının talep ettiği becerilere sahip bireyler yetiştirerek istihdam edilebilirliklerini arttırmak.</w:t>
      </w:r>
    </w:p>
    <w:p w:rsidR="005534BA" w:rsidRPr="00461A2D" w:rsidRDefault="005534BA" w:rsidP="005534BA">
      <w:pPr>
        <w:pStyle w:val="Balk5"/>
      </w:pPr>
      <w:r w:rsidRPr="00461A2D">
        <w:t>Performans Göstergeleri</w:t>
      </w:r>
      <w:bookmarkEnd w:id="62"/>
    </w:p>
    <w:tbl>
      <w:tblPr>
        <w:tblStyle w:val="KlavuzuTablo4-Vurgu11"/>
        <w:tblW w:w="5000" w:type="pct"/>
        <w:tblLook w:val="04A0" w:firstRow="1" w:lastRow="0" w:firstColumn="1" w:lastColumn="0" w:noHBand="0" w:noVBand="1"/>
      </w:tblPr>
      <w:tblGrid>
        <w:gridCol w:w="303"/>
        <w:gridCol w:w="5926"/>
        <w:gridCol w:w="737"/>
        <w:gridCol w:w="771"/>
        <w:gridCol w:w="771"/>
        <w:gridCol w:w="778"/>
      </w:tblGrid>
      <w:tr w:rsidR="005534BA" w:rsidRPr="0092016A" w:rsidTr="00AC5058">
        <w:trPr>
          <w:trHeight w:val="510"/>
        </w:trPr>
        <w:tc>
          <w:tcPr>
            <w:tcW w:w="3353" w:type="pct"/>
            <w:gridSpan w:val="2"/>
            <w:vMerge w:val="restart"/>
            <w:vAlign w:val="center"/>
          </w:tcPr>
          <w:p w:rsidR="005534BA" w:rsidRPr="0092016A" w:rsidRDefault="005534BA" w:rsidP="00AC5058">
            <w:pPr>
              <w:pStyle w:val="ListeParagraf"/>
              <w:tabs>
                <w:tab w:val="left" w:pos="7310"/>
              </w:tabs>
              <w:spacing w:after="0"/>
              <w:ind w:left="0"/>
              <w:jc w:val="center"/>
              <w:rPr>
                <w:rFonts w:ascii="Times New Roman" w:hAnsi="Times New Roman"/>
              </w:rPr>
            </w:pPr>
            <w:r w:rsidRPr="0092016A">
              <w:rPr>
                <w:rFonts w:ascii="Times New Roman" w:hAnsi="Times New Roman"/>
              </w:rPr>
              <w:t>Performans Göstergesi</w:t>
            </w:r>
          </w:p>
        </w:tc>
        <w:tc>
          <w:tcPr>
            <w:tcW w:w="1227" w:type="pct"/>
            <w:gridSpan w:val="3"/>
            <w:vAlign w:val="center"/>
            <w:hideMark/>
          </w:tcPr>
          <w:p w:rsidR="005534BA" w:rsidRPr="0092016A" w:rsidRDefault="005534BA" w:rsidP="00AC5058">
            <w:pPr>
              <w:pStyle w:val="ListeParagraf"/>
              <w:tabs>
                <w:tab w:val="left" w:pos="7310"/>
              </w:tabs>
              <w:spacing w:after="0"/>
              <w:ind w:left="0"/>
              <w:jc w:val="center"/>
              <w:rPr>
                <w:rFonts w:ascii="Times New Roman" w:hAnsi="Times New Roman"/>
              </w:rPr>
            </w:pPr>
            <w:r w:rsidRPr="0092016A">
              <w:rPr>
                <w:rFonts w:ascii="Times New Roman" w:hAnsi="Times New Roman"/>
              </w:rPr>
              <w:t>Önceki Yıllar</w:t>
            </w:r>
          </w:p>
        </w:tc>
        <w:tc>
          <w:tcPr>
            <w:tcW w:w="419" w:type="pct"/>
            <w:vAlign w:val="center"/>
          </w:tcPr>
          <w:p w:rsidR="005534BA" w:rsidRPr="0092016A" w:rsidRDefault="005534BA" w:rsidP="00AC5058">
            <w:pPr>
              <w:pStyle w:val="ListeParagraf"/>
              <w:tabs>
                <w:tab w:val="left" w:pos="7310"/>
              </w:tabs>
              <w:spacing w:after="0"/>
              <w:ind w:left="0"/>
              <w:jc w:val="center"/>
              <w:rPr>
                <w:rFonts w:ascii="Times New Roman" w:hAnsi="Times New Roman"/>
              </w:rPr>
            </w:pPr>
            <w:r w:rsidRPr="0092016A">
              <w:rPr>
                <w:rFonts w:ascii="Times New Roman" w:hAnsi="Times New Roman"/>
              </w:rPr>
              <w:t>Hedef</w:t>
            </w:r>
          </w:p>
        </w:tc>
      </w:tr>
      <w:tr w:rsidR="005534BA" w:rsidRPr="0092016A" w:rsidTr="00AC5058">
        <w:trPr>
          <w:trHeight w:val="510"/>
        </w:trPr>
        <w:tc>
          <w:tcPr>
            <w:tcW w:w="3353" w:type="pct"/>
            <w:gridSpan w:val="2"/>
            <w:vMerge/>
            <w:vAlign w:val="center"/>
          </w:tcPr>
          <w:p w:rsidR="005534BA" w:rsidRPr="0092016A" w:rsidRDefault="005534BA" w:rsidP="00AC5058">
            <w:pPr>
              <w:spacing w:after="0" w:line="240" w:lineRule="auto"/>
              <w:jc w:val="center"/>
              <w:rPr>
                <w:rFonts w:ascii="Times New Roman" w:hAnsi="Times New Roman"/>
                <w:b/>
                <w:sz w:val="18"/>
                <w:szCs w:val="18"/>
              </w:rPr>
            </w:pPr>
          </w:p>
        </w:tc>
        <w:tc>
          <w:tcPr>
            <w:tcW w:w="397" w:type="pct"/>
            <w:vAlign w:val="center"/>
            <w:hideMark/>
          </w:tcPr>
          <w:p w:rsidR="005534BA" w:rsidRPr="0092016A" w:rsidRDefault="005534BA" w:rsidP="00AC5058">
            <w:pPr>
              <w:pStyle w:val="ListeParagraf"/>
              <w:tabs>
                <w:tab w:val="left" w:pos="7310"/>
              </w:tabs>
              <w:spacing w:after="0"/>
              <w:ind w:left="0"/>
              <w:jc w:val="center"/>
              <w:rPr>
                <w:rFonts w:ascii="Times New Roman" w:hAnsi="Times New Roman"/>
                <w:b/>
                <w:sz w:val="18"/>
                <w:szCs w:val="18"/>
              </w:rPr>
            </w:pPr>
            <w:r w:rsidRPr="0092016A">
              <w:rPr>
                <w:rFonts w:ascii="Times New Roman" w:hAnsi="Times New Roman"/>
                <w:b/>
                <w:sz w:val="18"/>
                <w:szCs w:val="18"/>
              </w:rPr>
              <w:t>2012</w:t>
            </w:r>
          </w:p>
        </w:tc>
        <w:tc>
          <w:tcPr>
            <w:tcW w:w="415" w:type="pct"/>
            <w:vAlign w:val="center"/>
            <w:hideMark/>
          </w:tcPr>
          <w:p w:rsidR="005534BA" w:rsidRPr="0092016A" w:rsidRDefault="005534BA" w:rsidP="00AC5058">
            <w:pPr>
              <w:pStyle w:val="ListeParagraf"/>
              <w:tabs>
                <w:tab w:val="left" w:pos="7310"/>
              </w:tabs>
              <w:spacing w:after="0"/>
              <w:ind w:left="0"/>
              <w:jc w:val="center"/>
              <w:rPr>
                <w:rFonts w:ascii="Times New Roman" w:hAnsi="Times New Roman"/>
                <w:b/>
                <w:sz w:val="18"/>
                <w:szCs w:val="18"/>
              </w:rPr>
            </w:pPr>
            <w:r w:rsidRPr="0092016A">
              <w:rPr>
                <w:rFonts w:ascii="Times New Roman" w:hAnsi="Times New Roman"/>
                <w:b/>
                <w:sz w:val="18"/>
                <w:szCs w:val="18"/>
              </w:rPr>
              <w:t>2013</w:t>
            </w:r>
          </w:p>
        </w:tc>
        <w:tc>
          <w:tcPr>
            <w:tcW w:w="415" w:type="pct"/>
            <w:vAlign w:val="center"/>
            <w:hideMark/>
          </w:tcPr>
          <w:p w:rsidR="005534BA" w:rsidRPr="0092016A" w:rsidRDefault="005534BA" w:rsidP="00AC5058">
            <w:pPr>
              <w:pStyle w:val="ListeParagraf"/>
              <w:tabs>
                <w:tab w:val="left" w:pos="7310"/>
              </w:tabs>
              <w:spacing w:after="0"/>
              <w:ind w:left="0"/>
              <w:jc w:val="center"/>
              <w:rPr>
                <w:rFonts w:ascii="Times New Roman" w:hAnsi="Times New Roman"/>
                <w:b/>
                <w:sz w:val="18"/>
                <w:szCs w:val="18"/>
              </w:rPr>
            </w:pPr>
            <w:r w:rsidRPr="0092016A">
              <w:rPr>
                <w:rFonts w:ascii="Times New Roman" w:hAnsi="Times New Roman"/>
                <w:b/>
                <w:sz w:val="18"/>
                <w:szCs w:val="18"/>
              </w:rPr>
              <w:t>2014</w:t>
            </w:r>
          </w:p>
        </w:tc>
        <w:tc>
          <w:tcPr>
            <w:tcW w:w="419" w:type="pct"/>
            <w:vAlign w:val="center"/>
            <w:hideMark/>
          </w:tcPr>
          <w:p w:rsidR="005534BA" w:rsidRPr="0092016A" w:rsidRDefault="005534BA" w:rsidP="00AC5058">
            <w:pPr>
              <w:pStyle w:val="ListeParagraf"/>
              <w:tabs>
                <w:tab w:val="left" w:pos="7310"/>
              </w:tabs>
              <w:spacing w:after="0"/>
              <w:ind w:left="0"/>
              <w:jc w:val="center"/>
              <w:rPr>
                <w:rFonts w:ascii="Times New Roman" w:hAnsi="Times New Roman"/>
                <w:b/>
                <w:sz w:val="18"/>
                <w:szCs w:val="18"/>
              </w:rPr>
            </w:pPr>
            <w:r w:rsidRPr="0092016A">
              <w:rPr>
                <w:rFonts w:ascii="Times New Roman" w:hAnsi="Times New Roman"/>
                <w:b/>
                <w:sz w:val="18"/>
                <w:szCs w:val="18"/>
              </w:rPr>
              <w:t>2019</w:t>
            </w:r>
          </w:p>
        </w:tc>
      </w:tr>
      <w:tr w:rsidR="005534BA" w:rsidRPr="0092016A" w:rsidTr="00AC5058">
        <w:trPr>
          <w:trHeight w:val="510"/>
        </w:trPr>
        <w:tc>
          <w:tcPr>
            <w:tcW w:w="163" w:type="pct"/>
            <w:vAlign w:val="center"/>
          </w:tcPr>
          <w:p w:rsidR="005534BA" w:rsidRPr="0092016A" w:rsidRDefault="005534BA" w:rsidP="00AC5058">
            <w:pPr>
              <w:pStyle w:val="ListeParagraf"/>
              <w:numPr>
                <w:ilvl w:val="0"/>
                <w:numId w:val="8"/>
              </w:numPr>
              <w:spacing w:after="0" w:line="240" w:lineRule="auto"/>
              <w:jc w:val="center"/>
              <w:rPr>
                <w:rFonts w:ascii="Times New Roman" w:hAnsi="Times New Roman"/>
                <w:b/>
                <w:sz w:val="18"/>
                <w:szCs w:val="18"/>
              </w:rPr>
            </w:pPr>
          </w:p>
        </w:tc>
        <w:tc>
          <w:tcPr>
            <w:tcW w:w="3190" w:type="pct"/>
            <w:vAlign w:val="center"/>
          </w:tcPr>
          <w:p w:rsidR="005534BA" w:rsidRPr="0092016A" w:rsidRDefault="005534BA" w:rsidP="00AC5058">
            <w:pPr>
              <w:pStyle w:val="ListeParagraf"/>
              <w:tabs>
                <w:tab w:val="left" w:pos="7310"/>
              </w:tabs>
              <w:spacing w:after="0" w:line="240" w:lineRule="auto"/>
              <w:ind w:left="0"/>
              <w:rPr>
                <w:rFonts w:ascii="Times New Roman" w:hAnsi="Times New Roman"/>
                <w:sz w:val="18"/>
                <w:szCs w:val="18"/>
              </w:rPr>
            </w:pPr>
          </w:p>
        </w:tc>
        <w:tc>
          <w:tcPr>
            <w:tcW w:w="397"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c>
          <w:tcPr>
            <w:tcW w:w="415"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c>
          <w:tcPr>
            <w:tcW w:w="415"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c>
          <w:tcPr>
            <w:tcW w:w="419"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r>
      <w:tr w:rsidR="005534BA" w:rsidRPr="0092016A" w:rsidTr="00AC5058">
        <w:trPr>
          <w:trHeight w:val="510"/>
        </w:trPr>
        <w:tc>
          <w:tcPr>
            <w:tcW w:w="163" w:type="pct"/>
            <w:vAlign w:val="center"/>
          </w:tcPr>
          <w:p w:rsidR="005534BA" w:rsidRPr="0092016A" w:rsidRDefault="005534BA" w:rsidP="00AC5058">
            <w:pPr>
              <w:pStyle w:val="ListeParagraf"/>
              <w:numPr>
                <w:ilvl w:val="0"/>
                <w:numId w:val="8"/>
              </w:numPr>
              <w:spacing w:after="0" w:line="240" w:lineRule="auto"/>
              <w:jc w:val="center"/>
              <w:rPr>
                <w:rFonts w:ascii="Times New Roman" w:hAnsi="Times New Roman"/>
                <w:b/>
                <w:sz w:val="18"/>
                <w:szCs w:val="18"/>
              </w:rPr>
            </w:pPr>
          </w:p>
        </w:tc>
        <w:tc>
          <w:tcPr>
            <w:tcW w:w="3190" w:type="pct"/>
            <w:vAlign w:val="center"/>
          </w:tcPr>
          <w:p w:rsidR="005534BA" w:rsidRPr="0092016A" w:rsidRDefault="005534BA" w:rsidP="00AC5058">
            <w:pPr>
              <w:pStyle w:val="ListeParagraf"/>
              <w:tabs>
                <w:tab w:val="left" w:pos="7310"/>
              </w:tabs>
              <w:spacing w:after="0" w:line="240" w:lineRule="auto"/>
              <w:ind w:left="0"/>
              <w:rPr>
                <w:rFonts w:ascii="Times New Roman" w:hAnsi="Times New Roman"/>
                <w:sz w:val="18"/>
                <w:szCs w:val="18"/>
              </w:rPr>
            </w:pPr>
          </w:p>
        </w:tc>
        <w:tc>
          <w:tcPr>
            <w:tcW w:w="397"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c>
          <w:tcPr>
            <w:tcW w:w="415"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c>
          <w:tcPr>
            <w:tcW w:w="415"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c>
          <w:tcPr>
            <w:tcW w:w="419"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r>
      <w:tr w:rsidR="005534BA" w:rsidRPr="0092016A" w:rsidTr="00AC5058">
        <w:trPr>
          <w:trHeight w:val="510"/>
        </w:trPr>
        <w:tc>
          <w:tcPr>
            <w:tcW w:w="163" w:type="pct"/>
            <w:vAlign w:val="center"/>
          </w:tcPr>
          <w:p w:rsidR="005534BA" w:rsidRPr="0092016A" w:rsidRDefault="005534BA" w:rsidP="00AC5058">
            <w:pPr>
              <w:pStyle w:val="ListeParagraf"/>
              <w:numPr>
                <w:ilvl w:val="0"/>
                <w:numId w:val="8"/>
              </w:numPr>
              <w:spacing w:after="0" w:line="240" w:lineRule="auto"/>
              <w:jc w:val="center"/>
              <w:rPr>
                <w:rFonts w:ascii="Times New Roman" w:hAnsi="Times New Roman"/>
                <w:b/>
                <w:sz w:val="18"/>
                <w:szCs w:val="18"/>
              </w:rPr>
            </w:pPr>
          </w:p>
        </w:tc>
        <w:tc>
          <w:tcPr>
            <w:tcW w:w="3190" w:type="pct"/>
            <w:vAlign w:val="center"/>
          </w:tcPr>
          <w:p w:rsidR="005534BA" w:rsidRPr="0092016A" w:rsidRDefault="005534BA" w:rsidP="00AC5058">
            <w:pPr>
              <w:pStyle w:val="ListeParagraf"/>
              <w:tabs>
                <w:tab w:val="left" w:pos="7310"/>
              </w:tabs>
              <w:spacing w:after="0" w:line="240" w:lineRule="auto"/>
              <w:ind w:left="0"/>
              <w:rPr>
                <w:rFonts w:ascii="Times New Roman" w:hAnsi="Times New Roman"/>
                <w:sz w:val="18"/>
                <w:szCs w:val="18"/>
              </w:rPr>
            </w:pPr>
          </w:p>
        </w:tc>
        <w:tc>
          <w:tcPr>
            <w:tcW w:w="397"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c>
          <w:tcPr>
            <w:tcW w:w="415"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c>
          <w:tcPr>
            <w:tcW w:w="415"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c>
          <w:tcPr>
            <w:tcW w:w="419"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r>
      <w:tr w:rsidR="005534BA" w:rsidRPr="0092016A" w:rsidTr="00AC5058">
        <w:trPr>
          <w:trHeight w:val="510"/>
        </w:trPr>
        <w:tc>
          <w:tcPr>
            <w:tcW w:w="163" w:type="pct"/>
            <w:vAlign w:val="center"/>
          </w:tcPr>
          <w:p w:rsidR="005534BA" w:rsidRPr="0092016A" w:rsidRDefault="005534BA" w:rsidP="00AC5058">
            <w:pPr>
              <w:pStyle w:val="ListeParagraf"/>
              <w:numPr>
                <w:ilvl w:val="0"/>
                <w:numId w:val="8"/>
              </w:numPr>
              <w:spacing w:line="240" w:lineRule="auto"/>
              <w:jc w:val="center"/>
              <w:rPr>
                <w:rFonts w:ascii="Times New Roman" w:hAnsi="Times New Roman"/>
                <w:b/>
                <w:sz w:val="18"/>
                <w:szCs w:val="18"/>
              </w:rPr>
            </w:pPr>
          </w:p>
        </w:tc>
        <w:tc>
          <w:tcPr>
            <w:tcW w:w="3190" w:type="pct"/>
            <w:vAlign w:val="center"/>
          </w:tcPr>
          <w:p w:rsidR="005534BA" w:rsidRPr="0092016A" w:rsidRDefault="005534BA" w:rsidP="00AC5058">
            <w:pPr>
              <w:pStyle w:val="ListeParagraf"/>
              <w:tabs>
                <w:tab w:val="left" w:pos="7310"/>
              </w:tabs>
              <w:spacing w:after="0" w:line="240" w:lineRule="auto"/>
              <w:ind w:left="0"/>
              <w:rPr>
                <w:rFonts w:ascii="Times New Roman" w:hAnsi="Times New Roman"/>
                <w:sz w:val="18"/>
                <w:szCs w:val="18"/>
              </w:rPr>
            </w:pPr>
          </w:p>
        </w:tc>
        <w:tc>
          <w:tcPr>
            <w:tcW w:w="397"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c>
          <w:tcPr>
            <w:tcW w:w="415"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c>
          <w:tcPr>
            <w:tcW w:w="415"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c>
          <w:tcPr>
            <w:tcW w:w="419" w:type="pct"/>
            <w:vAlign w:val="center"/>
          </w:tcPr>
          <w:p w:rsidR="005534BA" w:rsidRPr="0092016A" w:rsidRDefault="005534BA" w:rsidP="00AC5058">
            <w:pPr>
              <w:pStyle w:val="ListeParagraf"/>
              <w:tabs>
                <w:tab w:val="left" w:pos="7310"/>
              </w:tabs>
              <w:spacing w:after="0" w:line="240" w:lineRule="auto"/>
              <w:ind w:left="0"/>
              <w:jc w:val="center"/>
              <w:rPr>
                <w:rFonts w:ascii="Times New Roman" w:hAnsi="Times New Roman"/>
                <w:sz w:val="18"/>
                <w:szCs w:val="18"/>
              </w:rPr>
            </w:pPr>
          </w:p>
        </w:tc>
      </w:tr>
      <w:tr w:rsidR="005534BA" w:rsidRPr="0092016A" w:rsidTr="00AC5058">
        <w:trPr>
          <w:trHeight w:val="510"/>
        </w:trPr>
        <w:tc>
          <w:tcPr>
            <w:tcW w:w="163" w:type="pct"/>
            <w:vAlign w:val="center"/>
          </w:tcPr>
          <w:p w:rsidR="005534BA" w:rsidRPr="0092016A" w:rsidRDefault="005534BA" w:rsidP="00AC5058">
            <w:pPr>
              <w:pStyle w:val="ListeParagraf"/>
              <w:numPr>
                <w:ilvl w:val="0"/>
                <w:numId w:val="8"/>
              </w:numPr>
              <w:spacing w:line="240" w:lineRule="auto"/>
              <w:jc w:val="center"/>
              <w:rPr>
                <w:rFonts w:ascii="Times New Roman" w:hAnsi="Times New Roman"/>
                <w:b/>
                <w:sz w:val="18"/>
                <w:szCs w:val="18"/>
              </w:rPr>
            </w:pPr>
          </w:p>
        </w:tc>
        <w:tc>
          <w:tcPr>
            <w:tcW w:w="3190" w:type="pct"/>
            <w:vAlign w:val="center"/>
          </w:tcPr>
          <w:p w:rsidR="005534BA" w:rsidRPr="0092016A" w:rsidRDefault="005534BA" w:rsidP="00AC5058">
            <w:pPr>
              <w:pStyle w:val="ListeParagraf"/>
              <w:tabs>
                <w:tab w:val="left" w:pos="7310"/>
              </w:tabs>
              <w:spacing w:after="0" w:line="240" w:lineRule="auto"/>
              <w:ind w:left="0"/>
              <w:rPr>
                <w:rFonts w:ascii="Times New Roman" w:hAnsi="Times New Roman"/>
                <w:sz w:val="18"/>
                <w:szCs w:val="18"/>
              </w:rPr>
            </w:pPr>
          </w:p>
        </w:tc>
        <w:tc>
          <w:tcPr>
            <w:tcW w:w="397" w:type="pct"/>
          </w:tcPr>
          <w:p w:rsidR="005534BA" w:rsidRPr="0092016A" w:rsidRDefault="005534BA" w:rsidP="00AC5058"/>
        </w:tc>
        <w:tc>
          <w:tcPr>
            <w:tcW w:w="415" w:type="pct"/>
          </w:tcPr>
          <w:p w:rsidR="005534BA" w:rsidRPr="0092016A" w:rsidRDefault="005534BA" w:rsidP="00AC5058"/>
        </w:tc>
        <w:tc>
          <w:tcPr>
            <w:tcW w:w="415" w:type="pct"/>
          </w:tcPr>
          <w:p w:rsidR="005534BA" w:rsidRPr="0092016A" w:rsidRDefault="005534BA" w:rsidP="00AC5058"/>
        </w:tc>
        <w:tc>
          <w:tcPr>
            <w:tcW w:w="419" w:type="pct"/>
          </w:tcPr>
          <w:p w:rsidR="005534BA" w:rsidRPr="0092016A" w:rsidRDefault="005534BA" w:rsidP="00AC5058"/>
        </w:tc>
      </w:tr>
      <w:tr w:rsidR="005534BA" w:rsidRPr="0092016A" w:rsidTr="00AC5058">
        <w:trPr>
          <w:trHeight w:val="510"/>
        </w:trPr>
        <w:tc>
          <w:tcPr>
            <w:tcW w:w="163" w:type="pct"/>
            <w:vAlign w:val="center"/>
          </w:tcPr>
          <w:p w:rsidR="005534BA" w:rsidRPr="0092016A" w:rsidRDefault="005534BA" w:rsidP="00AC5058">
            <w:pPr>
              <w:pStyle w:val="ListeParagraf"/>
              <w:numPr>
                <w:ilvl w:val="0"/>
                <w:numId w:val="8"/>
              </w:numPr>
              <w:spacing w:line="240" w:lineRule="auto"/>
              <w:jc w:val="center"/>
              <w:rPr>
                <w:rFonts w:ascii="Times New Roman" w:hAnsi="Times New Roman"/>
                <w:b/>
                <w:sz w:val="18"/>
                <w:szCs w:val="18"/>
              </w:rPr>
            </w:pPr>
          </w:p>
        </w:tc>
        <w:tc>
          <w:tcPr>
            <w:tcW w:w="3190" w:type="pct"/>
            <w:vAlign w:val="center"/>
          </w:tcPr>
          <w:p w:rsidR="005534BA" w:rsidRPr="0092016A" w:rsidRDefault="005534BA" w:rsidP="00AC5058">
            <w:pPr>
              <w:pStyle w:val="ListeParagraf"/>
              <w:tabs>
                <w:tab w:val="left" w:pos="7310"/>
              </w:tabs>
              <w:spacing w:after="0" w:line="240" w:lineRule="auto"/>
              <w:ind w:left="0"/>
              <w:rPr>
                <w:rFonts w:ascii="Times New Roman" w:hAnsi="Times New Roman"/>
                <w:sz w:val="18"/>
                <w:szCs w:val="18"/>
              </w:rPr>
            </w:pPr>
          </w:p>
        </w:tc>
        <w:tc>
          <w:tcPr>
            <w:tcW w:w="397" w:type="pct"/>
          </w:tcPr>
          <w:p w:rsidR="005534BA" w:rsidRPr="0092016A" w:rsidRDefault="005534BA" w:rsidP="00AC5058"/>
        </w:tc>
        <w:tc>
          <w:tcPr>
            <w:tcW w:w="415" w:type="pct"/>
          </w:tcPr>
          <w:p w:rsidR="005534BA" w:rsidRPr="0092016A" w:rsidRDefault="005534BA" w:rsidP="00AC5058"/>
        </w:tc>
        <w:tc>
          <w:tcPr>
            <w:tcW w:w="415" w:type="pct"/>
          </w:tcPr>
          <w:p w:rsidR="005534BA" w:rsidRPr="0092016A" w:rsidRDefault="005534BA" w:rsidP="00AC5058"/>
        </w:tc>
        <w:tc>
          <w:tcPr>
            <w:tcW w:w="419" w:type="pct"/>
          </w:tcPr>
          <w:p w:rsidR="005534BA" w:rsidRPr="0092016A" w:rsidRDefault="005534BA" w:rsidP="00AC5058"/>
        </w:tc>
      </w:tr>
    </w:tbl>
    <w:p w:rsidR="005534BA" w:rsidRPr="00461A2D" w:rsidRDefault="005534BA" w:rsidP="005534BA">
      <w:pPr>
        <w:jc w:val="both"/>
        <w:rPr>
          <w:rFonts w:ascii="Times New Roman" w:hAnsi="Times New Roman"/>
          <w:b/>
          <w:sz w:val="24"/>
          <w:szCs w:val="24"/>
        </w:rPr>
      </w:pPr>
    </w:p>
    <w:p w:rsidR="00F64256" w:rsidRPr="00461A2D" w:rsidRDefault="00F64256" w:rsidP="00F64256">
      <w:pPr>
        <w:pStyle w:val="ListeParagraf"/>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Hedefin ne olduğu ve neden gereksinim duyulduğu?</w:t>
      </w:r>
    </w:p>
    <w:p w:rsidR="00F64256" w:rsidRPr="00815B5A" w:rsidRDefault="00514FD0" w:rsidP="00F64256">
      <w:pPr>
        <w:jc w:val="both"/>
        <w:rPr>
          <w:rFonts w:ascii="Times New Roman" w:hAnsi="Times New Roman"/>
        </w:rPr>
      </w:pPr>
      <w:proofErr w:type="gramStart"/>
      <w:r>
        <w:rPr>
          <w:rFonts w:ascii="Times New Roman" w:hAnsi="Times New Roman"/>
        </w:rPr>
        <w:t>……………………………………………………………………..</w:t>
      </w:r>
      <w:proofErr w:type="gramEnd"/>
    </w:p>
    <w:p w:rsidR="00F64256" w:rsidRPr="00461A2D" w:rsidRDefault="00F64256" w:rsidP="00F64256">
      <w:pPr>
        <w:pStyle w:val="ListeParagraf"/>
        <w:tabs>
          <w:tab w:val="left" w:pos="7310"/>
        </w:tabs>
        <w:spacing w:after="0"/>
        <w:ind w:left="0"/>
        <w:jc w:val="both"/>
        <w:rPr>
          <w:rFonts w:ascii="Times New Roman" w:hAnsi="Times New Roman"/>
          <w:b/>
          <w:sz w:val="24"/>
          <w:szCs w:val="24"/>
        </w:rPr>
      </w:pPr>
    </w:p>
    <w:p w:rsidR="00F64256" w:rsidRPr="00461A2D" w:rsidRDefault="00F64256" w:rsidP="00F64256">
      <w:pPr>
        <w:pStyle w:val="ListeParagraf"/>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Hedefin mevcut durumu?</w:t>
      </w:r>
    </w:p>
    <w:p w:rsidR="00F64256" w:rsidRPr="00671013" w:rsidRDefault="00514FD0" w:rsidP="00F64256">
      <w:pPr>
        <w:spacing w:before="120" w:after="0"/>
        <w:jc w:val="both"/>
        <w:rPr>
          <w:rFonts w:ascii="Times New Roman" w:hAnsi="Times New Roman"/>
        </w:rPr>
      </w:pPr>
      <w:proofErr w:type="gramStart"/>
      <w:r>
        <w:rPr>
          <w:rFonts w:ascii="Times New Roman" w:hAnsi="Times New Roman"/>
        </w:rPr>
        <w:t>……………………………………………………………………..</w:t>
      </w:r>
      <w:proofErr w:type="gramEnd"/>
    </w:p>
    <w:p w:rsidR="00F64256" w:rsidRDefault="00F64256" w:rsidP="00F64256">
      <w:pPr>
        <w:spacing w:before="120" w:after="0"/>
        <w:jc w:val="both"/>
        <w:rPr>
          <w:rFonts w:ascii="Times New Roman" w:hAnsi="Times New Roman"/>
          <w:sz w:val="24"/>
          <w:szCs w:val="24"/>
        </w:rPr>
      </w:pPr>
    </w:p>
    <w:p w:rsidR="00F64256" w:rsidRPr="00461A2D" w:rsidRDefault="00F64256" w:rsidP="00F64256">
      <w:pPr>
        <w:pStyle w:val="ListeParagraf"/>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Neyin elde edilmesinin umulduğu? (Sonuç)</w:t>
      </w:r>
    </w:p>
    <w:p w:rsidR="00F64256" w:rsidRDefault="00514FD0" w:rsidP="00F64256">
      <w:pPr>
        <w:jc w:val="both"/>
        <w:rPr>
          <w:rFonts w:ascii="Times New Roman" w:hAnsi="Times New Roman"/>
        </w:rPr>
      </w:pPr>
      <w:proofErr w:type="gramStart"/>
      <w:r>
        <w:rPr>
          <w:rFonts w:ascii="Times New Roman" w:hAnsi="Times New Roman"/>
        </w:rPr>
        <w:t>……………………………………………………………………..</w:t>
      </w:r>
      <w:proofErr w:type="gramEnd"/>
    </w:p>
    <w:p w:rsidR="00227A7E" w:rsidRDefault="00227A7E" w:rsidP="00F64256">
      <w:pPr>
        <w:jc w:val="both"/>
        <w:rPr>
          <w:rFonts w:ascii="Times New Roman" w:hAnsi="Times New Roman"/>
        </w:rPr>
      </w:pPr>
    </w:p>
    <w:p w:rsidR="00227A7E" w:rsidRPr="00A01E1E" w:rsidRDefault="00227A7E" w:rsidP="00F64256">
      <w:pPr>
        <w:jc w:val="both"/>
        <w:rPr>
          <w:rFonts w:ascii="Times New Roman" w:hAnsi="Times New Roman"/>
        </w:rPr>
      </w:pPr>
    </w:p>
    <w:p w:rsidR="005534BA" w:rsidRDefault="005534BA" w:rsidP="005534BA">
      <w:pPr>
        <w:pStyle w:val="Balk5"/>
      </w:pPr>
      <w:r w:rsidRPr="00461A2D">
        <w:t>Tedbirler</w:t>
      </w:r>
      <w:bookmarkEnd w:id="63"/>
      <w:r>
        <w:t>-Stratejiler</w:t>
      </w:r>
    </w:p>
    <w:tbl>
      <w:tblPr>
        <w:tblStyle w:val="KlavuzuTablo4-Vurgu11"/>
        <w:tblW w:w="5096" w:type="pct"/>
        <w:tblLayout w:type="fixed"/>
        <w:tblLook w:val="04A0" w:firstRow="1" w:lastRow="0" w:firstColumn="1" w:lastColumn="0" w:noHBand="0" w:noVBand="1"/>
      </w:tblPr>
      <w:tblGrid>
        <w:gridCol w:w="356"/>
        <w:gridCol w:w="5139"/>
        <w:gridCol w:w="2436"/>
        <w:gridCol w:w="1533"/>
      </w:tblGrid>
      <w:tr w:rsidR="005534BA" w:rsidRPr="00BE7DBE" w:rsidTr="0092016A">
        <w:trPr>
          <w:trHeight w:val="300"/>
        </w:trPr>
        <w:tc>
          <w:tcPr>
            <w:tcW w:w="2903" w:type="pct"/>
            <w:gridSpan w:val="2"/>
            <w:vAlign w:val="center"/>
            <w:hideMark/>
          </w:tcPr>
          <w:p w:rsidR="005534BA" w:rsidRPr="00EC4464" w:rsidRDefault="005534BA" w:rsidP="00AC5058">
            <w:pPr>
              <w:spacing w:after="0" w:line="240" w:lineRule="auto"/>
              <w:jc w:val="center"/>
              <w:rPr>
                <w:rFonts w:ascii="Times New Roman" w:hAnsi="Times New Roman"/>
                <w:bCs/>
              </w:rPr>
            </w:pPr>
            <w:r w:rsidRPr="00EC4464">
              <w:rPr>
                <w:rFonts w:ascii="Times New Roman" w:hAnsi="Times New Roman"/>
              </w:rPr>
              <w:t>Tedbir</w:t>
            </w:r>
          </w:p>
        </w:tc>
        <w:tc>
          <w:tcPr>
            <w:tcW w:w="1287" w:type="pct"/>
            <w:vAlign w:val="center"/>
            <w:hideMark/>
          </w:tcPr>
          <w:p w:rsidR="005534BA" w:rsidRPr="00EC4464" w:rsidRDefault="005534BA" w:rsidP="00AC5058">
            <w:pPr>
              <w:spacing w:after="0" w:line="240" w:lineRule="auto"/>
              <w:jc w:val="center"/>
              <w:rPr>
                <w:rFonts w:ascii="Times New Roman" w:hAnsi="Times New Roman"/>
                <w:bCs/>
              </w:rPr>
            </w:pPr>
            <w:r w:rsidRPr="00EC4464">
              <w:rPr>
                <w:rFonts w:ascii="Times New Roman" w:hAnsi="Times New Roman"/>
              </w:rPr>
              <w:t>Sorumlu Birimler</w:t>
            </w:r>
          </w:p>
        </w:tc>
        <w:tc>
          <w:tcPr>
            <w:tcW w:w="810" w:type="pct"/>
            <w:vAlign w:val="center"/>
            <w:hideMark/>
          </w:tcPr>
          <w:p w:rsidR="005534BA" w:rsidRPr="00EC4464" w:rsidRDefault="005534BA" w:rsidP="00AC5058">
            <w:pPr>
              <w:spacing w:after="0" w:line="240" w:lineRule="auto"/>
              <w:jc w:val="center"/>
              <w:rPr>
                <w:rFonts w:ascii="Times New Roman" w:hAnsi="Times New Roman"/>
                <w:bCs/>
              </w:rPr>
            </w:pPr>
            <w:r w:rsidRPr="00EC4464">
              <w:rPr>
                <w:rFonts w:ascii="Times New Roman" w:hAnsi="Times New Roman"/>
              </w:rPr>
              <w:t>Koordinatör Birim</w:t>
            </w:r>
          </w:p>
        </w:tc>
      </w:tr>
      <w:tr w:rsidR="005534BA" w:rsidRPr="00BE7DBE" w:rsidTr="00F154C7">
        <w:trPr>
          <w:trHeight w:val="600"/>
        </w:trPr>
        <w:tc>
          <w:tcPr>
            <w:tcW w:w="188" w:type="pct"/>
            <w:vAlign w:val="center"/>
            <w:hideMark/>
          </w:tcPr>
          <w:p w:rsidR="005534BA" w:rsidRPr="00A01E1E" w:rsidRDefault="005534BA" w:rsidP="00AC5058">
            <w:pPr>
              <w:spacing w:after="0" w:line="240" w:lineRule="auto"/>
              <w:rPr>
                <w:rFonts w:ascii="Times New Roman" w:hAnsi="Times New Roman"/>
                <w:b/>
                <w:bCs/>
                <w:sz w:val="20"/>
                <w:szCs w:val="20"/>
              </w:rPr>
            </w:pPr>
          </w:p>
          <w:p w:rsidR="005534BA" w:rsidRPr="00A01E1E" w:rsidRDefault="005534BA" w:rsidP="00AC5058">
            <w:pPr>
              <w:spacing w:after="0" w:line="240" w:lineRule="auto"/>
              <w:rPr>
                <w:rFonts w:ascii="Times New Roman" w:hAnsi="Times New Roman"/>
                <w:b/>
                <w:bCs/>
                <w:sz w:val="20"/>
                <w:szCs w:val="20"/>
              </w:rPr>
            </w:pPr>
          </w:p>
          <w:p w:rsidR="005534BA" w:rsidRPr="00A01E1E" w:rsidRDefault="005534BA" w:rsidP="00AC5058">
            <w:pPr>
              <w:spacing w:after="0" w:line="240" w:lineRule="auto"/>
              <w:rPr>
                <w:rFonts w:ascii="Times New Roman" w:hAnsi="Times New Roman"/>
                <w:b/>
                <w:bCs/>
                <w:sz w:val="20"/>
                <w:szCs w:val="20"/>
              </w:rPr>
            </w:pPr>
            <w:r w:rsidRPr="00A01E1E">
              <w:rPr>
                <w:rFonts w:ascii="Times New Roman" w:hAnsi="Times New Roman"/>
                <w:sz w:val="20"/>
                <w:szCs w:val="20"/>
              </w:rPr>
              <w:t>1</w:t>
            </w:r>
          </w:p>
        </w:tc>
        <w:tc>
          <w:tcPr>
            <w:tcW w:w="2715" w:type="pct"/>
            <w:vAlign w:val="center"/>
          </w:tcPr>
          <w:p w:rsidR="005534BA" w:rsidRPr="00A01E1E" w:rsidRDefault="005534BA" w:rsidP="00AC5058">
            <w:pPr>
              <w:spacing w:after="0" w:line="240" w:lineRule="auto"/>
              <w:rPr>
                <w:rFonts w:ascii="Times New Roman" w:hAnsi="Times New Roman"/>
                <w:sz w:val="20"/>
                <w:szCs w:val="20"/>
              </w:rPr>
            </w:pPr>
          </w:p>
        </w:tc>
        <w:tc>
          <w:tcPr>
            <w:tcW w:w="1287" w:type="pct"/>
            <w:vAlign w:val="center"/>
          </w:tcPr>
          <w:p w:rsidR="005534BA" w:rsidRPr="00A01E1E" w:rsidRDefault="005534BA" w:rsidP="00AC5058">
            <w:pPr>
              <w:spacing w:after="0" w:line="240" w:lineRule="auto"/>
              <w:jc w:val="center"/>
              <w:rPr>
                <w:rFonts w:ascii="Times New Roman" w:hAnsi="Times New Roman"/>
                <w:sz w:val="20"/>
                <w:szCs w:val="20"/>
              </w:rPr>
            </w:pPr>
          </w:p>
        </w:tc>
        <w:tc>
          <w:tcPr>
            <w:tcW w:w="810" w:type="pct"/>
            <w:noWrap/>
            <w:vAlign w:val="center"/>
          </w:tcPr>
          <w:p w:rsidR="005534BA" w:rsidRPr="00A01E1E" w:rsidRDefault="005534BA" w:rsidP="00AC5058">
            <w:pPr>
              <w:spacing w:after="0" w:line="240" w:lineRule="auto"/>
              <w:jc w:val="center"/>
              <w:rPr>
                <w:rFonts w:ascii="Times New Roman" w:hAnsi="Times New Roman"/>
                <w:sz w:val="20"/>
                <w:szCs w:val="20"/>
              </w:rPr>
            </w:pPr>
          </w:p>
        </w:tc>
      </w:tr>
      <w:tr w:rsidR="005534BA" w:rsidRPr="00BE7DBE" w:rsidTr="00F154C7">
        <w:trPr>
          <w:trHeight w:val="765"/>
        </w:trPr>
        <w:tc>
          <w:tcPr>
            <w:tcW w:w="188" w:type="pct"/>
            <w:vAlign w:val="center"/>
            <w:hideMark/>
          </w:tcPr>
          <w:p w:rsidR="005534BA" w:rsidRPr="00A01E1E" w:rsidRDefault="005534BA" w:rsidP="00AC5058">
            <w:pPr>
              <w:spacing w:after="0" w:line="240" w:lineRule="auto"/>
              <w:rPr>
                <w:rFonts w:ascii="Times New Roman" w:hAnsi="Times New Roman"/>
                <w:b/>
                <w:bCs/>
                <w:sz w:val="20"/>
                <w:szCs w:val="20"/>
              </w:rPr>
            </w:pPr>
          </w:p>
          <w:p w:rsidR="005534BA" w:rsidRPr="00A01E1E" w:rsidRDefault="005534BA" w:rsidP="00AC5058">
            <w:pPr>
              <w:spacing w:after="0" w:line="240" w:lineRule="auto"/>
              <w:rPr>
                <w:rFonts w:ascii="Times New Roman" w:hAnsi="Times New Roman"/>
                <w:b/>
                <w:bCs/>
                <w:sz w:val="20"/>
                <w:szCs w:val="20"/>
              </w:rPr>
            </w:pPr>
          </w:p>
          <w:p w:rsidR="005534BA" w:rsidRPr="00A01E1E" w:rsidRDefault="005534BA" w:rsidP="00AC5058">
            <w:pPr>
              <w:spacing w:after="0" w:line="240" w:lineRule="auto"/>
              <w:rPr>
                <w:rFonts w:ascii="Times New Roman" w:hAnsi="Times New Roman"/>
                <w:b/>
                <w:bCs/>
                <w:sz w:val="20"/>
                <w:szCs w:val="20"/>
              </w:rPr>
            </w:pPr>
            <w:r w:rsidRPr="00A01E1E">
              <w:rPr>
                <w:rFonts w:ascii="Times New Roman" w:hAnsi="Times New Roman"/>
                <w:sz w:val="20"/>
                <w:szCs w:val="20"/>
              </w:rPr>
              <w:t>2</w:t>
            </w:r>
          </w:p>
        </w:tc>
        <w:tc>
          <w:tcPr>
            <w:tcW w:w="2715" w:type="pct"/>
            <w:vAlign w:val="center"/>
          </w:tcPr>
          <w:p w:rsidR="005534BA" w:rsidRPr="00A01E1E" w:rsidRDefault="005534BA" w:rsidP="00AC5058">
            <w:pPr>
              <w:spacing w:after="0" w:line="240" w:lineRule="auto"/>
              <w:rPr>
                <w:rFonts w:ascii="Times New Roman" w:hAnsi="Times New Roman"/>
                <w:sz w:val="20"/>
                <w:szCs w:val="20"/>
              </w:rPr>
            </w:pPr>
          </w:p>
        </w:tc>
        <w:tc>
          <w:tcPr>
            <w:tcW w:w="1287" w:type="pct"/>
            <w:vAlign w:val="center"/>
          </w:tcPr>
          <w:p w:rsidR="005534BA" w:rsidRPr="00A01E1E" w:rsidRDefault="005534BA" w:rsidP="00AC5058">
            <w:pPr>
              <w:spacing w:after="0" w:line="240" w:lineRule="auto"/>
              <w:jc w:val="center"/>
              <w:rPr>
                <w:rFonts w:ascii="Times New Roman" w:hAnsi="Times New Roman"/>
                <w:sz w:val="20"/>
                <w:szCs w:val="20"/>
              </w:rPr>
            </w:pPr>
          </w:p>
        </w:tc>
        <w:tc>
          <w:tcPr>
            <w:tcW w:w="810" w:type="pct"/>
            <w:noWrap/>
            <w:vAlign w:val="center"/>
          </w:tcPr>
          <w:p w:rsidR="005534BA" w:rsidRPr="00A01E1E" w:rsidRDefault="005534BA" w:rsidP="00AC5058">
            <w:pPr>
              <w:spacing w:after="0" w:line="240" w:lineRule="auto"/>
              <w:jc w:val="center"/>
              <w:rPr>
                <w:rFonts w:ascii="Times New Roman" w:hAnsi="Times New Roman"/>
                <w:sz w:val="20"/>
                <w:szCs w:val="20"/>
              </w:rPr>
            </w:pPr>
          </w:p>
        </w:tc>
      </w:tr>
      <w:tr w:rsidR="005534BA" w:rsidRPr="00BE7DBE" w:rsidTr="00F154C7">
        <w:trPr>
          <w:trHeight w:val="3158"/>
        </w:trPr>
        <w:tc>
          <w:tcPr>
            <w:tcW w:w="188" w:type="pct"/>
            <w:vAlign w:val="center"/>
            <w:hideMark/>
          </w:tcPr>
          <w:p w:rsidR="005534BA" w:rsidRPr="00A01E1E" w:rsidRDefault="005534BA" w:rsidP="00AC5058">
            <w:pPr>
              <w:spacing w:after="0" w:line="240" w:lineRule="auto"/>
              <w:rPr>
                <w:rFonts w:ascii="Times New Roman" w:hAnsi="Times New Roman"/>
                <w:b/>
                <w:bCs/>
                <w:sz w:val="20"/>
                <w:szCs w:val="20"/>
              </w:rPr>
            </w:pPr>
            <w:r>
              <w:rPr>
                <w:rFonts w:ascii="Times New Roman" w:hAnsi="Times New Roman"/>
                <w:sz w:val="20"/>
                <w:szCs w:val="20"/>
              </w:rPr>
              <w:lastRenderedPageBreak/>
              <w:t>3</w:t>
            </w:r>
          </w:p>
        </w:tc>
        <w:tc>
          <w:tcPr>
            <w:tcW w:w="2715" w:type="pct"/>
            <w:vAlign w:val="center"/>
          </w:tcPr>
          <w:p w:rsidR="005534BA" w:rsidRPr="00A01E1E" w:rsidRDefault="005534BA" w:rsidP="00AC5058">
            <w:pPr>
              <w:spacing w:after="0" w:line="240" w:lineRule="auto"/>
              <w:rPr>
                <w:rFonts w:ascii="Times New Roman" w:hAnsi="Times New Roman"/>
                <w:sz w:val="20"/>
                <w:szCs w:val="20"/>
              </w:rPr>
            </w:pPr>
          </w:p>
        </w:tc>
        <w:tc>
          <w:tcPr>
            <w:tcW w:w="1287" w:type="pct"/>
            <w:vAlign w:val="center"/>
          </w:tcPr>
          <w:p w:rsidR="005534BA" w:rsidRPr="00A01E1E" w:rsidRDefault="005534BA" w:rsidP="00AC5058">
            <w:pPr>
              <w:spacing w:after="0" w:line="240" w:lineRule="auto"/>
              <w:jc w:val="center"/>
              <w:rPr>
                <w:rFonts w:ascii="Times New Roman" w:hAnsi="Times New Roman"/>
                <w:sz w:val="20"/>
                <w:szCs w:val="20"/>
              </w:rPr>
            </w:pPr>
          </w:p>
        </w:tc>
        <w:tc>
          <w:tcPr>
            <w:tcW w:w="810" w:type="pct"/>
            <w:noWrap/>
            <w:vAlign w:val="center"/>
          </w:tcPr>
          <w:p w:rsidR="005534BA" w:rsidRPr="00A01E1E" w:rsidRDefault="005534BA" w:rsidP="00AC5058">
            <w:pPr>
              <w:spacing w:after="0" w:line="240" w:lineRule="auto"/>
              <w:jc w:val="center"/>
              <w:rPr>
                <w:rFonts w:ascii="Times New Roman" w:hAnsi="Times New Roman"/>
                <w:sz w:val="20"/>
                <w:szCs w:val="20"/>
              </w:rPr>
            </w:pPr>
          </w:p>
        </w:tc>
      </w:tr>
      <w:tr w:rsidR="005534BA" w:rsidRPr="00BE7DBE" w:rsidTr="00F154C7">
        <w:trPr>
          <w:trHeight w:val="900"/>
        </w:trPr>
        <w:tc>
          <w:tcPr>
            <w:tcW w:w="188" w:type="pct"/>
            <w:vAlign w:val="center"/>
            <w:hideMark/>
          </w:tcPr>
          <w:p w:rsidR="005534BA" w:rsidRPr="00A01E1E" w:rsidRDefault="005534BA" w:rsidP="00AC5058">
            <w:pPr>
              <w:spacing w:after="0" w:line="240" w:lineRule="auto"/>
              <w:rPr>
                <w:rFonts w:ascii="Times New Roman" w:hAnsi="Times New Roman"/>
                <w:b/>
                <w:bCs/>
                <w:sz w:val="20"/>
                <w:szCs w:val="20"/>
              </w:rPr>
            </w:pPr>
          </w:p>
          <w:p w:rsidR="005534BA" w:rsidRPr="00A01E1E" w:rsidRDefault="005534BA" w:rsidP="00AC5058">
            <w:pPr>
              <w:spacing w:after="0" w:line="240" w:lineRule="auto"/>
              <w:rPr>
                <w:rFonts w:ascii="Times New Roman" w:hAnsi="Times New Roman"/>
                <w:b/>
                <w:bCs/>
                <w:sz w:val="20"/>
                <w:szCs w:val="20"/>
              </w:rPr>
            </w:pPr>
            <w:r w:rsidRPr="00A01E1E">
              <w:rPr>
                <w:rFonts w:ascii="Times New Roman" w:hAnsi="Times New Roman"/>
                <w:sz w:val="20"/>
                <w:szCs w:val="20"/>
              </w:rPr>
              <w:t>4</w:t>
            </w:r>
          </w:p>
        </w:tc>
        <w:tc>
          <w:tcPr>
            <w:tcW w:w="2715" w:type="pct"/>
            <w:vAlign w:val="center"/>
          </w:tcPr>
          <w:p w:rsidR="005534BA" w:rsidRPr="00A01E1E" w:rsidRDefault="005534BA" w:rsidP="00AC5058">
            <w:pPr>
              <w:spacing w:after="0" w:line="240" w:lineRule="auto"/>
              <w:rPr>
                <w:rFonts w:ascii="Times New Roman" w:hAnsi="Times New Roman"/>
                <w:sz w:val="20"/>
                <w:szCs w:val="20"/>
              </w:rPr>
            </w:pPr>
          </w:p>
        </w:tc>
        <w:tc>
          <w:tcPr>
            <w:tcW w:w="1287" w:type="pct"/>
            <w:vAlign w:val="center"/>
          </w:tcPr>
          <w:p w:rsidR="005534BA" w:rsidRPr="00A01E1E" w:rsidRDefault="005534BA" w:rsidP="00AC5058">
            <w:pPr>
              <w:spacing w:after="0" w:line="240" w:lineRule="auto"/>
              <w:jc w:val="center"/>
              <w:rPr>
                <w:rFonts w:ascii="Times New Roman" w:hAnsi="Times New Roman"/>
                <w:sz w:val="20"/>
                <w:szCs w:val="20"/>
              </w:rPr>
            </w:pPr>
          </w:p>
        </w:tc>
        <w:tc>
          <w:tcPr>
            <w:tcW w:w="810" w:type="pct"/>
            <w:noWrap/>
            <w:vAlign w:val="center"/>
          </w:tcPr>
          <w:p w:rsidR="005534BA" w:rsidRPr="00A01E1E" w:rsidRDefault="005534BA" w:rsidP="00AC5058">
            <w:pPr>
              <w:spacing w:after="0" w:line="240" w:lineRule="auto"/>
              <w:jc w:val="center"/>
              <w:rPr>
                <w:rFonts w:ascii="Times New Roman" w:hAnsi="Times New Roman"/>
                <w:sz w:val="20"/>
                <w:szCs w:val="20"/>
              </w:rPr>
            </w:pPr>
          </w:p>
        </w:tc>
      </w:tr>
      <w:tr w:rsidR="005534BA" w:rsidRPr="00BE7DBE" w:rsidTr="00F154C7">
        <w:trPr>
          <w:trHeight w:val="900"/>
        </w:trPr>
        <w:tc>
          <w:tcPr>
            <w:tcW w:w="188" w:type="pct"/>
            <w:vAlign w:val="center"/>
            <w:hideMark/>
          </w:tcPr>
          <w:p w:rsidR="005534BA" w:rsidRPr="00A01E1E" w:rsidRDefault="005534BA" w:rsidP="00AC5058">
            <w:pPr>
              <w:spacing w:after="0" w:line="240" w:lineRule="auto"/>
              <w:rPr>
                <w:rFonts w:ascii="Times New Roman" w:hAnsi="Times New Roman"/>
                <w:b/>
                <w:bCs/>
                <w:sz w:val="20"/>
                <w:szCs w:val="20"/>
              </w:rPr>
            </w:pPr>
          </w:p>
          <w:p w:rsidR="005534BA" w:rsidRPr="00A01E1E" w:rsidRDefault="005534BA" w:rsidP="00AC5058">
            <w:pPr>
              <w:spacing w:after="0" w:line="240" w:lineRule="auto"/>
              <w:rPr>
                <w:rFonts w:ascii="Times New Roman" w:hAnsi="Times New Roman"/>
                <w:b/>
                <w:bCs/>
                <w:sz w:val="20"/>
                <w:szCs w:val="20"/>
              </w:rPr>
            </w:pPr>
          </w:p>
          <w:p w:rsidR="005534BA" w:rsidRPr="00A01E1E" w:rsidRDefault="005534BA" w:rsidP="00AC5058">
            <w:pPr>
              <w:spacing w:after="0" w:line="240" w:lineRule="auto"/>
              <w:rPr>
                <w:rFonts w:ascii="Times New Roman" w:hAnsi="Times New Roman"/>
                <w:b/>
                <w:bCs/>
                <w:sz w:val="20"/>
                <w:szCs w:val="20"/>
              </w:rPr>
            </w:pPr>
          </w:p>
          <w:p w:rsidR="005534BA" w:rsidRPr="00A01E1E" w:rsidRDefault="005534BA" w:rsidP="00AC5058">
            <w:pPr>
              <w:spacing w:after="0" w:line="240" w:lineRule="auto"/>
              <w:rPr>
                <w:rFonts w:ascii="Times New Roman" w:hAnsi="Times New Roman"/>
                <w:b/>
                <w:bCs/>
                <w:sz w:val="20"/>
                <w:szCs w:val="20"/>
              </w:rPr>
            </w:pPr>
          </w:p>
          <w:p w:rsidR="005534BA" w:rsidRPr="00A01E1E" w:rsidRDefault="005534BA" w:rsidP="00AC5058">
            <w:pPr>
              <w:spacing w:after="0" w:line="240" w:lineRule="auto"/>
              <w:rPr>
                <w:rFonts w:ascii="Times New Roman" w:hAnsi="Times New Roman"/>
                <w:b/>
                <w:bCs/>
                <w:sz w:val="20"/>
                <w:szCs w:val="20"/>
              </w:rPr>
            </w:pPr>
            <w:r>
              <w:rPr>
                <w:rFonts w:ascii="Times New Roman" w:hAnsi="Times New Roman"/>
                <w:sz w:val="20"/>
                <w:szCs w:val="20"/>
              </w:rPr>
              <w:t>5</w:t>
            </w:r>
          </w:p>
        </w:tc>
        <w:tc>
          <w:tcPr>
            <w:tcW w:w="2715" w:type="pct"/>
            <w:vAlign w:val="center"/>
          </w:tcPr>
          <w:p w:rsidR="005534BA" w:rsidRPr="00A01E1E" w:rsidRDefault="005534BA" w:rsidP="00AC5058">
            <w:pPr>
              <w:spacing w:after="0" w:line="240" w:lineRule="auto"/>
              <w:rPr>
                <w:rFonts w:ascii="Times New Roman" w:hAnsi="Times New Roman"/>
                <w:sz w:val="20"/>
                <w:szCs w:val="20"/>
              </w:rPr>
            </w:pPr>
          </w:p>
        </w:tc>
        <w:tc>
          <w:tcPr>
            <w:tcW w:w="1287" w:type="pct"/>
            <w:vAlign w:val="center"/>
          </w:tcPr>
          <w:p w:rsidR="005534BA" w:rsidRPr="00A01E1E" w:rsidRDefault="005534BA" w:rsidP="00AC5058">
            <w:pPr>
              <w:spacing w:after="0" w:line="240" w:lineRule="auto"/>
              <w:jc w:val="center"/>
              <w:rPr>
                <w:rFonts w:ascii="Times New Roman" w:hAnsi="Times New Roman"/>
                <w:sz w:val="20"/>
                <w:szCs w:val="20"/>
              </w:rPr>
            </w:pPr>
          </w:p>
        </w:tc>
        <w:tc>
          <w:tcPr>
            <w:tcW w:w="810" w:type="pct"/>
            <w:noWrap/>
            <w:vAlign w:val="center"/>
          </w:tcPr>
          <w:p w:rsidR="005534BA" w:rsidRPr="00A01E1E" w:rsidRDefault="005534BA" w:rsidP="00AC5058">
            <w:pPr>
              <w:spacing w:after="0" w:line="240" w:lineRule="auto"/>
              <w:jc w:val="center"/>
              <w:rPr>
                <w:rFonts w:ascii="Times New Roman" w:hAnsi="Times New Roman"/>
                <w:sz w:val="20"/>
                <w:szCs w:val="20"/>
              </w:rPr>
            </w:pPr>
          </w:p>
        </w:tc>
      </w:tr>
      <w:tr w:rsidR="005534BA" w:rsidRPr="00BE7DBE" w:rsidTr="00F154C7">
        <w:trPr>
          <w:trHeight w:val="900"/>
        </w:trPr>
        <w:tc>
          <w:tcPr>
            <w:tcW w:w="188" w:type="pct"/>
            <w:vAlign w:val="center"/>
            <w:hideMark/>
          </w:tcPr>
          <w:p w:rsidR="005534BA" w:rsidRPr="00A01E1E" w:rsidRDefault="005534BA" w:rsidP="00AC5058">
            <w:pPr>
              <w:spacing w:after="0" w:line="240" w:lineRule="auto"/>
              <w:rPr>
                <w:rFonts w:ascii="Times New Roman" w:hAnsi="Times New Roman"/>
                <w:b/>
                <w:bCs/>
                <w:sz w:val="20"/>
                <w:szCs w:val="20"/>
              </w:rPr>
            </w:pPr>
          </w:p>
          <w:p w:rsidR="005534BA" w:rsidRPr="00A01E1E" w:rsidRDefault="005534BA" w:rsidP="00AC5058">
            <w:pPr>
              <w:spacing w:after="0" w:line="240" w:lineRule="auto"/>
              <w:rPr>
                <w:rFonts w:ascii="Times New Roman" w:hAnsi="Times New Roman"/>
                <w:b/>
                <w:bCs/>
                <w:sz w:val="20"/>
                <w:szCs w:val="20"/>
              </w:rPr>
            </w:pPr>
          </w:p>
          <w:p w:rsidR="005534BA" w:rsidRPr="00A01E1E" w:rsidRDefault="005534BA" w:rsidP="00AC5058">
            <w:pPr>
              <w:spacing w:after="0" w:line="240" w:lineRule="auto"/>
              <w:rPr>
                <w:rFonts w:ascii="Times New Roman" w:hAnsi="Times New Roman"/>
                <w:b/>
                <w:bCs/>
                <w:sz w:val="20"/>
                <w:szCs w:val="20"/>
              </w:rPr>
            </w:pPr>
            <w:r>
              <w:rPr>
                <w:rFonts w:ascii="Times New Roman" w:hAnsi="Times New Roman"/>
                <w:sz w:val="20"/>
                <w:szCs w:val="20"/>
              </w:rPr>
              <w:t>6</w:t>
            </w:r>
          </w:p>
        </w:tc>
        <w:tc>
          <w:tcPr>
            <w:tcW w:w="2715" w:type="pct"/>
            <w:vAlign w:val="center"/>
          </w:tcPr>
          <w:p w:rsidR="005534BA" w:rsidRPr="00A01E1E" w:rsidRDefault="005534BA" w:rsidP="00AC5058">
            <w:pPr>
              <w:spacing w:after="0" w:line="240" w:lineRule="auto"/>
              <w:rPr>
                <w:rFonts w:ascii="Times New Roman" w:hAnsi="Times New Roman"/>
                <w:sz w:val="20"/>
                <w:szCs w:val="20"/>
              </w:rPr>
            </w:pPr>
          </w:p>
        </w:tc>
        <w:tc>
          <w:tcPr>
            <w:tcW w:w="1287" w:type="pct"/>
            <w:vAlign w:val="center"/>
          </w:tcPr>
          <w:p w:rsidR="005534BA" w:rsidRPr="00A01E1E" w:rsidRDefault="005534BA" w:rsidP="00AC5058">
            <w:pPr>
              <w:spacing w:after="0" w:line="240" w:lineRule="auto"/>
              <w:jc w:val="center"/>
              <w:rPr>
                <w:rFonts w:ascii="Times New Roman" w:hAnsi="Times New Roman"/>
                <w:sz w:val="20"/>
                <w:szCs w:val="20"/>
              </w:rPr>
            </w:pPr>
          </w:p>
        </w:tc>
        <w:tc>
          <w:tcPr>
            <w:tcW w:w="810" w:type="pct"/>
            <w:noWrap/>
            <w:vAlign w:val="center"/>
          </w:tcPr>
          <w:p w:rsidR="005534BA" w:rsidRPr="00A01E1E" w:rsidRDefault="005534BA" w:rsidP="00AC5058">
            <w:pPr>
              <w:spacing w:after="0" w:line="240" w:lineRule="auto"/>
              <w:jc w:val="center"/>
              <w:rPr>
                <w:rFonts w:ascii="Times New Roman" w:hAnsi="Times New Roman"/>
                <w:sz w:val="20"/>
                <w:szCs w:val="20"/>
              </w:rPr>
            </w:pPr>
          </w:p>
        </w:tc>
      </w:tr>
      <w:tr w:rsidR="005534BA" w:rsidRPr="00BE7DBE" w:rsidTr="00F154C7">
        <w:trPr>
          <w:trHeight w:val="900"/>
        </w:trPr>
        <w:tc>
          <w:tcPr>
            <w:tcW w:w="188" w:type="pct"/>
            <w:vAlign w:val="center"/>
            <w:hideMark/>
          </w:tcPr>
          <w:p w:rsidR="005534BA" w:rsidRPr="00A01E1E" w:rsidRDefault="005534BA" w:rsidP="00AC5058">
            <w:pPr>
              <w:spacing w:after="0" w:line="240" w:lineRule="auto"/>
              <w:rPr>
                <w:rFonts w:ascii="Times New Roman" w:hAnsi="Times New Roman"/>
                <w:b/>
                <w:bCs/>
                <w:sz w:val="20"/>
                <w:szCs w:val="20"/>
              </w:rPr>
            </w:pPr>
          </w:p>
          <w:p w:rsidR="005534BA" w:rsidRPr="00A01E1E" w:rsidRDefault="005534BA" w:rsidP="00AC5058">
            <w:pPr>
              <w:spacing w:after="0" w:line="240" w:lineRule="auto"/>
              <w:rPr>
                <w:rFonts w:ascii="Times New Roman" w:hAnsi="Times New Roman"/>
                <w:b/>
                <w:bCs/>
                <w:sz w:val="20"/>
                <w:szCs w:val="20"/>
              </w:rPr>
            </w:pPr>
            <w:r>
              <w:rPr>
                <w:rFonts w:ascii="Times New Roman" w:hAnsi="Times New Roman"/>
                <w:sz w:val="20"/>
                <w:szCs w:val="20"/>
              </w:rPr>
              <w:t>7</w:t>
            </w:r>
          </w:p>
        </w:tc>
        <w:tc>
          <w:tcPr>
            <w:tcW w:w="2715" w:type="pct"/>
            <w:vAlign w:val="center"/>
          </w:tcPr>
          <w:p w:rsidR="005534BA" w:rsidRPr="00A01E1E" w:rsidRDefault="005534BA" w:rsidP="00AC5058">
            <w:pPr>
              <w:spacing w:after="0" w:line="240" w:lineRule="auto"/>
              <w:rPr>
                <w:rFonts w:ascii="Times New Roman" w:hAnsi="Times New Roman"/>
                <w:sz w:val="20"/>
                <w:szCs w:val="20"/>
              </w:rPr>
            </w:pPr>
          </w:p>
        </w:tc>
        <w:tc>
          <w:tcPr>
            <w:tcW w:w="1287" w:type="pct"/>
            <w:vAlign w:val="center"/>
          </w:tcPr>
          <w:p w:rsidR="005534BA" w:rsidRPr="00A01E1E" w:rsidRDefault="005534BA" w:rsidP="00AC5058">
            <w:pPr>
              <w:spacing w:after="0" w:line="240" w:lineRule="auto"/>
              <w:jc w:val="center"/>
              <w:rPr>
                <w:rFonts w:ascii="Times New Roman" w:hAnsi="Times New Roman"/>
                <w:sz w:val="20"/>
                <w:szCs w:val="20"/>
              </w:rPr>
            </w:pPr>
          </w:p>
        </w:tc>
        <w:tc>
          <w:tcPr>
            <w:tcW w:w="810" w:type="pct"/>
            <w:noWrap/>
            <w:vAlign w:val="center"/>
          </w:tcPr>
          <w:p w:rsidR="005534BA" w:rsidRPr="00A01E1E" w:rsidRDefault="005534BA" w:rsidP="00AC5058">
            <w:pPr>
              <w:spacing w:after="0" w:line="240" w:lineRule="auto"/>
              <w:jc w:val="center"/>
              <w:rPr>
                <w:rFonts w:ascii="Times New Roman" w:hAnsi="Times New Roman"/>
                <w:sz w:val="20"/>
                <w:szCs w:val="20"/>
              </w:rPr>
            </w:pPr>
          </w:p>
        </w:tc>
      </w:tr>
    </w:tbl>
    <w:p w:rsidR="005534BA" w:rsidRDefault="005534BA" w:rsidP="005534BA"/>
    <w:p w:rsidR="005534BA" w:rsidRPr="00461A2D" w:rsidRDefault="005534BA" w:rsidP="005534BA">
      <w:pPr>
        <w:pStyle w:val="Balk3"/>
        <w:rPr>
          <w:rStyle w:val="Balk4Char"/>
        </w:rPr>
      </w:pPr>
      <w:bookmarkStart w:id="64" w:name="_Toc409281037"/>
      <w:bookmarkStart w:id="65" w:name="_Toc410061486"/>
      <w:bookmarkStart w:id="66" w:name="_Toc410315255"/>
      <w:bookmarkStart w:id="67" w:name="_Toc410741143"/>
      <w:bookmarkEnd w:id="61"/>
      <w:r w:rsidRPr="00461A2D">
        <w:rPr>
          <w:rStyle w:val="Balk4Char"/>
        </w:rPr>
        <w:t>Stratejik Hedef</w:t>
      </w:r>
    </w:p>
    <w:p w:rsidR="00515039" w:rsidRPr="00815B5A" w:rsidRDefault="00515039" w:rsidP="00515039">
      <w:pPr>
        <w:ind w:firstLine="708"/>
        <w:jc w:val="both"/>
        <w:rPr>
          <w:rFonts w:ascii="Times New Roman" w:hAnsi="Times New Roman"/>
        </w:rPr>
      </w:pPr>
      <w:bookmarkStart w:id="68" w:name="_Toc410315253"/>
      <w:r w:rsidRPr="00815B5A">
        <w:rPr>
          <w:rFonts w:ascii="Times New Roman" w:hAnsi="Times New Roman"/>
        </w:rPr>
        <w:t>Yenilikçi ve yaratıcı yaklaşımlarla birlikte proje ve teşvik olanaklarını kullanarak öğrencilerin yabancı dil yeterliliğini nitelikli hale getirmek ve uluslararası hareketlilikte bulunan öğrenci ve öğretmen sayısını plan dönemi sonuna kadar arttırmak.</w:t>
      </w:r>
    </w:p>
    <w:p w:rsidR="00515039" w:rsidRPr="00461A2D" w:rsidRDefault="00515039" w:rsidP="00515039">
      <w:pPr>
        <w:pStyle w:val="Balk5"/>
      </w:pPr>
      <w:r w:rsidRPr="00461A2D">
        <w:t>Performans göstergeleri</w:t>
      </w:r>
      <w:bookmarkEnd w:id="68"/>
    </w:p>
    <w:tbl>
      <w:tblPr>
        <w:tblStyle w:val="KlavuzuTablo4-Vurgu11"/>
        <w:tblW w:w="5000" w:type="pct"/>
        <w:tblLook w:val="04A0" w:firstRow="1" w:lastRow="0" w:firstColumn="1" w:lastColumn="0" w:noHBand="0" w:noVBand="1"/>
      </w:tblPr>
      <w:tblGrid>
        <w:gridCol w:w="466"/>
        <w:gridCol w:w="6221"/>
        <w:gridCol w:w="576"/>
        <w:gridCol w:w="659"/>
        <w:gridCol w:w="659"/>
        <w:gridCol w:w="705"/>
      </w:tblGrid>
      <w:tr w:rsidR="00515039" w:rsidRPr="007D3A08" w:rsidTr="00AC5058">
        <w:trPr>
          <w:trHeight w:val="397"/>
        </w:trPr>
        <w:tc>
          <w:tcPr>
            <w:tcW w:w="3609" w:type="pct"/>
            <w:gridSpan w:val="2"/>
            <w:vMerge w:val="restart"/>
            <w:vAlign w:val="center"/>
          </w:tcPr>
          <w:p w:rsidR="00515039" w:rsidRPr="00EC4464" w:rsidRDefault="00515039" w:rsidP="00AC5058">
            <w:pPr>
              <w:pStyle w:val="ListeParagraf"/>
              <w:tabs>
                <w:tab w:val="left" w:pos="7310"/>
              </w:tabs>
              <w:spacing w:after="0"/>
              <w:ind w:left="0"/>
              <w:jc w:val="center"/>
              <w:rPr>
                <w:rFonts w:ascii="Times New Roman" w:hAnsi="Times New Roman"/>
                <w:sz w:val="20"/>
                <w:szCs w:val="18"/>
              </w:rPr>
            </w:pPr>
            <w:r w:rsidRPr="00EC4464">
              <w:rPr>
                <w:rFonts w:ascii="Times New Roman" w:hAnsi="Times New Roman"/>
                <w:sz w:val="20"/>
                <w:szCs w:val="18"/>
              </w:rPr>
              <w:t>Performans Göstergesi</w:t>
            </w:r>
          </w:p>
        </w:tc>
        <w:tc>
          <w:tcPr>
            <w:tcW w:w="1028" w:type="pct"/>
            <w:gridSpan w:val="3"/>
            <w:vAlign w:val="center"/>
            <w:hideMark/>
          </w:tcPr>
          <w:p w:rsidR="00515039" w:rsidRPr="00EC4464" w:rsidRDefault="00515039" w:rsidP="00AC5058">
            <w:pPr>
              <w:pStyle w:val="ListeParagraf"/>
              <w:tabs>
                <w:tab w:val="left" w:pos="7310"/>
              </w:tabs>
              <w:spacing w:after="0"/>
              <w:ind w:left="0"/>
              <w:jc w:val="center"/>
              <w:rPr>
                <w:rFonts w:ascii="Times New Roman" w:hAnsi="Times New Roman"/>
                <w:sz w:val="20"/>
                <w:szCs w:val="18"/>
              </w:rPr>
            </w:pPr>
            <w:r w:rsidRPr="00EC4464">
              <w:rPr>
                <w:rFonts w:ascii="Times New Roman" w:hAnsi="Times New Roman"/>
                <w:sz w:val="20"/>
                <w:szCs w:val="18"/>
              </w:rPr>
              <w:t>Önceki Yıllar</w:t>
            </w:r>
          </w:p>
        </w:tc>
        <w:tc>
          <w:tcPr>
            <w:tcW w:w="363" w:type="pct"/>
            <w:vAlign w:val="center"/>
          </w:tcPr>
          <w:p w:rsidR="00515039" w:rsidRPr="00EC4464" w:rsidRDefault="00515039" w:rsidP="00AC5058">
            <w:pPr>
              <w:pStyle w:val="ListeParagraf"/>
              <w:tabs>
                <w:tab w:val="left" w:pos="7310"/>
              </w:tabs>
              <w:spacing w:after="0"/>
              <w:ind w:left="0"/>
              <w:jc w:val="center"/>
              <w:rPr>
                <w:rFonts w:ascii="Times New Roman" w:hAnsi="Times New Roman"/>
                <w:sz w:val="20"/>
                <w:szCs w:val="18"/>
              </w:rPr>
            </w:pPr>
            <w:r w:rsidRPr="00EC4464">
              <w:rPr>
                <w:rFonts w:ascii="Times New Roman" w:hAnsi="Times New Roman"/>
                <w:sz w:val="20"/>
                <w:szCs w:val="18"/>
              </w:rPr>
              <w:t>Hedef</w:t>
            </w:r>
          </w:p>
        </w:tc>
      </w:tr>
      <w:tr w:rsidR="00515039" w:rsidRPr="007D3A08" w:rsidTr="00AC5058">
        <w:trPr>
          <w:trHeight w:val="397"/>
        </w:trPr>
        <w:tc>
          <w:tcPr>
            <w:tcW w:w="3609" w:type="pct"/>
            <w:gridSpan w:val="2"/>
            <w:vMerge/>
            <w:vAlign w:val="center"/>
          </w:tcPr>
          <w:p w:rsidR="00515039" w:rsidRPr="007D3A08" w:rsidRDefault="00515039" w:rsidP="00AC5058">
            <w:pPr>
              <w:spacing w:after="0" w:line="240" w:lineRule="auto"/>
              <w:jc w:val="center"/>
              <w:rPr>
                <w:rFonts w:ascii="Times New Roman" w:hAnsi="Times New Roman"/>
                <w:b/>
                <w:sz w:val="18"/>
                <w:szCs w:val="18"/>
              </w:rPr>
            </w:pPr>
          </w:p>
        </w:tc>
        <w:tc>
          <w:tcPr>
            <w:tcW w:w="310" w:type="pct"/>
            <w:vAlign w:val="center"/>
            <w:hideMark/>
          </w:tcPr>
          <w:p w:rsidR="00515039" w:rsidRPr="007D3A08" w:rsidRDefault="00515039" w:rsidP="00AC5058">
            <w:pPr>
              <w:pStyle w:val="ListeParagraf"/>
              <w:tabs>
                <w:tab w:val="left" w:pos="7310"/>
              </w:tabs>
              <w:spacing w:after="0"/>
              <w:ind w:left="0"/>
              <w:jc w:val="center"/>
              <w:rPr>
                <w:rFonts w:ascii="Times New Roman" w:hAnsi="Times New Roman"/>
                <w:b/>
                <w:sz w:val="18"/>
                <w:szCs w:val="18"/>
              </w:rPr>
            </w:pPr>
            <w:r w:rsidRPr="007D3A08">
              <w:rPr>
                <w:rFonts w:ascii="Times New Roman" w:hAnsi="Times New Roman"/>
                <w:b/>
                <w:sz w:val="18"/>
                <w:szCs w:val="18"/>
              </w:rPr>
              <w:t>2012</w:t>
            </w:r>
          </w:p>
        </w:tc>
        <w:tc>
          <w:tcPr>
            <w:tcW w:w="359" w:type="pct"/>
            <w:vAlign w:val="center"/>
            <w:hideMark/>
          </w:tcPr>
          <w:p w:rsidR="00515039" w:rsidRPr="007D3A08" w:rsidRDefault="00515039" w:rsidP="00AC5058">
            <w:pPr>
              <w:pStyle w:val="ListeParagraf"/>
              <w:tabs>
                <w:tab w:val="left" w:pos="7310"/>
              </w:tabs>
              <w:spacing w:after="0"/>
              <w:ind w:left="0"/>
              <w:jc w:val="center"/>
              <w:rPr>
                <w:rFonts w:ascii="Times New Roman" w:hAnsi="Times New Roman"/>
                <w:b/>
                <w:sz w:val="18"/>
                <w:szCs w:val="18"/>
              </w:rPr>
            </w:pPr>
            <w:r w:rsidRPr="007D3A08">
              <w:rPr>
                <w:rFonts w:ascii="Times New Roman" w:hAnsi="Times New Roman"/>
                <w:b/>
                <w:sz w:val="18"/>
                <w:szCs w:val="18"/>
              </w:rPr>
              <w:t>2013</w:t>
            </w:r>
          </w:p>
        </w:tc>
        <w:tc>
          <w:tcPr>
            <w:tcW w:w="359" w:type="pct"/>
            <w:vAlign w:val="center"/>
            <w:hideMark/>
          </w:tcPr>
          <w:p w:rsidR="00515039" w:rsidRPr="007D3A08" w:rsidRDefault="00515039" w:rsidP="00AC5058">
            <w:pPr>
              <w:pStyle w:val="ListeParagraf"/>
              <w:tabs>
                <w:tab w:val="left" w:pos="7310"/>
              </w:tabs>
              <w:spacing w:after="0"/>
              <w:ind w:left="0"/>
              <w:jc w:val="center"/>
              <w:rPr>
                <w:rFonts w:ascii="Times New Roman" w:hAnsi="Times New Roman"/>
                <w:b/>
                <w:sz w:val="18"/>
                <w:szCs w:val="18"/>
              </w:rPr>
            </w:pPr>
            <w:r w:rsidRPr="007D3A08">
              <w:rPr>
                <w:rFonts w:ascii="Times New Roman" w:hAnsi="Times New Roman"/>
                <w:b/>
                <w:sz w:val="18"/>
                <w:szCs w:val="18"/>
              </w:rPr>
              <w:t>2014</w:t>
            </w:r>
          </w:p>
        </w:tc>
        <w:tc>
          <w:tcPr>
            <w:tcW w:w="363" w:type="pct"/>
            <w:vAlign w:val="center"/>
            <w:hideMark/>
          </w:tcPr>
          <w:p w:rsidR="00515039" w:rsidRPr="007D3A08" w:rsidRDefault="00515039" w:rsidP="00AC5058">
            <w:pPr>
              <w:pStyle w:val="ListeParagraf"/>
              <w:tabs>
                <w:tab w:val="left" w:pos="7310"/>
              </w:tabs>
              <w:spacing w:after="0"/>
              <w:ind w:left="0"/>
              <w:jc w:val="center"/>
              <w:rPr>
                <w:rFonts w:ascii="Times New Roman" w:hAnsi="Times New Roman"/>
                <w:b/>
                <w:sz w:val="18"/>
                <w:szCs w:val="18"/>
              </w:rPr>
            </w:pPr>
            <w:r w:rsidRPr="007D3A08">
              <w:rPr>
                <w:rFonts w:ascii="Times New Roman" w:hAnsi="Times New Roman"/>
                <w:b/>
                <w:sz w:val="18"/>
                <w:szCs w:val="18"/>
              </w:rPr>
              <w:t>2019</w:t>
            </w:r>
          </w:p>
        </w:tc>
      </w:tr>
      <w:tr w:rsidR="00515039" w:rsidRPr="00D02A0F" w:rsidTr="00AC5058">
        <w:trPr>
          <w:trHeight w:val="397"/>
        </w:trPr>
        <w:tc>
          <w:tcPr>
            <w:tcW w:w="255" w:type="pct"/>
            <w:vAlign w:val="center"/>
          </w:tcPr>
          <w:p w:rsidR="00515039" w:rsidRPr="00005A7C" w:rsidRDefault="00515039" w:rsidP="00AC5058">
            <w:pPr>
              <w:pStyle w:val="ListeParagraf"/>
              <w:numPr>
                <w:ilvl w:val="0"/>
                <w:numId w:val="9"/>
              </w:numPr>
              <w:spacing w:after="0" w:line="240" w:lineRule="auto"/>
              <w:jc w:val="center"/>
              <w:rPr>
                <w:rFonts w:ascii="Times New Roman" w:hAnsi="Times New Roman"/>
                <w:b/>
                <w:sz w:val="18"/>
                <w:szCs w:val="18"/>
              </w:rPr>
            </w:pPr>
          </w:p>
        </w:tc>
        <w:tc>
          <w:tcPr>
            <w:tcW w:w="3354" w:type="pct"/>
            <w:vAlign w:val="center"/>
          </w:tcPr>
          <w:p w:rsidR="00515039" w:rsidRPr="006676AC" w:rsidRDefault="00515039" w:rsidP="00AC5058">
            <w:pPr>
              <w:pStyle w:val="ListeParagraf"/>
              <w:tabs>
                <w:tab w:val="left" w:pos="7310"/>
              </w:tabs>
              <w:spacing w:after="0" w:line="240" w:lineRule="auto"/>
              <w:ind w:left="0"/>
              <w:rPr>
                <w:rFonts w:ascii="Times New Roman" w:hAnsi="Times New Roman"/>
                <w:sz w:val="20"/>
                <w:szCs w:val="20"/>
              </w:rPr>
            </w:pPr>
          </w:p>
        </w:tc>
        <w:tc>
          <w:tcPr>
            <w:tcW w:w="310" w:type="pct"/>
            <w:vAlign w:val="center"/>
          </w:tcPr>
          <w:p w:rsidR="00515039" w:rsidRPr="001D4428" w:rsidRDefault="00515039" w:rsidP="00AC5058">
            <w:pPr>
              <w:spacing w:after="0"/>
              <w:jc w:val="center"/>
              <w:rPr>
                <w:rFonts w:ascii="Times New Roman" w:hAnsi="Times New Roman"/>
                <w:sz w:val="20"/>
                <w:szCs w:val="20"/>
              </w:rPr>
            </w:pPr>
          </w:p>
        </w:tc>
        <w:tc>
          <w:tcPr>
            <w:tcW w:w="359" w:type="pct"/>
            <w:vAlign w:val="center"/>
          </w:tcPr>
          <w:p w:rsidR="00515039" w:rsidRPr="001D4428" w:rsidRDefault="00515039" w:rsidP="00AC5058">
            <w:pPr>
              <w:spacing w:after="0"/>
              <w:jc w:val="center"/>
              <w:rPr>
                <w:rFonts w:ascii="Times New Roman" w:hAnsi="Times New Roman"/>
                <w:sz w:val="20"/>
                <w:szCs w:val="20"/>
              </w:rPr>
            </w:pPr>
          </w:p>
        </w:tc>
        <w:tc>
          <w:tcPr>
            <w:tcW w:w="359" w:type="pct"/>
            <w:vAlign w:val="center"/>
          </w:tcPr>
          <w:p w:rsidR="00515039" w:rsidRPr="001D4428" w:rsidRDefault="00515039" w:rsidP="00AC5058">
            <w:pPr>
              <w:spacing w:after="0"/>
              <w:jc w:val="center"/>
              <w:rPr>
                <w:rFonts w:ascii="Times New Roman" w:hAnsi="Times New Roman"/>
                <w:sz w:val="20"/>
                <w:szCs w:val="20"/>
              </w:rPr>
            </w:pPr>
          </w:p>
        </w:tc>
        <w:tc>
          <w:tcPr>
            <w:tcW w:w="363" w:type="pct"/>
            <w:vAlign w:val="center"/>
          </w:tcPr>
          <w:p w:rsidR="00515039" w:rsidRPr="001D4428" w:rsidRDefault="00515039" w:rsidP="00AC5058">
            <w:pPr>
              <w:pStyle w:val="ListeParagraf"/>
              <w:tabs>
                <w:tab w:val="left" w:pos="7310"/>
              </w:tabs>
              <w:spacing w:after="0" w:line="240" w:lineRule="auto"/>
              <w:ind w:left="0"/>
              <w:jc w:val="center"/>
              <w:rPr>
                <w:rFonts w:ascii="Times New Roman" w:hAnsi="Times New Roman"/>
                <w:sz w:val="20"/>
                <w:szCs w:val="20"/>
              </w:rPr>
            </w:pPr>
          </w:p>
        </w:tc>
      </w:tr>
      <w:tr w:rsidR="00515039" w:rsidRPr="00D02A0F" w:rsidTr="00AC5058">
        <w:trPr>
          <w:trHeight w:val="397"/>
        </w:trPr>
        <w:tc>
          <w:tcPr>
            <w:tcW w:w="255" w:type="pct"/>
            <w:vAlign w:val="center"/>
          </w:tcPr>
          <w:p w:rsidR="00515039" w:rsidRPr="00005A7C" w:rsidRDefault="00515039" w:rsidP="00AC5058">
            <w:pPr>
              <w:pStyle w:val="ListeParagraf"/>
              <w:numPr>
                <w:ilvl w:val="0"/>
                <w:numId w:val="9"/>
              </w:numPr>
              <w:spacing w:after="0" w:line="240" w:lineRule="auto"/>
              <w:jc w:val="center"/>
              <w:rPr>
                <w:rFonts w:ascii="Times New Roman" w:hAnsi="Times New Roman"/>
                <w:b/>
                <w:sz w:val="18"/>
                <w:szCs w:val="18"/>
              </w:rPr>
            </w:pPr>
          </w:p>
        </w:tc>
        <w:tc>
          <w:tcPr>
            <w:tcW w:w="3354" w:type="pct"/>
            <w:vAlign w:val="center"/>
          </w:tcPr>
          <w:p w:rsidR="00515039" w:rsidRPr="006676AC" w:rsidRDefault="00515039" w:rsidP="00AC5058">
            <w:pPr>
              <w:pStyle w:val="ListeParagraf"/>
              <w:tabs>
                <w:tab w:val="left" w:pos="7310"/>
              </w:tabs>
              <w:spacing w:after="0" w:line="240" w:lineRule="auto"/>
              <w:ind w:left="0"/>
              <w:rPr>
                <w:rFonts w:ascii="Times New Roman" w:hAnsi="Times New Roman"/>
                <w:sz w:val="20"/>
                <w:szCs w:val="20"/>
              </w:rPr>
            </w:pPr>
          </w:p>
        </w:tc>
        <w:tc>
          <w:tcPr>
            <w:tcW w:w="310" w:type="pct"/>
            <w:vAlign w:val="center"/>
          </w:tcPr>
          <w:p w:rsidR="00515039" w:rsidRPr="001D4428" w:rsidRDefault="00515039" w:rsidP="00AC5058">
            <w:pPr>
              <w:spacing w:after="0"/>
              <w:jc w:val="center"/>
              <w:rPr>
                <w:rFonts w:ascii="Times New Roman" w:hAnsi="Times New Roman"/>
                <w:sz w:val="20"/>
                <w:szCs w:val="20"/>
              </w:rPr>
            </w:pPr>
          </w:p>
        </w:tc>
        <w:tc>
          <w:tcPr>
            <w:tcW w:w="359" w:type="pct"/>
            <w:vAlign w:val="center"/>
          </w:tcPr>
          <w:p w:rsidR="00515039" w:rsidRPr="001D4428" w:rsidRDefault="00515039" w:rsidP="00AC5058">
            <w:pPr>
              <w:spacing w:after="0"/>
              <w:jc w:val="center"/>
              <w:rPr>
                <w:rFonts w:ascii="Times New Roman" w:hAnsi="Times New Roman"/>
                <w:sz w:val="20"/>
                <w:szCs w:val="20"/>
              </w:rPr>
            </w:pPr>
          </w:p>
        </w:tc>
        <w:tc>
          <w:tcPr>
            <w:tcW w:w="359" w:type="pct"/>
            <w:vAlign w:val="center"/>
          </w:tcPr>
          <w:p w:rsidR="00515039" w:rsidRPr="001D4428" w:rsidRDefault="00515039" w:rsidP="00AC5058">
            <w:pPr>
              <w:spacing w:after="0"/>
              <w:jc w:val="center"/>
              <w:rPr>
                <w:rFonts w:ascii="Times New Roman" w:hAnsi="Times New Roman"/>
                <w:sz w:val="20"/>
                <w:szCs w:val="20"/>
              </w:rPr>
            </w:pPr>
          </w:p>
        </w:tc>
        <w:tc>
          <w:tcPr>
            <w:tcW w:w="363" w:type="pct"/>
            <w:vAlign w:val="center"/>
          </w:tcPr>
          <w:p w:rsidR="00515039" w:rsidRPr="001D4428" w:rsidRDefault="00515039" w:rsidP="00AC5058">
            <w:pPr>
              <w:pStyle w:val="ListeParagraf"/>
              <w:tabs>
                <w:tab w:val="left" w:pos="7310"/>
              </w:tabs>
              <w:spacing w:after="0" w:line="240" w:lineRule="auto"/>
              <w:ind w:left="0"/>
              <w:jc w:val="center"/>
              <w:rPr>
                <w:rFonts w:ascii="Times New Roman" w:hAnsi="Times New Roman"/>
                <w:sz w:val="20"/>
                <w:szCs w:val="20"/>
              </w:rPr>
            </w:pPr>
          </w:p>
        </w:tc>
      </w:tr>
      <w:tr w:rsidR="00515039" w:rsidRPr="00D02A0F" w:rsidTr="00AC5058">
        <w:trPr>
          <w:trHeight w:val="397"/>
        </w:trPr>
        <w:tc>
          <w:tcPr>
            <w:tcW w:w="255" w:type="pct"/>
            <w:vAlign w:val="center"/>
          </w:tcPr>
          <w:p w:rsidR="00515039" w:rsidRPr="00005A7C" w:rsidRDefault="00515039" w:rsidP="00AC5058">
            <w:pPr>
              <w:pStyle w:val="ListeParagraf"/>
              <w:numPr>
                <w:ilvl w:val="0"/>
                <w:numId w:val="9"/>
              </w:numPr>
              <w:spacing w:after="0" w:line="240" w:lineRule="auto"/>
              <w:jc w:val="center"/>
              <w:rPr>
                <w:rFonts w:ascii="Times New Roman" w:hAnsi="Times New Roman"/>
                <w:b/>
                <w:sz w:val="18"/>
                <w:szCs w:val="18"/>
              </w:rPr>
            </w:pPr>
          </w:p>
        </w:tc>
        <w:tc>
          <w:tcPr>
            <w:tcW w:w="3354" w:type="pct"/>
            <w:vAlign w:val="center"/>
          </w:tcPr>
          <w:p w:rsidR="00515039" w:rsidRPr="006676AC" w:rsidRDefault="00515039" w:rsidP="00AC5058">
            <w:pPr>
              <w:pStyle w:val="ListeParagraf"/>
              <w:tabs>
                <w:tab w:val="left" w:pos="7310"/>
              </w:tabs>
              <w:spacing w:after="0" w:line="240" w:lineRule="auto"/>
              <w:ind w:left="0"/>
              <w:rPr>
                <w:rFonts w:ascii="Times New Roman" w:hAnsi="Times New Roman"/>
                <w:sz w:val="20"/>
                <w:szCs w:val="20"/>
              </w:rPr>
            </w:pPr>
          </w:p>
        </w:tc>
        <w:tc>
          <w:tcPr>
            <w:tcW w:w="310" w:type="pct"/>
            <w:vAlign w:val="center"/>
          </w:tcPr>
          <w:p w:rsidR="00515039" w:rsidRPr="001D4428" w:rsidRDefault="00515039" w:rsidP="00AC5058">
            <w:pPr>
              <w:spacing w:after="0"/>
              <w:jc w:val="center"/>
              <w:rPr>
                <w:rFonts w:ascii="Times New Roman" w:hAnsi="Times New Roman"/>
                <w:sz w:val="20"/>
                <w:szCs w:val="20"/>
              </w:rPr>
            </w:pPr>
          </w:p>
        </w:tc>
        <w:tc>
          <w:tcPr>
            <w:tcW w:w="359" w:type="pct"/>
            <w:vAlign w:val="center"/>
          </w:tcPr>
          <w:p w:rsidR="00515039" w:rsidRPr="001D4428" w:rsidRDefault="00515039" w:rsidP="00AC5058">
            <w:pPr>
              <w:spacing w:after="0"/>
              <w:jc w:val="center"/>
              <w:rPr>
                <w:rFonts w:ascii="Times New Roman" w:hAnsi="Times New Roman"/>
                <w:sz w:val="20"/>
                <w:szCs w:val="20"/>
              </w:rPr>
            </w:pPr>
          </w:p>
        </w:tc>
        <w:tc>
          <w:tcPr>
            <w:tcW w:w="359" w:type="pct"/>
            <w:vAlign w:val="center"/>
          </w:tcPr>
          <w:p w:rsidR="00515039" w:rsidRPr="001D4428" w:rsidRDefault="00515039" w:rsidP="00AC5058">
            <w:pPr>
              <w:spacing w:after="0"/>
              <w:jc w:val="center"/>
              <w:rPr>
                <w:rFonts w:ascii="Times New Roman" w:hAnsi="Times New Roman"/>
                <w:sz w:val="20"/>
                <w:szCs w:val="20"/>
              </w:rPr>
            </w:pPr>
          </w:p>
        </w:tc>
        <w:tc>
          <w:tcPr>
            <w:tcW w:w="363" w:type="pct"/>
            <w:vAlign w:val="center"/>
          </w:tcPr>
          <w:p w:rsidR="00515039" w:rsidRPr="001D4428" w:rsidRDefault="00515039" w:rsidP="00AC5058">
            <w:pPr>
              <w:pStyle w:val="ListeParagraf"/>
              <w:tabs>
                <w:tab w:val="left" w:pos="7310"/>
              </w:tabs>
              <w:spacing w:after="0" w:line="240" w:lineRule="auto"/>
              <w:ind w:left="0"/>
              <w:jc w:val="center"/>
              <w:rPr>
                <w:rFonts w:ascii="Times New Roman" w:hAnsi="Times New Roman"/>
                <w:sz w:val="20"/>
                <w:szCs w:val="20"/>
              </w:rPr>
            </w:pPr>
          </w:p>
        </w:tc>
      </w:tr>
      <w:tr w:rsidR="00515039" w:rsidRPr="00D02A0F" w:rsidTr="00AC5058">
        <w:trPr>
          <w:trHeight w:val="397"/>
        </w:trPr>
        <w:tc>
          <w:tcPr>
            <w:tcW w:w="255" w:type="pct"/>
            <w:vAlign w:val="center"/>
          </w:tcPr>
          <w:p w:rsidR="00515039" w:rsidRPr="00005A7C" w:rsidRDefault="00515039" w:rsidP="00AC5058">
            <w:pPr>
              <w:pStyle w:val="ListeParagraf"/>
              <w:numPr>
                <w:ilvl w:val="0"/>
                <w:numId w:val="9"/>
              </w:numPr>
              <w:spacing w:after="0" w:line="240" w:lineRule="auto"/>
              <w:jc w:val="center"/>
              <w:rPr>
                <w:rFonts w:ascii="Times New Roman" w:hAnsi="Times New Roman"/>
                <w:b/>
                <w:sz w:val="18"/>
                <w:szCs w:val="18"/>
              </w:rPr>
            </w:pPr>
          </w:p>
        </w:tc>
        <w:tc>
          <w:tcPr>
            <w:tcW w:w="3354" w:type="pct"/>
            <w:vAlign w:val="center"/>
          </w:tcPr>
          <w:p w:rsidR="00515039" w:rsidRPr="006676AC" w:rsidRDefault="00515039" w:rsidP="00AC5058">
            <w:pPr>
              <w:pStyle w:val="ListeParagraf"/>
              <w:tabs>
                <w:tab w:val="left" w:pos="7310"/>
              </w:tabs>
              <w:spacing w:after="0" w:line="240" w:lineRule="auto"/>
              <w:ind w:left="0"/>
              <w:rPr>
                <w:rFonts w:ascii="Times New Roman" w:hAnsi="Times New Roman"/>
                <w:sz w:val="20"/>
                <w:szCs w:val="20"/>
              </w:rPr>
            </w:pPr>
          </w:p>
        </w:tc>
        <w:tc>
          <w:tcPr>
            <w:tcW w:w="310" w:type="pct"/>
            <w:vAlign w:val="center"/>
          </w:tcPr>
          <w:p w:rsidR="00515039" w:rsidRPr="001D4428" w:rsidRDefault="00515039" w:rsidP="00AC5058">
            <w:pPr>
              <w:spacing w:after="0"/>
              <w:jc w:val="center"/>
              <w:rPr>
                <w:rFonts w:ascii="Times New Roman" w:hAnsi="Times New Roman"/>
                <w:sz w:val="20"/>
                <w:szCs w:val="20"/>
              </w:rPr>
            </w:pPr>
          </w:p>
        </w:tc>
        <w:tc>
          <w:tcPr>
            <w:tcW w:w="359" w:type="pct"/>
            <w:vAlign w:val="center"/>
          </w:tcPr>
          <w:p w:rsidR="00515039" w:rsidRPr="001D4428" w:rsidRDefault="00515039" w:rsidP="00AC5058">
            <w:pPr>
              <w:spacing w:after="0"/>
              <w:jc w:val="center"/>
              <w:rPr>
                <w:rFonts w:ascii="Times New Roman" w:hAnsi="Times New Roman"/>
                <w:sz w:val="20"/>
                <w:szCs w:val="20"/>
              </w:rPr>
            </w:pPr>
          </w:p>
        </w:tc>
        <w:tc>
          <w:tcPr>
            <w:tcW w:w="359" w:type="pct"/>
            <w:vAlign w:val="center"/>
          </w:tcPr>
          <w:p w:rsidR="00515039" w:rsidRPr="001D4428" w:rsidRDefault="00515039" w:rsidP="00AC5058">
            <w:pPr>
              <w:spacing w:after="0"/>
              <w:jc w:val="center"/>
              <w:rPr>
                <w:rFonts w:ascii="Times New Roman" w:hAnsi="Times New Roman"/>
                <w:sz w:val="20"/>
                <w:szCs w:val="20"/>
              </w:rPr>
            </w:pPr>
          </w:p>
        </w:tc>
        <w:tc>
          <w:tcPr>
            <w:tcW w:w="363" w:type="pct"/>
            <w:vAlign w:val="center"/>
          </w:tcPr>
          <w:p w:rsidR="00515039" w:rsidRPr="001D4428" w:rsidRDefault="00515039" w:rsidP="00AC5058">
            <w:pPr>
              <w:pStyle w:val="ListeParagraf"/>
              <w:tabs>
                <w:tab w:val="left" w:pos="7310"/>
              </w:tabs>
              <w:spacing w:after="0" w:line="240" w:lineRule="auto"/>
              <w:ind w:left="0"/>
              <w:jc w:val="center"/>
              <w:rPr>
                <w:rFonts w:ascii="Times New Roman" w:hAnsi="Times New Roman"/>
                <w:sz w:val="20"/>
                <w:szCs w:val="20"/>
              </w:rPr>
            </w:pPr>
          </w:p>
        </w:tc>
      </w:tr>
      <w:tr w:rsidR="00515039" w:rsidRPr="00815B5A" w:rsidTr="00AC5058">
        <w:trPr>
          <w:trHeight w:val="397"/>
        </w:trPr>
        <w:tc>
          <w:tcPr>
            <w:tcW w:w="255" w:type="pct"/>
            <w:vAlign w:val="center"/>
          </w:tcPr>
          <w:p w:rsidR="00515039" w:rsidRPr="00005A7C" w:rsidRDefault="00515039" w:rsidP="00AC5058">
            <w:pPr>
              <w:pStyle w:val="ListeParagraf"/>
              <w:numPr>
                <w:ilvl w:val="0"/>
                <w:numId w:val="9"/>
              </w:numPr>
              <w:spacing w:after="0" w:line="240" w:lineRule="auto"/>
              <w:jc w:val="center"/>
              <w:rPr>
                <w:rFonts w:ascii="Times New Roman" w:hAnsi="Times New Roman"/>
                <w:b/>
                <w:sz w:val="18"/>
                <w:szCs w:val="18"/>
              </w:rPr>
            </w:pPr>
          </w:p>
        </w:tc>
        <w:tc>
          <w:tcPr>
            <w:tcW w:w="3354" w:type="pct"/>
            <w:vAlign w:val="center"/>
          </w:tcPr>
          <w:p w:rsidR="00515039" w:rsidRPr="006676AC" w:rsidRDefault="00515039" w:rsidP="00AC5058">
            <w:pPr>
              <w:spacing w:after="0"/>
              <w:rPr>
                <w:rFonts w:ascii="Times New Roman" w:hAnsi="Times New Roman"/>
                <w:sz w:val="20"/>
                <w:szCs w:val="20"/>
              </w:rPr>
            </w:pPr>
          </w:p>
        </w:tc>
        <w:tc>
          <w:tcPr>
            <w:tcW w:w="310" w:type="pct"/>
            <w:vAlign w:val="center"/>
          </w:tcPr>
          <w:p w:rsidR="00515039" w:rsidRPr="00EC4464" w:rsidRDefault="00515039" w:rsidP="00AC5058">
            <w:pPr>
              <w:spacing w:after="0"/>
              <w:jc w:val="center"/>
              <w:rPr>
                <w:rFonts w:ascii="Times New Roman" w:hAnsi="Times New Roman"/>
                <w:sz w:val="20"/>
                <w:szCs w:val="20"/>
              </w:rPr>
            </w:pPr>
          </w:p>
        </w:tc>
        <w:tc>
          <w:tcPr>
            <w:tcW w:w="359" w:type="pct"/>
            <w:vAlign w:val="center"/>
          </w:tcPr>
          <w:p w:rsidR="00515039" w:rsidRPr="00EC4464" w:rsidRDefault="00515039" w:rsidP="00AC5058">
            <w:pPr>
              <w:spacing w:after="0"/>
              <w:jc w:val="center"/>
              <w:rPr>
                <w:rFonts w:ascii="Times New Roman" w:hAnsi="Times New Roman"/>
                <w:sz w:val="20"/>
                <w:szCs w:val="20"/>
              </w:rPr>
            </w:pPr>
          </w:p>
        </w:tc>
        <w:tc>
          <w:tcPr>
            <w:tcW w:w="359" w:type="pct"/>
            <w:vAlign w:val="center"/>
          </w:tcPr>
          <w:p w:rsidR="00515039" w:rsidRPr="00EC4464" w:rsidRDefault="00515039" w:rsidP="00AC5058">
            <w:pPr>
              <w:spacing w:after="0"/>
              <w:jc w:val="center"/>
              <w:rPr>
                <w:rFonts w:ascii="Times New Roman" w:hAnsi="Times New Roman"/>
                <w:sz w:val="20"/>
                <w:szCs w:val="20"/>
              </w:rPr>
            </w:pPr>
          </w:p>
        </w:tc>
        <w:tc>
          <w:tcPr>
            <w:tcW w:w="363" w:type="pct"/>
            <w:vAlign w:val="center"/>
          </w:tcPr>
          <w:p w:rsidR="00515039" w:rsidRPr="00EC4464" w:rsidRDefault="00515039" w:rsidP="00AC5058">
            <w:pPr>
              <w:pStyle w:val="ListeParagraf"/>
              <w:tabs>
                <w:tab w:val="left" w:pos="7310"/>
              </w:tabs>
              <w:spacing w:after="0" w:line="240" w:lineRule="auto"/>
              <w:ind w:left="0"/>
              <w:jc w:val="center"/>
              <w:rPr>
                <w:rFonts w:ascii="Times New Roman" w:hAnsi="Times New Roman"/>
                <w:sz w:val="20"/>
                <w:szCs w:val="20"/>
              </w:rPr>
            </w:pPr>
          </w:p>
        </w:tc>
      </w:tr>
    </w:tbl>
    <w:p w:rsidR="00515039" w:rsidRDefault="00515039" w:rsidP="00515039">
      <w:pPr>
        <w:pStyle w:val="ListeParagraf"/>
        <w:tabs>
          <w:tab w:val="left" w:pos="7310"/>
        </w:tabs>
        <w:spacing w:after="0"/>
        <w:ind w:left="0"/>
        <w:jc w:val="both"/>
        <w:rPr>
          <w:rFonts w:ascii="Times New Roman" w:hAnsi="Times New Roman"/>
          <w:b/>
          <w:sz w:val="24"/>
          <w:szCs w:val="24"/>
        </w:rPr>
      </w:pPr>
    </w:p>
    <w:p w:rsidR="00171D95" w:rsidRDefault="00171D95" w:rsidP="00F64256">
      <w:pPr>
        <w:pStyle w:val="ListeParagraf"/>
        <w:tabs>
          <w:tab w:val="left" w:pos="7310"/>
        </w:tabs>
        <w:spacing w:after="0"/>
        <w:ind w:left="0"/>
        <w:jc w:val="both"/>
        <w:rPr>
          <w:rFonts w:ascii="Times New Roman" w:hAnsi="Times New Roman"/>
          <w:b/>
          <w:sz w:val="24"/>
          <w:szCs w:val="24"/>
        </w:rPr>
      </w:pPr>
    </w:p>
    <w:p w:rsidR="00171D95" w:rsidRDefault="00171D95" w:rsidP="00F64256">
      <w:pPr>
        <w:pStyle w:val="ListeParagraf"/>
        <w:tabs>
          <w:tab w:val="left" w:pos="7310"/>
        </w:tabs>
        <w:spacing w:after="0"/>
        <w:ind w:left="0"/>
        <w:jc w:val="both"/>
        <w:rPr>
          <w:rFonts w:ascii="Times New Roman" w:hAnsi="Times New Roman"/>
          <w:b/>
          <w:sz w:val="24"/>
          <w:szCs w:val="24"/>
        </w:rPr>
      </w:pPr>
    </w:p>
    <w:p w:rsidR="00171D95" w:rsidRDefault="00171D95" w:rsidP="00F64256">
      <w:pPr>
        <w:pStyle w:val="ListeParagraf"/>
        <w:tabs>
          <w:tab w:val="left" w:pos="7310"/>
        </w:tabs>
        <w:spacing w:after="0"/>
        <w:ind w:left="0"/>
        <w:jc w:val="both"/>
        <w:rPr>
          <w:rFonts w:ascii="Times New Roman" w:hAnsi="Times New Roman"/>
          <w:b/>
          <w:sz w:val="24"/>
          <w:szCs w:val="24"/>
        </w:rPr>
      </w:pPr>
    </w:p>
    <w:p w:rsidR="00F64256" w:rsidRPr="00461A2D" w:rsidRDefault="00F64256" w:rsidP="00F64256">
      <w:pPr>
        <w:pStyle w:val="ListeParagraf"/>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lastRenderedPageBreak/>
        <w:t>Hedefin ne olduğu ve neden gereksinim duyulduğu?</w:t>
      </w:r>
    </w:p>
    <w:p w:rsidR="00F64256" w:rsidRPr="00336460" w:rsidRDefault="00171D95" w:rsidP="00F64256">
      <w:pPr>
        <w:jc w:val="both"/>
        <w:rPr>
          <w:rFonts w:ascii="Times New Roman" w:hAnsi="Times New Roman"/>
          <w:b/>
        </w:rPr>
      </w:pPr>
      <w:proofErr w:type="gramStart"/>
      <w:r>
        <w:rPr>
          <w:rFonts w:ascii="Times New Roman" w:hAnsi="Times New Roman"/>
        </w:rPr>
        <w:t>…………………………………………………………..</w:t>
      </w:r>
      <w:proofErr w:type="gramEnd"/>
    </w:p>
    <w:p w:rsidR="00F64256" w:rsidRPr="00461A2D" w:rsidRDefault="00F64256" w:rsidP="00F64256">
      <w:pPr>
        <w:pStyle w:val="ListeParagraf"/>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Hedefin mevcut durumu?</w:t>
      </w:r>
    </w:p>
    <w:p w:rsidR="00F64256" w:rsidRPr="007B528A" w:rsidRDefault="00171D95" w:rsidP="00F64256">
      <w:pPr>
        <w:spacing w:after="0" w:line="240" w:lineRule="auto"/>
        <w:jc w:val="both"/>
        <w:rPr>
          <w:rFonts w:ascii="Times New Roman" w:hAnsi="Times New Roman"/>
        </w:rPr>
      </w:pPr>
      <w:proofErr w:type="gramStart"/>
      <w:r>
        <w:rPr>
          <w:rFonts w:ascii="Times New Roman" w:hAnsi="Times New Roman"/>
        </w:rPr>
        <w:t>…………………………………………………………</w:t>
      </w:r>
      <w:proofErr w:type="gramEnd"/>
    </w:p>
    <w:p w:rsidR="00F64256" w:rsidRPr="00336460" w:rsidRDefault="00F64256" w:rsidP="00F64256">
      <w:pPr>
        <w:pStyle w:val="ListeParagraf"/>
        <w:tabs>
          <w:tab w:val="left" w:pos="7310"/>
        </w:tabs>
        <w:spacing w:after="0"/>
        <w:ind w:left="0"/>
        <w:jc w:val="both"/>
        <w:rPr>
          <w:rFonts w:ascii="Times New Roman" w:hAnsi="Times New Roman"/>
          <w:b/>
        </w:rPr>
      </w:pPr>
    </w:p>
    <w:p w:rsidR="00F64256" w:rsidRPr="00336460" w:rsidRDefault="00F64256" w:rsidP="00F64256">
      <w:pPr>
        <w:pStyle w:val="ListeParagraf"/>
        <w:tabs>
          <w:tab w:val="left" w:pos="7310"/>
        </w:tabs>
        <w:spacing w:after="0"/>
        <w:ind w:left="0"/>
        <w:jc w:val="both"/>
        <w:rPr>
          <w:rFonts w:ascii="Times New Roman" w:hAnsi="Times New Roman"/>
          <w:b/>
        </w:rPr>
      </w:pPr>
      <w:r w:rsidRPr="00336460">
        <w:rPr>
          <w:rFonts w:ascii="Times New Roman" w:hAnsi="Times New Roman"/>
          <w:b/>
        </w:rPr>
        <w:t>Neyin elde edilmesinin umulduğu? (Sonuç)</w:t>
      </w:r>
    </w:p>
    <w:p w:rsidR="00F64256" w:rsidRPr="00336460" w:rsidRDefault="00F64256" w:rsidP="00F64256">
      <w:pPr>
        <w:pStyle w:val="ListeParagraf"/>
        <w:tabs>
          <w:tab w:val="left" w:pos="7310"/>
        </w:tabs>
        <w:spacing w:after="0"/>
        <w:ind w:left="0"/>
        <w:jc w:val="both"/>
        <w:rPr>
          <w:rFonts w:ascii="Times New Roman" w:hAnsi="Times New Roman"/>
          <w:b/>
        </w:rPr>
      </w:pPr>
    </w:p>
    <w:p w:rsidR="00F64256" w:rsidRPr="00336460" w:rsidRDefault="00171D95" w:rsidP="00F64256">
      <w:pPr>
        <w:spacing w:after="0"/>
        <w:jc w:val="both"/>
        <w:rPr>
          <w:rFonts w:ascii="Times New Roman" w:hAnsi="Times New Roman"/>
        </w:rPr>
      </w:pPr>
      <w:proofErr w:type="gramStart"/>
      <w:r>
        <w:rPr>
          <w:rFonts w:ascii="Times New Roman" w:hAnsi="Times New Roman"/>
        </w:rPr>
        <w:t>………………………………………………………………..</w:t>
      </w:r>
      <w:proofErr w:type="gramEnd"/>
    </w:p>
    <w:p w:rsidR="005534BA" w:rsidRPr="00461A2D" w:rsidRDefault="005534BA" w:rsidP="005534BA">
      <w:pPr>
        <w:spacing w:after="0"/>
        <w:jc w:val="both"/>
        <w:rPr>
          <w:rFonts w:ascii="Times New Roman" w:hAnsi="Times New Roman"/>
          <w:sz w:val="24"/>
          <w:szCs w:val="24"/>
        </w:rPr>
      </w:pPr>
    </w:p>
    <w:p w:rsidR="005534BA" w:rsidRPr="008F497B" w:rsidRDefault="005534BA" w:rsidP="005534BA">
      <w:pPr>
        <w:pStyle w:val="Balk5"/>
      </w:pPr>
      <w:bookmarkStart w:id="69" w:name="_Toc410315254"/>
      <w:r w:rsidRPr="00461A2D">
        <w:t>Tedbirler</w:t>
      </w:r>
      <w:bookmarkEnd w:id="69"/>
      <w:r>
        <w:t>-Stratejiler</w:t>
      </w:r>
    </w:p>
    <w:tbl>
      <w:tblPr>
        <w:tblStyle w:val="KlavuzuTablo4-Vurgu11"/>
        <w:tblW w:w="5000" w:type="pct"/>
        <w:tblLayout w:type="fixed"/>
        <w:tblLook w:val="04A0" w:firstRow="1" w:lastRow="0" w:firstColumn="1" w:lastColumn="0" w:noHBand="0" w:noVBand="1"/>
      </w:tblPr>
      <w:tblGrid>
        <w:gridCol w:w="500"/>
        <w:gridCol w:w="5003"/>
        <w:gridCol w:w="2143"/>
        <w:gridCol w:w="1640"/>
      </w:tblGrid>
      <w:tr w:rsidR="005534BA" w:rsidRPr="00BE7DBE" w:rsidTr="00AC5058">
        <w:trPr>
          <w:trHeight w:val="300"/>
        </w:trPr>
        <w:tc>
          <w:tcPr>
            <w:tcW w:w="2963" w:type="pct"/>
            <w:gridSpan w:val="2"/>
            <w:vAlign w:val="center"/>
            <w:hideMark/>
          </w:tcPr>
          <w:p w:rsidR="005534BA" w:rsidRPr="00EC4464" w:rsidRDefault="005534BA" w:rsidP="00AC5058">
            <w:pPr>
              <w:spacing w:after="0" w:line="240" w:lineRule="auto"/>
              <w:jc w:val="center"/>
              <w:rPr>
                <w:rFonts w:ascii="Times New Roman" w:hAnsi="Times New Roman"/>
                <w:bCs/>
              </w:rPr>
            </w:pPr>
            <w:r w:rsidRPr="00EC4464">
              <w:rPr>
                <w:rFonts w:ascii="Times New Roman" w:hAnsi="Times New Roman"/>
              </w:rPr>
              <w:t>Tedbir</w:t>
            </w:r>
          </w:p>
        </w:tc>
        <w:tc>
          <w:tcPr>
            <w:tcW w:w="1154" w:type="pct"/>
            <w:vAlign w:val="center"/>
            <w:hideMark/>
          </w:tcPr>
          <w:p w:rsidR="005534BA" w:rsidRPr="00EC4464" w:rsidRDefault="005534BA" w:rsidP="00AC5058">
            <w:pPr>
              <w:spacing w:after="0" w:line="240" w:lineRule="auto"/>
              <w:jc w:val="center"/>
              <w:rPr>
                <w:rFonts w:ascii="Times New Roman" w:hAnsi="Times New Roman"/>
                <w:bCs/>
                <w:szCs w:val="20"/>
              </w:rPr>
            </w:pPr>
            <w:r w:rsidRPr="00EC4464">
              <w:rPr>
                <w:rFonts w:ascii="Times New Roman" w:hAnsi="Times New Roman"/>
                <w:szCs w:val="20"/>
              </w:rPr>
              <w:t>Sorumlu Birimler</w:t>
            </w:r>
          </w:p>
        </w:tc>
        <w:tc>
          <w:tcPr>
            <w:tcW w:w="883" w:type="pct"/>
            <w:vAlign w:val="center"/>
            <w:hideMark/>
          </w:tcPr>
          <w:p w:rsidR="005534BA" w:rsidRPr="00EC4464" w:rsidRDefault="005534BA" w:rsidP="00AC5058">
            <w:pPr>
              <w:spacing w:after="0" w:line="240" w:lineRule="auto"/>
              <w:jc w:val="center"/>
              <w:rPr>
                <w:rFonts w:ascii="Times New Roman" w:hAnsi="Times New Roman"/>
                <w:bCs/>
                <w:szCs w:val="20"/>
              </w:rPr>
            </w:pPr>
            <w:r w:rsidRPr="00EC4464">
              <w:rPr>
                <w:rFonts w:ascii="Times New Roman" w:hAnsi="Times New Roman"/>
                <w:szCs w:val="20"/>
              </w:rPr>
              <w:t>Koordinatör Birim</w:t>
            </w:r>
          </w:p>
        </w:tc>
      </w:tr>
      <w:tr w:rsidR="005534BA" w:rsidRPr="00BE7DBE" w:rsidTr="00171D95">
        <w:trPr>
          <w:trHeight w:val="947"/>
        </w:trPr>
        <w:tc>
          <w:tcPr>
            <w:tcW w:w="269" w:type="pct"/>
            <w:vAlign w:val="center"/>
            <w:hideMark/>
          </w:tcPr>
          <w:p w:rsidR="005534BA" w:rsidRPr="007B528A" w:rsidRDefault="005534BA" w:rsidP="00AC5058">
            <w:pPr>
              <w:spacing w:after="0" w:line="240" w:lineRule="auto"/>
              <w:rPr>
                <w:rFonts w:ascii="Times New Roman" w:hAnsi="Times New Roman"/>
                <w:b/>
                <w:bCs/>
                <w:sz w:val="20"/>
                <w:szCs w:val="20"/>
              </w:rPr>
            </w:pPr>
            <w:r w:rsidRPr="007B528A">
              <w:rPr>
                <w:rFonts w:ascii="Times New Roman" w:hAnsi="Times New Roman"/>
                <w:sz w:val="20"/>
                <w:szCs w:val="20"/>
              </w:rPr>
              <w:t>1</w:t>
            </w:r>
          </w:p>
        </w:tc>
        <w:tc>
          <w:tcPr>
            <w:tcW w:w="2694" w:type="pct"/>
            <w:vAlign w:val="center"/>
          </w:tcPr>
          <w:p w:rsidR="005534BA" w:rsidRPr="007B528A" w:rsidRDefault="005534BA" w:rsidP="00AC5058">
            <w:pPr>
              <w:spacing w:after="0" w:line="240" w:lineRule="auto"/>
              <w:rPr>
                <w:rFonts w:ascii="Times New Roman" w:hAnsi="Times New Roman"/>
                <w:sz w:val="20"/>
                <w:szCs w:val="20"/>
              </w:rPr>
            </w:pPr>
          </w:p>
        </w:tc>
        <w:tc>
          <w:tcPr>
            <w:tcW w:w="1154" w:type="pct"/>
            <w:vAlign w:val="center"/>
          </w:tcPr>
          <w:p w:rsidR="005534BA" w:rsidRPr="007B528A" w:rsidRDefault="005534BA" w:rsidP="00AC5058">
            <w:pPr>
              <w:spacing w:after="0" w:line="240" w:lineRule="auto"/>
              <w:jc w:val="center"/>
              <w:rPr>
                <w:rFonts w:ascii="Times New Roman" w:hAnsi="Times New Roman"/>
                <w:sz w:val="20"/>
                <w:szCs w:val="20"/>
              </w:rPr>
            </w:pPr>
          </w:p>
        </w:tc>
        <w:tc>
          <w:tcPr>
            <w:tcW w:w="883" w:type="pct"/>
            <w:noWrap/>
            <w:vAlign w:val="center"/>
          </w:tcPr>
          <w:p w:rsidR="005534BA" w:rsidRPr="007B528A" w:rsidRDefault="005534BA" w:rsidP="00AC5058">
            <w:pPr>
              <w:spacing w:after="0" w:line="240" w:lineRule="auto"/>
              <w:jc w:val="center"/>
              <w:rPr>
                <w:rFonts w:ascii="Times New Roman" w:hAnsi="Times New Roman"/>
                <w:sz w:val="20"/>
                <w:szCs w:val="20"/>
              </w:rPr>
            </w:pPr>
          </w:p>
        </w:tc>
      </w:tr>
      <w:tr w:rsidR="005534BA" w:rsidRPr="00BE7DBE" w:rsidTr="00171D95">
        <w:trPr>
          <w:trHeight w:val="1259"/>
        </w:trPr>
        <w:tc>
          <w:tcPr>
            <w:tcW w:w="269" w:type="pct"/>
            <w:vAlign w:val="center"/>
            <w:hideMark/>
          </w:tcPr>
          <w:p w:rsidR="005534BA" w:rsidRPr="007B528A" w:rsidRDefault="005534BA" w:rsidP="00AC5058">
            <w:pPr>
              <w:spacing w:after="0" w:line="240" w:lineRule="auto"/>
              <w:rPr>
                <w:rFonts w:ascii="Times New Roman" w:hAnsi="Times New Roman"/>
                <w:b/>
                <w:bCs/>
                <w:sz w:val="20"/>
                <w:szCs w:val="20"/>
              </w:rPr>
            </w:pPr>
          </w:p>
          <w:p w:rsidR="005534BA" w:rsidRPr="007B528A" w:rsidRDefault="005534BA" w:rsidP="00AC5058">
            <w:pPr>
              <w:spacing w:after="0" w:line="240" w:lineRule="auto"/>
              <w:rPr>
                <w:rFonts w:ascii="Times New Roman" w:hAnsi="Times New Roman"/>
                <w:b/>
                <w:bCs/>
                <w:sz w:val="20"/>
                <w:szCs w:val="20"/>
              </w:rPr>
            </w:pPr>
            <w:r w:rsidRPr="007B528A">
              <w:rPr>
                <w:rFonts w:ascii="Times New Roman" w:hAnsi="Times New Roman"/>
                <w:sz w:val="20"/>
                <w:szCs w:val="20"/>
              </w:rPr>
              <w:t>2</w:t>
            </w:r>
          </w:p>
        </w:tc>
        <w:tc>
          <w:tcPr>
            <w:tcW w:w="2694" w:type="pct"/>
            <w:vAlign w:val="center"/>
          </w:tcPr>
          <w:p w:rsidR="005534BA" w:rsidRPr="00A81CE5" w:rsidRDefault="005534BA" w:rsidP="00AC5058">
            <w:pPr>
              <w:spacing w:after="0" w:line="240" w:lineRule="auto"/>
              <w:rPr>
                <w:rFonts w:ascii="Times New Roman" w:hAnsi="Times New Roman"/>
                <w:sz w:val="20"/>
                <w:szCs w:val="20"/>
              </w:rPr>
            </w:pPr>
          </w:p>
        </w:tc>
        <w:tc>
          <w:tcPr>
            <w:tcW w:w="1154" w:type="pct"/>
            <w:vAlign w:val="center"/>
          </w:tcPr>
          <w:p w:rsidR="005534BA" w:rsidRPr="007B528A" w:rsidRDefault="005534BA" w:rsidP="00AC5058">
            <w:pPr>
              <w:spacing w:after="0" w:line="240" w:lineRule="auto"/>
              <w:jc w:val="center"/>
              <w:rPr>
                <w:rFonts w:ascii="Times New Roman" w:hAnsi="Times New Roman"/>
                <w:sz w:val="20"/>
                <w:szCs w:val="20"/>
              </w:rPr>
            </w:pPr>
          </w:p>
        </w:tc>
        <w:tc>
          <w:tcPr>
            <w:tcW w:w="883" w:type="pct"/>
            <w:noWrap/>
            <w:vAlign w:val="center"/>
          </w:tcPr>
          <w:p w:rsidR="005534BA" w:rsidRPr="007B528A" w:rsidRDefault="005534BA" w:rsidP="00AC5058">
            <w:pPr>
              <w:spacing w:after="0" w:line="240" w:lineRule="auto"/>
              <w:jc w:val="center"/>
              <w:rPr>
                <w:rFonts w:ascii="Times New Roman" w:hAnsi="Times New Roman"/>
                <w:sz w:val="20"/>
                <w:szCs w:val="20"/>
              </w:rPr>
            </w:pPr>
          </w:p>
        </w:tc>
      </w:tr>
      <w:tr w:rsidR="005534BA" w:rsidRPr="00BE7DBE" w:rsidTr="00171D95">
        <w:trPr>
          <w:trHeight w:val="600"/>
        </w:trPr>
        <w:tc>
          <w:tcPr>
            <w:tcW w:w="269" w:type="pct"/>
            <w:vAlign w:val="center"/>
            <w:hideMark/>
          </w:tcPr>
          <w:p w:rsidR="005534BA" w:rsidRPr="007B528A" w:rsidRDefault="005534BA" w:rsidP="00AC5058">
            <w:pPr>
              <w:spacing w:after="0" w:line="240" w:lineRule="auto"/>
              <w:rPr>
                <w:rFonts w:ascii="Times New Roman" w:hAnsi="Times New Roman"/>
                <w:b/>
                <w:bCs/>
                <w:sz w:val="20"/>
                <w:szCs w:val="20"/>
              </w:rPr>
            </w:pPr>
          </w:p>
          <w:p w:rsidR="005534BA" w:rsidRPr="007B528A" w:rsidRDefault="005534BA" w:rsidP="00AC5058">
            <w:pPr>
              <w:spacing w:after="0" w:line="240" w:lineRule="auto"/>
              <w:rPr>
                <w:rFonts w:ascii="Times New Roman" w:hAnsi="Times New Roman"/>
                <w:b/>
                <w:bCs/>
                <w:sz w:val="20"/>
                <w:szCs w:val="20"/>
              </w:rPr>
            </w:pPr>
          </w:p>
          <w:p w:rsidR="005534BA" w:rsidRPr="007B528A" w:rsidRDefault="005534BA" w:rsidP="00AC5058">
            <w:pPr>
              <w:spacing w:after="0" w:line="240" w:lineRule="auto"/>
              <w:rPr>
                <w:rFonts w:ascii="Times New Roman" w:hAnsi="Times New Roman"/>
                <w:b/>
                <w:bCs/>
                <w:sz w:val="20"/>
                <w:szCs w:val="20"/>
              </w:rPr>
            </w:pPr>
            <w:r w:rsidRPr="007B528A">
              <w:rPr>
                <w:rFonts w:ascii="Times New Roman" w:hAnsi="Times New Roman"/>
                <w:sz w:val="20"/>
                <w:szCs w:val="20"/>
              </w:rPr>
              <w:t>3</w:t>
            </w:r>
          </w:p>
        </w:tc>
        <w:tc>
          <w:tcPr>
            <w:tcW w:w="2694" w:type="pct"/>
            <w:vAlign w:val="center"/>
          </w:tcPr>
          <w:p w:rsidR="005534BA" w:rsidRPr="007B528A" w:rsidRDefault="005534BA" w:rsidP="00AC5058">
            <w:pPr>
              <w:spacing w:after="0" w:line="240" w:lineRule="auto"/>
              <w:rPr>
                <w:rFonts w:ascii="Times New Roman" w:hAnsi="Times New Roman"/>
                <w:sz w:val="20"/>
                <w:szCs w:val="20"/>
              </w:rPr>
            </w:pPr>
          </w:p>
        </w:tc>
        <w:tc>
          <w:tcPr>
            <w:tcW w:w="1154" w:type="pct"/>
            <w:vAlign w:val="center"/>
          </w:tcPr>
          <w:p w:rsidR="005534BA" w:rsidRPr="007B528A" w:rsidRDefault="005534BA" w:rsidP="00AC5058">
            <w:pPr>
              <w:spacing w:after="0" w:line="240" w:lineRule="auto"/>
              <w:jc w:val="center"/>
              <w:rPr>
                <w:rFonts w:ascii="Times New Roman" w:hAnsi="Times New Roman"/>
                <w:sz w:val="20"/>
                <w:szCs w:val="20"/>
              </w:rPr>
            </w:pPr>
          </w:p>
        </w:tc>
        <w:tc>
          <w:tcPr>
            <w:tcW w:w="883" w:type="pct"/>
            <w:noWrap/>
            <w:vAlign w:val="center"/>
          </w:tcPr>
          <w:p w:rsidR="005534BA" w:rsidRPr="007B528A" w:rsidRDefault="005534BA" w:rsidP="00AC5058">
            <w:pPr>
              <w:spacing w:after="0" w:line="240" w:lineRule="auto"/>
              <w:jc w:val="center"/>
              <w:rPr>
                <w:rFonts w:ascii="Times New Roman" w:hAnsi="Times New Roman"/>
                <w:sz w:val="20"/>
                <w:szCs w:val="20"/>
              </w:rPr>
            </w:pPr>
          </w:p>
        </w:tc>
      </w:tr>
      <w:tr w:rsidR="005534BA" w:rsidRPr="00BE7DBE" w:rsidTr="00171D95">
        <w:trPr>
          <w:trHeight w:val="900"/>
        </w:trPr>
        <w:tc>
          <w:tcPr>
            <w:tcW w:w="269" w:type="pct"/>
            <w:vAlign w:val="center"/>
            <w:hideMark/>
          </w:tcPr>
          <w:p w:rsidR="005534BA" w:rsidRPr="007B528A" w:rsidRDefault="005534BA" w:rsidP="00AC5058">
            <w:pPr>
              <w:spacing w:after="0" w:line="240" w:lineRule="auto"/>
              <w:rPr>
                <w:rFonts w:ascii="Times New Roman" w:hAnsi="Times New Roman"/>
                <w:b/>
                <w:bCs/>
                <w:sz w:val="20"/>
                <w:szCs w:val="20"/>
              </w:rPr>
            </w:pPr>
            <w:r w:rsidRPr="007B528A">
              <w:rPr>
                <w:rFonts w:ascii="Times New Roman" w:hAnsi="Times New Roman"/>
                <w:sz w:val="20"/>
                <w:szCs w:val="20"/>
              </w:rPr>
              <w:t>4</w:t>
            </w:r>
          </w:p>
        </w:tc>
        <w:tc>
          <w:tcPr>
            <w:tcW w:w="2694" w:type="pct"/>
            <w:vAlign w:val="center"/>
          </w:tcPr>
          <w:p w:rsidR="005534BA" w:rsidRPr="007B528A" w:rsidRDefault="005534BA" w:rsidP="00AC5058">
            <w:pPr>
              <w:spacing w:after="0" w:line="240" w:lineRule="auto"/>
              <w:rPr>
                <w:rFonts w:ascii="Times New Roman" w:hAnsi="Times New Roman"/>
                <w:sz w:val="20"/>
                <w:szCs w:val="20"/>
              </w:rPr>
            </w:pPr>
          </w:p>
        </w:tc>
        <w:tc>
          <w:tcPr>
            <w:tcW w:w="1154" w:type="pct"/>
            <w:vAlign w:val="center"/>
          </w:tcPr>
          <w:p w:rsidR="005534BA" w:rsidRPr="007B528A" w:rsidRDefault="005534BA" w:rsidP="00AC5058">
            <w:pPr>
              <w:spacing w:after="0" w:line="240" w:lineRule="auto"/>
              <w:jc w:val="center"/>
              <w:rPr>
                <w:rFonts w:ascii="Times New Roman" w:hAnsi="Times New Roman"/>
                <w:sz w:val="20"/>
                <w:szCs w:val="20"/>
              </w:rPr>
            </w:pPr>
          </w:p>
        </w:tc>
        <w:tc>
          <w:tcPr>
            <w:tcW w:w="883" w:type="pct"/>
            <w:noWrap/>
            <w:vAlign w:val="center"/>
          </w:tcPr>
          <w:p w:rsidR="005534BA" w:rsidRPr="007B528A" w:rsidRDefault="005534BA" w:rsidP="00AC5058">
            <w:pPr>
              <w:spacing w:after="0" w:line="240" w:lineRule="auto"/>
              <w:jc w:val="center"/>
              <w:rPr>
                <w:rFonts w:ascii="Times New Roman" w:hAnsi="Times New Roman"/>
                <w:sz w:val="20"/>
                <w:szCs w:val="20"/>
              </w:rPr>
            </w:pPr>
          </w:p>
        </w:tc>
      </w:tr>
      <w:tr w:rsidR="005534BA" w:rsidRPr="00BE7DBE" w:rsidTr="00171D95">
        <w:trPr>
          <w:trHeight w:val="860"/>
        </w:trPr>
        <w:tc>
          <w:tcPr>
            <w:tcW w:w="269" w:type="pct"/>
            <w:vAlign w:val="center"/>
            <w:hideMark/>
          </w:tcPr>
          <w:p w:rsidR="005534BA" w:rsidRPr="007B528A" w:rsidRDefault="005534BA" w:rsidP="00AC5058">
            <w:pPr>
              <w:spacing w:after="0" w:line="240" w:lineRule="auto"/>
              <w:rPr>
                <w:rFonts w:ascii="Times New Roman" w:hAnsi="Times New Roman"/>
                <w:b/>
                <w:bCs/>
                <w:sz w:val="20"/>
                <w:szCs w:val="20"/>
              </w:rPr>
            </w:pPr>
            <w:r w:rsidRPr="007B528A">
              <w:rPr>
                <w:rFonts w:ascii="Times New Roman" w:hAnsi="Times New Roman"/>
                <w:sz w:val="20"/>
                <w:szCs w:val="20"/>
              </w:rPr>
              <w:t>5</w:t>
            </w:r>
          </w:p>
        </w:tc>
        <w:tc>
          <w:tcPr>
            <w:tcW w:w="2694" w:type="pct"/>
            <w:vAlign w:val="center"/>
          </w:tcPr>
          <w:p w:rsidR="005534BA" w:rsidRPr="007B528A" w:rsidRDefault="005534BA" w:rsidP="00AC5058">
            <w:pPr>
              <w:spacing w:after="0" w:line="240" w:lineRule="auto"/>
              <w:rPr>
                <w:rFonts w:ascii="Times New Roman" w:hAnsi="Times New Roman"/>
                <w:sz w:val="20"/>
                <w:szCs w:val="20"/>
              </w:rPr>
            </w:pPr>
          </w:p>
        </w:tc>
        <w:tc>
          <w:tcPr>
            <w:tcW w:w="1154" w:type="pct"/>
            <w:vAlign w:val="center"/>
          </w:tcPr>
          <w:p w:rsidR="005534BA" w:rsidRPr="007B528A" w:rsidRDefault="005534BA" w:rsidP="00AC5058">
            <w:pPr>
              <w:spacing w:after="0" w:line="240" w:lineRule="auto"/>
              <w:jc w:val="center"/>
              <w:rPr>
                <w:rFonts w:ascii="Times New Roman" w:hAnsi="Times New Roman"/>
                <w:sz w:val="20"/>
                <w:szCs w:val="20"/>
              </w:rPr>
            </w:pPr>
          </w:p>
        </w:tc>
        <w:tc>
          <w:tcPr>
            <w:tcW w:w="883" w:type="pct"/>
            <w:noWrap/>
            <w:vAlign w:val="center"/>
          </w:tcPr>
          <w:p w:rsidR="005534BA" w:rsidRPr="007B528A" w:rsidRDefault="005534BA" w:rsidP="00AC5058">
            <w:pPr>
              <w:spacing w:after="0" w:line="240" w:lineRule="auto"/>
              <w:jc w:val="center"/>
              <w:rPr>
                <w:rFonts w:ascii="Times New Roman" w:hAnsi="Times New Roman"/>
                <w:sz w:val="20"/>
                <w:szCs w:val="20"/>
              </w:rPr>
            </w:pPr>
          </w:p>
        </w:tc>
      </w:tr>
      <w:tr w:rsidR="005534BA" w:rsidRPr="00BE7DBE" w:rsidTr="00171D95">
        <w:trPr>
          <w:trHeight w:val="900"/>
        </w:trPr>
        <w:tc>
          <w:tcPr>
            <w:tcW w:w="269" w:type="pct"/>
            <w:vAlign w:val="center"/>
            <w:hideMark/>
          </w:tcPr>
          <w:p w:rsidR="005534BA" w:rsidRPr="007B528A" w:rsidRDefault="005534BA" w:rsidP="00AC5058">
            <w:pPr>
              <w:spacing w:after="0" w:line="240" w:lineRule="auto"/>
              <w:rPr>
                <w:rFonts w:ascii="Times New Roman" w:hAnsi="Times New Roman"/>
                <w:b/>
                <w:bCs/>
                <w:sz w:val="20"/>
                <w:szCs w:val="20"/>
              </w:rPr>
            </w:pPr>
            <w:r w:rsidRPr="007B528A">
              <w:rPr>
                <w:rFonts w:ascii="Times New Roman" w:hAnsi="Times New Roman"/>
                <w:sz w:val="20"/>
                <w:szCs w:val="20"/>
              </w:rPr>
              <w:t>6</w:t>
            </w:r>
          </w:p>
        </w:tc>
        <w:tc>
          <w:tcPr>
            <w:tcW w:w="2694" w:type="pct"/>
            <w:vAlign w:val="center"/>
          </w:tcPr>
          <w:p w:rsidR="005534BA" w:rsidRPr="007B528A" w:rsidRDefault="005534BA" w:rsidP="00AC5058">
            <w:pPr>
              <w:spacing w:after="0" w:line="240" w:lineRule="auto"/>
              <w:rPr>
                <w:rFonts w:ascii="Times New Roman" w:hAnsi="Times New Roman"/>
                <w:sz w:val="20"/>
                <w:szCs w:val="20"/>
              </w:rPr>
            </w:pPr>
          </w:p>
        </w:tc>
        <w:tc>
          <w:tcPr>
            <w:tcW w:w="1154" w:type="pct"/>
            <w:vAlign w:val="center"/>
          </w:tcPr>
          <w:p w:rsidR="005534BA" w:rsidRPr="007B528A" w:rsidRDefault="005534BA" w:rsidP="00AC5058">
            <w:pPr>
              <w:spacing w:after="0" w:line="240" w:lineRule="auto"/>
              <w:jc w:val="center"/>
              <w:rPr>
                <w:rFonts w:ascii="Times New Roman" w:hAnsi="Times New Roman"/>
                <w:sz w:val="20"/>
                <w:szCs w:val="20"/>
              </w:rPr>
            </w:pPr>
          </w:p>
        </w:tc>
        <w:tc>
          <w:tcPr>
            <w:tcW w:w="883" w:type="pct"/>
            <w:noWrap/>
            <w:vAlign w:val="center"/>
          </w:tcPr>
          <w:p w:rsidR="005534BA" w:rsidRPr="007B528A" w:rsidRDefault="005534BA" w:rsidP="00AC5058">
            <w:pPr>
              <w:spacing w:after="0" w:line="240" w:lineRule="auto"/>
              <w:jc w:val="center"/>
              <w:rPr>
                <w:rFonts w:ascii="Times New Roman" w:hAnsi="Times New Roman"/>
                <w:sz w:val="20"/>
                <w:szCs w:val="20"/>
              </w:rPr>
            </w:pPr>
          </w:p>
        </w:tc>
      </w:tr>
    </w:tbl>
    <w:p w:rsidR="0092016A" w:rsidRDefault="0092016A" w:rsidP="0092016A">
      <w:pPr>
        <w:rPr>
          <w:rFonts w:ascii="Times New Roman" w:hAnsi="Times New Roman"/>
          <w:sz w:val="24"/>
          <w:szCs w:val="24"/>
        </w:rPr>
      </w:pPr>
    </w:p>
    <w:p w:rsidR="005534BA" w:rsidRPr="0092016A" w:rsidRDefault="005534BA" w:rsidP="0092016A">
      <w:pPr>
        <w:rPr>
          <w:rFonts w:ascii="Times New Roman" w:hAnsi="Times New Roman"/>
          <w:sz w:val="24"/>
          <w:szCs w:val="24"/>
        </w:rPr>
        <w:sectPr w:rsidR="005534BA" w:rsidRPr="0092016A" w:rsidSect="00BE3187">
          <w:pgSz w:w="11906" w:h="16838"/>
          <w:pgMar w:top="1418" w:right="1418" w:bottom="1418" w:left="1418" w:header="709" w:footer="709" w:gutter="0"/>
          <w:cols w:space="708"/>
          <w:docGrid w:linePitch="360"/>
        </w:sectPr>
      </w:pPr>
    </w:p>
    <w:bookmarkEnd w:id="41"/>
    <w:bookmarkEnd w:id="42"/>
    <w:bookmarkEnd w:id="64"/>
    <w:bookmarkEnd w:id="65"/>
    <w:bookmarkEnd w:id="66"/>
    <w:bookmarkEnd w:id="67"/>
    <w:p w:rsidR="00A6206D" w:rsidRPr="00461A2D" w:rsidRDefault="00A6206D" w:rsidP="00A6206D">
      <w:pPr>
        <w:pStyle w:val="Balk2"/>
        <w:numPr>
          <w:ilvl w:val="0"/>
          <w:numId w:val="0"/>
        </w:numPr>
        <w:ind w:left="1080"/>
        <w:rPr>
          <w:szCs w:val="24"/>
        </w:rPr>
      </w:pPr>
      <w:r w:rsidRPr="00461A2D">
        <w:rPr>
          <w:szCs w:val="24"/>
        </w:rPr>
        <w:lastRenderedPageBreak/>
        <w:t>TEMA: KURUMSAL KAPASİTE</w:t>
      </w:r>
    </w:p>
    <w:p w:rsidR="00A6206D" w:rsidRPr="00461A2D" w:rsidRDefault="00A6206D" w:rsidP="00A6206D">
      <w:pPr>
        <w:pStyle w:val="Balk2"/>
        <w:numPr>
          <w:ilvl w:val="0"/>
          <w:numId w:val="2"/>
        </w:numPr>
        <w:rPr>
          <w:szCs w:val="24"/>
        </w:rPr>
      </w:pPr>
      <w:bookmarkStart w:id="70" w:name="_Toc410061487"/>
      <w:bookmarkStart w:id="71" w:name="_Toc410315256"/>
      <w:bookmarkStart w:id="72" w:name="_Toc410741144"/>
      <w:r w:rsidRPr="00461A2D">
        <w:rPr>
          <w:szCs w:val="24"/>
        </w:rPr>
        <w:t>Stratejik Amaç</w:t>
      </w:r>
      <w:bookmarkEnd w:id="70"/>
      <w:bookmarkEnd w:id="71"/>
      <w:bookmarkEnd w:id="72"/>
    </w:p>
    <w:p w:rsidR="00A6206D" w:rsidRPr="00084DA1" w:rsidRDefault="00A6206D" w:rsidP="00A6206D">
      <w:pPr>
        <w:ind w:firstLine="708"/>
        <w:jc w:val="both"/>
        <w:rPr>
          <w:rFonts w:ascii="Times New Roman" w:hAnsi="Times New Roman"/>
        </w:rPr>
      </w:pPr>
      <w:bookmarkStart w:id="73" w:name="_Toc410315257"/>
      <w:r w:rsidRPr="00084DA1">
        <w:rPr>
          <w:rFonts w:ascii="Times New Roman" w:hAnsi="Times New Roman"/>
        </w:rPr>
        <w:t>Kurumsallaşma düzeyini yükseltecek, eğitime erişimi ve eğitimde kaliteyi arttıracak etkin ve verimli işleyen bir kurumsal yapıyı tesis etmek için; mevcut beşeri, fiziki ve mali alt yapı ile yönetim ve organizasyon yapısını iyileştirmek ve enformasyon teknolojilerinin kullanımını arttırarak kurumsal kapasiteyi geliştirmek.</w:t>
      </w:r>
    </w:p>
    <w:bookmarkEnd w:id="73"/>
    <w:p w:rsidR="00A6206D" w:rsidRPr="00461A2D" w:rsidRDefault="00A6206D" w:rsidP="00A6206D">
      <w:pPr>
        <w:pStyle w:val="Balk3"/>
        <w:rPr>
          <w:rStyle w:val="Balk4Char"/>
        </w:rPr>
      </w:pPr>
      <w:r w:rsidRPr="00461A2D">
        <w:rPr>
          <w:rStyle w:val="Balk4Char"/>
        </w:rPr>
        <w:t>Stratejik Hedef</w:t>
      </w:r>
    </w:p>
    <w:p w:rsidR="00A6206D" w:rsidRPr="00084DA1" w:rsidRDefault="00A6206D" w:rsidP="00A6206D">
      <w:pPr>
        <w:ind w:firstLine="708"/>
        <w:jc w:val="both"/>
        <w:rPr>
          <w:rFonts w:ascii="Times New Roman" w:hAnsi="Times New Roman"/>
        </w:rPr>
      </w:pPr>
      <w:r w:rsidRPr="0074266D">
        <w:rPr>
          <w:rFonts w:ascii="Times New Roman" w:hAnsi="Times New Roman"/>
        </w:rPr>
        <w:t>Beşeri alt yapının geliştirilmesi için ulusal ve bölgesel ihtiyaçlara, arz tahminlerine ve iş analizlerine dayalı olarak yapılacak planlamalar dâhilinde; görev tanımlarına uygun biçimce istihdam edilen personelin performansının geliştirildiği, kariyer yönetimi sisteminin uygulandığı, işlevsel bir insan kaynakları yönetimi yapısını plan dönemi sonunda kadar yaygınlaştırmak.</w:t>
      </w:r>
    </w:p>
    <w:p w:rsidR="00A6206D" w:rsidRPr="00461A2D" w:rsidRDefault="00A6206D" w:rsidP="00A6206D">
      <w:pPr>
        <w:pStyle w:val="Balk5"/>
      </w:pPr>
      <w:bookmarkStart w:id="74" w:name="_Toc410315258"/>
      <w:r w:rsidRPr="00461A2D">
        <w:t>Performans Göstergeleri</w:t>
      </w:r>
      <w:bookmarkEnd w:id="74"/>
    </w:p>
    <w:tbl>
      <w:tblPr>
        <w:tblStyle w:val="KlavuzuTablo4-Vurgu11"/>
        <w:tblW w:w="5000" w:type="pct"/>
        <w:tblLook w:val="04A0" w:firstRow="1" w:lastRow="0" w:firstColumn="1" w:lastColumn="0" w:noHBand="0" w:noVBand="1"/>
      </w:tblPr>
      <w:tblGrid>
        <w:gridCol w:w="671"/>
        <w:gridCol w:w="4580"/>
        <w:gridCol w:w="1010"/>
        <w:gridCol w:w="1008"/>
        <w:gridCol w:w="1012"/>
        <w:gridCol w:w="1005"/>
      </w:tblGrid>
      <w:tr w:rsidR="00A6206D" w:rsidRPr="00D02A0F" w:rsidTr="00BF12AA">
        <w:trPr>
          <w:trHeight w:val="510"/>
        </w:trPr>
        <w:tc>
          <w:tcPr>
            <w:tcW w:w="361" w:type="pct"/>
            <w:vMerge w:val="restart"/>
            <w:vAlign w:val="center"/>
          </w:tcPr>
          <w:p w:rsidR="00A6206D" w:rsidRPr="00EC4464" w:rsidRDefault="00A6206D" w:rsidP="00BF12AA">
            <w:pPr>
              <w:spacing w:after="0"/>
              <w:jc w:val="center"/>
              <w:rPr>
                <w:rFonts w:ascii="Times New Roman" w:hAnsi="Times New Roman"/>
                <w:szCs w:val="18"/>
              </w:rPr>
            </w:pPr>
            <w:r w:rsidRPr="00EC4464">
              <w:rPr>
                <w:rFonts w:ascii="Times New Roman" w:hAnsi="Times New Roman"/>
                <w:szCs w:val="18"/>
              </w:rPr>
              <w:t>No</w:t>
            </w:r>
          </w:p>
        </w:tc>
        <w:tc>
          <w:tcPr>
            <w:tcW w:w="2466" w:type="pct"/>
            <w:vMerge w:val="restart"/>
            <w:vAlign w:val="center"/>
          </w:tcPr>
          <w:p w:rsidR="00A6206D" w:rsidRPr="00EC4464" w:rsidRDefault="00A6206D" w:rsidP="00BF12AA">
            <w:pPr>
              <w:spacing w:after="0"/>
              <w:jc w:val="center"/>
              <w:rPr>
                <w:rFonts w:ascii="Times New Roman" w:hAnsi="Times New Roman"/>
                <w:szCs w:val="18"/>
              </w:rPr>
            </w:pPr>
            <w:r w:rsidRPr="00EC4464">
              <w:rPr>
                <w:rFonts w:ascii="Times New Roman" w:hAnsi="Times New Roman"/>
                <w:szCs w:val="18"/>
              </w:rPr>
              <w:t>Gösterge</w:t>
            </w:r>
          </w:p>
        </w:tc>
        <w:tc>
          <w:tcPr>
            <w:tcW w:w="1631" w:type="pct"/>
            <w:gridSpan w:val="3"/>
            <w:vAlign w:val="center"/>
          </w:tcPr>
          <w:p w:rsidR="00A6206D" w:rsidRPr="00EC4464" w:rsidRDefault="00A6206D" w:rsidP="00BF12AA">
            <w:pPr>
              <w:spacing w:after="0"/>
              <w:jc w:val="center"/>
              <w:rPr>
                <w:rFonts w:ascii="Times New Roman" w:hAnsi="Times New Roman"/>
                <w:szCs w:val="18"/>
              </w:rPr>
            </w:pPr>
            <w:r w:rsidRPr="00EC4464">
              <w:rPr>
                <w:rFonts w:ascii="Times New Roman" w:hAnsi="Times New Roman"/>
                <w:szCs w:val="18"/>
              </w:rPr>
              <w:t>Önceki Yıllar</w:t>
            </w:r>
          </w:p>
        </w:tc>
        <w:tc>
          <w:tcPr>
            <w:tcW w:w="541" w:type="pct"/>
            <w:vAlign w:val="center"/>
          </w:tcPr>
          <w:p w:rsidR="00A6206D" w:rsidRPr="00EC4464" w:rsidRDefault="00A6206D" w:rsidP="00BF12AA">
            <w:pPr>
              <w:spacing w:after="0"/>
              <w:jc w:val="center"/>
              <w:rPr>
                <w:rFonts w:ascii="Times New Roman" w:hAnsi="Times New Roman"/>
                <w:szCs w:val="18"/>
              </w:rPr>
            </w:pPr>
            <w:r w:rsidRPr="00EC4464">
              <w:rPr>
                <w:rFonts w:ascii="Times New Roman" w:hAnsi="Times New Roman"/>
                <w:szCs w:val="18"/>
              </w:rPr>
              <w:t>Hedef</w:t>
            </w:r>
          </w:p>
        </w:tc>
      </w:tr>
      <w:tr w:rsidR="00A6206D" w:rsidRPr="00D02A0F" w:rsidTr="00BF12AA">
        <w:trPr>
          <w:trHeight w:val="510"/>
        </w:trPr>
        <w:tc>
          <w:tcPr>
            <w:tcW w:w="361" w:type="pct"/>
            <w:vMerge/>
            <w:vAlign w:val="center"/>
          </w:tcPr>
          <w:p w:rsidR="00A6206D" w:rsidRPr="00D02A0F" w:rsidRDefault="00A6206D" w:rsidP="00BF12AA">
            <w:pPr>
              <w:spacing w:after="0"/>
              <w:jc w:val="center"/>
              <w:rPr>
                <w:rFonts w:ascii="Times New Roman" w:hAnsi="Times New Roman"/>
                <w:b/>
                <w:sz w:val="18"/>
                <w:szCs w:val="18"/>
              </w:rPr>
            </w:pPr>
          </w:p>
        </w:tc>
        <w:tc>
          <w:tcPr>
            <w:tcW w:w="2466" w:type="pct"/>
            <w:vMerge/>
            <w:vAlign w:val="center"/>
          </w:tcPr>
          <w:p w:rsidR="00A6206D" w:rsidRPr="00D02A0F" w:rsidRDefault="00A6206D" w:rsidP="00BF12AA">
            <w:pPr>
              <w:spacing w:after="0"/>
              <w:jc w:val="center"/>
              <w:rPr>
                <w:rFonts w:ascii="Times New Roman" w:hAnsi="Times New Roman"/>
                <w:b/>
                <w:sz w:val="18"/>
                <w:szCs w:val="18"/>
              </w:rPr>
            </w:pPr>
          </w:p>
        </w:tc>
        <w:tc>
          <w:tcPr>
            <w:tcW w:w="544"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b/>
                <w:sz w:val="18"/>
                <w:szCs w:val="18"/>
              </w:rPr>
              <w:t>2012</w:t>
            </w:r>
          </w:p>
        </w:tc>
        <w:tc>
          <w:tcPr>
            <w:tcW w:w="543"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b/>
                <w:sz w:val="18"/>
                <w:szCs w:val="18"/>
              </w:rPr>
              <w:t>2013</w:t>
            </w:r>
          </w:p>
        </w:tc>
        <w:tc>
          <w:tcPr>
            <w:tcW w:w="545"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b/>
                <w:sz w:val="18"/>
                <w:szCs w:val="18"/>
              </w:rPr>
              <w:t>2014</w:t>
            </w:r>
          </w:p>
        </w:tc>
        <w:tc>
          <w:tcPr>
            <w:tcW w:w="541"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b/>
                <w:sz w:val="18"/>
                <w:szCs w:val="18"/>
              </w:rPr>
              <w:t>2019</w:t>
            </w:r>
          </w:p>
        </w:tc>
      </w:tr>
      <w:tr w:rsidR="00A6206D" w:rsidRPr="00D02A0F" w:rsidTr="00BF12AA">
        <w:trPr>
          <w:trHeight w:val="541"/>
        </w:trPr>
        <w:tc>
          <w:tcPr>
            <w:tcW w:w="361" w:type="pct"/>
            <w:vAlign w:val="center"/>
          </w:tcPr>
          <w:p w:rsidR="00A6206D" w:rsidRPr="00D02A0F" w:rsidRDefault="00A6206D" w:rsidP="00BF12AA">
            <w:pPr>
              <w:spacing w:after="0" w:line="240" w:lineRule="auto"/>
              <w:jc w:val="center"/>
              <w:rPr>
                <w:rFonts w:ascii="Times New Roman" w:hAnsi="Times New Roman"/>
                <w:b/>
                <w:sz w:val="18"/>
                <w:szCs w:val="18"/>
              </w:rPr>
            </w:pPr>
            <w:r>
              <w:rPr>
                <w:rFonts w:ascii="Times New Roman" w:hAnsi="Times New Roman"/>
                <w:sz w:val="18"/>
                <w:szCs w:val="18"/>
              </w:rPr>
              <w:t>1</w:t>
            </w:r>
          </w:p>
        </w:tc>
        <w:tc>
          <w:tcPr>
            <w:tcW w:w="2466" w:type="pct"/>
            <w:vAlign w:val="center"/>
          </w:tcPr>
          <w:p w:rsidR="00A6206D" w:rsidRPr="006676AC" w:rsidRDefault="00A6206D" w:rsidP="00BF12AA">
            <w:pPr>
              <w:spacing w:after="0" w:line="240" w:lineRule="auto"/>
              <w:rPr>
                <w:rFonts w:ascii="Times New Roman" w:hAnsi="Times New Roman"/>
                <w:sz w:val="20"/>
                <w:szCs w:val="20"/>
              </w:rPr>
            </w:pPr>
          </w:p>
        </w:tc>
        <w:tc>
          <w:tcPr>
            <w:tcW w:w="544" w:type="pct"/>
            <w:vAlign w:val="center"/>
          </w:tcPr>
          <w:p w:rsidR="00A6206D" w:rsidRPr="00084DA1" w:rsidRDefault="00A6206D" w:rsidP="00BF12AA">
            <w:pPr>
              <w:spacing w:after="0" w:line="240" w:lineRule="auto"/>
              <w:jc w:val="center"/>
              <w:rPr>
                <w:rFonts w:ascii="Times New Roman" w:hAnsi="Times New Roman"/>
                <w:sz w:val="18"/>
                <w:szCs w:val="18"/>
              </w:rPr>
            </w:pPr>
          </w:p>
        </w:tc>
        <w:tc>
          <w:tcPr>
            <w:tcW w:w="543" w:type="pct"/>
            <w:vAlign w:val="center"/>
          </w:tcPr>
          <w:p w:rsidR="00A6206D" w:rsidRPr="00084DA1" w:rsidRDefault="00A6206D" w:rsidP="00BF12AA">
            <w:pPr>
              <w:spacing w:after="0" w:line="240" w:lineRule="auto"/>
              <w:jc w:val="center"/>
              <w:rPr>
                <w:rFonts w:ascii="Times New Roman" w:hAnsi="Times New Roman"/>
                <w:sz w:val="18"/>
                <w:szCs w:val="18"/>
              </w:rPr>
            </w:pPr>
          </w:p>
        </w:tc>
        <w:tc>
          <w:tcPr>
            <w:tcW w:w="545" w:type="pct"/>
            <w:vAlign w:val="center"/>
          </w:tcPr>
          <w:p w:rsidR="00A6206D" w:rsidRPr="00084DA1" w:rsidRDefault="00A6206D" w:rsidP="00BF12AA">
            <w:pPr>
              <w:spacing w:after="0" w:line="240" w:lineRule="auto"/>
              <w:jc w:val="center"/>
              <w:rPr>
                <w:rFonts w:ascii="Times New Roman" w:hAnsi="Times New Roman"/>
                <w:sz w:val="18"/>
                <w:szCs w:val="18"/>
              </w:rPr>
            </w:pPr>
          </w:p>
        </w:tc>
        <w:tc>
          <w:tcPr>
            <w:tcW w:w="541" w:type="pct"/>
            <w:vAlign w:val="center"/>
          </w:tcPr>
          <w:p w:rsidR="00A6206D" w:rsidRPr="00084DA1" w:rsidRDefault="00A6206D" w:rsidP="00BF12AA">
            <w:pPr>
              <w:spacing w:after="0" w:line="240" w:lineRule="auto"/>
              <w:jc w:val="center"/>
              <w:rPr>
                <w:rFonts w:ascii="Times New Roman" w:hAnsi="Times New Roman"/>
                <w:sz w:val="18"/>
                <w:szCs w:val="18"/>
              </w:rPr>
            </w:pPr>
          </w:p>
        </w:tc>
      </w:tr>
      <w:tr w:rsidR="00A6206D" w:rsidRPr="00D02A0F" w:rsidTr="00BF12AA">
        <w:trPr>
          <w:trHeight w:val="563"/>
        </w:trPr>
        <w:tc>
          <w:tcPr>
            <w:tcW w:w="361" w:type="pct"/>
            <w:vAlign w:val="center"/>
          </w:tcPr>
          <w:p w:rsidR="00A6206D" w:rsidRPr="00D02A0F" w:rsidRDefault="00A6206D" w:rsidP="00BF12AA">
            <w:pPr>
              <w:spacing w:after="0" w:line="240" w:lineRule="auto"/>
              <w:jc w:val="center"/>
              <w:rPr>
                <w:rFonts w:ascii="Times New Roman" w:hAnsi="Times New Roman"/>
                <w:b/>
                <w:sz w:val="18"/>
                <w:szCs w:val="18"/>
              </w:rPr>
            </w:pPr>
            <w:r>
              <w:rPr>
                <w:rFonts w:ascii="Times New Roman" w:hAnsi="Times New Roman"/>
                <w:sz w:val="18"/>
                <w:szCs w:val="18"/>
              </w:rPr>
              <w:t>2</w:t>
            </w:r>
          </w:p>
        </w:tc>
        <w:tc>
          <w:tcPr>
            <w:tcW w:w="2466" w:type="pct"/>
            <w:vAlign w:val="center"/>
          </w:tcPr>
          <w:p w:rsidR="00A6206D" w:rsidRPr="006676AC" w:rsidRDefault="00A6206D" w:rsidP="00BF12AA">
            <w:pPr>
              <w:spacing w:after="0" w:line="240" w:lineRule="auto"/>
              <w:rPr>
                <w:rFonts w:ascii="Times New Roman" w:hAnsi="Times New Roman"/>
                <w:sz w:val="20"/>
                <w:szCs w:val="20"/>
              </w:rPr>
            </w:pPr>
          </w:p>
        </w:tc>
        <w:tc>
          <w:tcPr>
            <w:tcW w:w="544" w:type="pct"/>
            <w:vAlign w:val="center"/>
          </w:tcPr>
          <w:p w:rsidR="00A6206D" w:rsidRPr="00084DA1" w:rsidRDefault="00A6206D" w:rsidP="00BF12AA">
            <w:pPr>
              <w:spacing w:after="0" w:line="240" w:lineRule="auto"/>
              <w:jc w:val="center"/>
              <w:rPr>
                <w:rFonts w:ascii="Times New Roman" w:hAnsi="Times New Roman"/>
                <w:sz w:val="18"/>
                <w:szCs w:val="18"/>
              </w:rPr>
            </w:pPr>
          </w:p>
        </w:tc>
        <w:tc>
          <w:tcPr>
            <w:tcW w:w="543" w:type="pct"/>
            <w:vAlign w:val="center"/>
          </w:tcPr>
          <w:p w:rsidR="00A6206D" w:rsidRPr="00084DA1" w:rsidRDefault="00A6206D" w:rsidP="00BF12AA">
            <w:pPr>
              <w:spacing w:after="0" w:line="240" w:lineRule="auto"/>
              <w:jc w:val="center"/>
              <w:rPr>
                <w:rFonts w:ascii="Times New Roman" w:hAnsi="Times New Roman"/>
                <w:sz w:val="18"/>
                <w:szCs w:val="18"/>
              </w:rPr>
            </w:pPr>
          </w:p>
        </w:tc>
        <w:tc>
          <w:tcPr>
            <w:tcW w:w="545" w:type="pct"/>
            <w:vAlign w:val="center"/>
          </w:tcPr>
          <w:p w:rsidR="00A6206D" w:rsidRPr="00084DA1" w:rsidRDefault="00A6206D" w:rsidP="00BF12AA">
            <w:pPr>
              <w:spacing w:after="0" w:line="240" w:lineRule="auto"/>
              <w:jc w:val="center"/>
              <w:rPr>
                <w:rFonts w:ascii="Times New Roman" w:hAnsi="Times New Roman"/>
                <w:sz w:val="18"/>
                <w:szCs w:val="18"/>
              </w:rPr>
            </w:pPr>
          </w:p>
        </w:tc>
        <w:tc>
          <w:tcPr>
            <w:tcW w:w="541" w:type="pct"/>
            <w:vAlign w:val="center"/>
          </w:tcPr>
          <w:p w:rsidR="00A6206D" w:rsidRPr="00084DA1" w:rsidRDefault="00A6206D" w:rsidP="00BF12AA">
            <w:pPr>
              <w:spacing w:after="0" w:line="240" w:lineRule="auto"/>
              <w:jc w:val="center"/>
              <w:rPr>
                <w:rFonts w:ascii="Times New Roman" w:hAnsi="Times New Roman"/>
                <w:sz w:val="18"/>
                <w:szCs w:val="18"/>
              </w:rPr>
            </w:pPr>
          </w:p>
        </w:tc>
      </w:tr>
      <w:tr w:rsidR="00A6206D" w:rsidRPr="00D02A0F" w:rsidTr="00BF12AA">
        <w:trPr>
          <w:trHeight w:val="557"/>
        </w:trPr>
        <w:tc>
          <w:tcPr>
            <w:tcW w:w="361" w:type="pct"/>
            <w:vAlign w:val="center"/>
          </w:tcPr>
          <w:p w:rsidR="00A6206D" w:rsidRPr="00D02A0F" w:rsidRDefault="00A6206D" w:rsidP="00BF12AA">
            <w:pPr>
              <w:spacing w:after="0" w:line="240" w:lineRule="auto"/>
              <w:jc w:val="center"/>
              <w:rPr>
                <w:rFonts w:ascii="Times New Roman" w:hAnsi="Times New Roman"/>
                <w:b/>
                <w:sz w:val="18"/>
                <w:szCs w:val="18"/>
              </w:rPr>
            </w:pPr>
            <w:r>
              <w:rPr>
                <w:rFonts w:ascii="Times New Roman" w:hAnsi="Times New Roman"/>
                <w:sz w:val="18"/>
                <w:szCs w:val="18"/>
              </w:rPr>
              <w:t>3</w:t>
            </w:r>
          </w:p>
        </w:tc>
        <w:tc>
          <w:tcPr>
            <w:tcW w:w="2466" w:type="pct"/>
            <w:vAlign w:val="center"/>
          </w:tcPr>
          <w:p w:rsidR="00A6206D" w:rsidRPr="006676AC" w:rsidRDefault="00A6206D" w:rsidP="00BF12AA">
            <w:pPr>
              <w:spacing w:after="0" w:line="240" w:lineRule="auto"/>
              <w:rPr>
                <w:rFonts w:ascii="Times New Roman" w:hAnsi="Times New Roman"/>
                <w:sz w:val="20"/>
                <w:szCs w:val="20"/>
              </w:rPr>
            </w:pPr>
          </w:p>
        </w:tc>
        <w:tc>
          <w:tcPr>
            <w:tcW w:w="544" w:type="pct"/>
            <w:vAlign w:val="center"/>
          </w:tcPr>
          <w:p w:rsidR="00A6206D" w:rsidRPr="00084DA1" w:rsidRDefault="00A6206D" w:rsidP="00BF12AA">
            <w:pPr>
              <w:spacing w:after="0" w:line="240" w:lineRule="auto"/>
              <w:jc w:val="center"/>
              <w:rPr>
                <w:rFonts w:ascii="Times New Roman" w:hAnsi="Times New Roman"/>
                <w:sz w:val="18"/>
                <w:szCs w:val="18"/>
              </w:rPr>
            </w:pPr>
          </w:p>
        </w:tc>
        <w:tc>
          <w:tcPr>
            <w:tcW w:w="543" w:type="pct"/>
            <w:vAlign w:val="center"/>
          </w:tcPr>
          <w:p w:rsidR="00A6206D" w:rsidRPr="00084DA1" w:rsidRDefault="00A6206D" w:rsidP="00BF12AA">
            <w:pPr>
              <w:spacing w:after="0" w:line="240" w:lineRule="auto"/>
              <w:jc w:val="center"/>
              <w:rPr>
                <w:rFonts w:ascii="Times New Roman" w:hAnsi="Times New Roman"/>
                <w:sz w:val="18"/>
                <w:szCs w:val="18"/>
              </w:rPr>
            </w:pPr>
          </w:p>
        </w:tc>
        <w:tc>
          <w:tcPr>
            <w:tcW w:w="545" w:type="pct"/>
            <w:vAlign w:val="center"/>
          </w:tcPr>
          <w:p w:rsidR="00A6206D" w:rsidRPr="00084DA1" w:rsidRDefault="00A6206D" w:rsidP="00BF12AA">
            <w:pPr>
              <w:spacing w:after="0" w:line="240" w:lineRule="auto"/>
              <w:jc w:val="center"/>
              <w:rPr>
                <w:rFonts w:ascii="Times New Roman" w:hAnsi="Times New Roman"/>
                <w:sz w:val="18"/>
                <w:szCs w:val="18"/>
              </w:rPr>
            </w:pPr>
          </w:p>
        </w:tc>
        <w:tc>
          <w:tcPr>
            <w:tcW w:w="541" w:type="pct"/>
            <w:vAlign w:val="center"/>
          </w:tcPr>
          <w:p w:rsidR="00A6206D" w:rsidRPr="00084DA1" w:rsidRDefault="00A6206D" w:rsidP="00BF12AA">
            <w:pPr>
              <w:spacing w:after="0" w:line="240" w:lineRule="auto"/>
              <w:jc w:val="center"/>
              <w:rPr>
                <w:rFonts w:ascii="Times New Roman" w:hAnsi="Times New Roman"/>
                <w:sz w:val="18"/>
                <w:szCs w:val="18"/>
              </w:rPr>
            </w:pPr>
          </w:p>
        </w:tc>
      </w:tr>
      <w:tr w:rsidR="00A6206D" w:rsidRPr="00D02A0F" w:rsidTr="00BF12AA">
        <w:trPr>
          <w:trHeight w:val="551"/>
        </w:trPr>
        <w:tc>
          <w:tcPr>
            <w:tcW w:w="361" w:type="pct"/>
            <w:vAlign w:val="center"/>
          </w:tcPr>
          <w:p w:rsidR="00A6206D" w:rsidRPr="00D02A0F" w:rsidRDefault="00A6206D" w:rsidP="00BF12AA">
            <w:pPr>
              <w:spacing w:after="0" w:line="240" w:lineRule="auto"/>
              <w:jc w:val="center"/>
              <w:rPr>
                <w:rFonts w:ascii="Times New Roman" w:hAnsi="Times New Roman"/>
                <w:b/>
                <w:sz w:val="18"/>
                <w:szCs w:val="18"/>
              </w:rPr>
            </w:pPr>
            <w:r>
              <w:rPr>
                <w:rFonts w:ascii="Times New Roman" w:hAnsi="Times New Roman"/>
                <w:sz w:val="18"/>
                <w:szCs w:val="18"/>
              </w:rPr>
              <w:t>4</w:t>
            </w:r>
          </w:p>
        </w:tc>
        <w:tc>
          <w:tcPr>
            <w:tcW w:w="2466" w:type="pct"/>
            <w:vAlign w:val="center"/>
          </w:tcPr>
          <w:p w:rsidR="00A6206D" w:rsidRPr="006676AC" w:rsidRDefault="00A6206D" w:rsidP="00BF12AA">
            <w:pPr>
              <w:spacing w:after="0" w:line="240" w:lineRule="auto"/>
              <w:rPr>
                <w:rFonts w:ascii="Times New Roman" w:hAnsi="Times New Roman"/>
                <w:sz w:val="20"/>
                <w:szCs w:val="20"/>
              </w:rPr>
            </w:pPr>
          </w:p>
        </w:tc>
        <w:tc>
          <w:tcPr>
            <w:tcW w:w="544" w:type="pct"/>
            <w:vAlign w:val="center"/>
          </w:tcPr>
          <w:p w:rsidR="00A6206D" w:rsidRPr="00120F30" w:rsidRDefault="00A6206D" w:rsidP="00BF12AA">
            <w:pPr>
              <w:spacing w:after="0" w:line="240" w:lineRule="auto"/>
              <w:jc w:val="center"/>
              <w:rPr>
                <w:rFonts w:ascii="Times New Roman" w:hAnsi="Times New Roman"/>
                <w:sz w:val="18"/>
                <w:szCs w:val="18"/>
              </w:rPr>
            </w:pPr>
          </w:p>
        </w:tc>
        <w:tc>
          <w:tcPr>
            <w:tcW w:w="543" w:type="pct"/>
            <w:vAlign w:val="center"/>
          </w:tcPr>
          <w:p w:rsidR="00A6206D" w:rsidRPr="00120F30" w:rsidRDefault="00A6206D" w:rsidP="00BF12AA">
            <w:pPr>
              <w:spacing w:after="0" w:line="240" w:lineRule="auto"/>
              <w:jc w:val="center"/>
              <w:rPr>
                <w:rFonts w:ascii="Times New Roman" w:hAnsi="Times New Roman"/>
                <w:sz w:val="18"/>
                <w:szCs w:val="18"/>
              </w:rPr>
            </w:pPr>
          </w:p>
        </w:tc>
        <w:tc>
          <w:tcPr>
            <w:tcW w:w="545" w:type="pct"/>
            <w:vAlign w:val="center"/>
          </w:tcPr>
          <w:p w:rsidR="00A6206D" w:rsidRPr="00120F30" w:rsidRDefault="00A6206D" w:rsidP="00BF12AA">
            <w:pPr>
              <w:spacing w:after="0" w:line="240" w:lineRule="auto"/>
              <w:jc w:val="center"/>
              <w:rPr>
                <w:rFonts w:ascii="Times New Roman" w:hAnsi="Times New Roman"/>
                <w:sz w:val="18"/>
                <w:szCs w:val="18"/>
              </w:rPr>
            </w:pPr>
          </w:p>
        </w:tc>
        <w:tc>
          <w:tcPr>
            <w:tcW w:w="541" w:type="pct"/>
            <w:vAlign w:val="center"/>
          </w:tcPr>
          <w:p w:rsidR="00A6206D" w:rsidRPr="00120F30" w:rsidRDefault="00A6206D" w:rsidP="00BF12AA">
            <w:pPr>
              <w:spacing w:after="0" w:line="240" w:lineRule="auto"/>
              <w:jc w:val="center"/>
              <w:rPr>
                <w:rFonts w:ascii="Times New Roman" w:hAnsi="Times New Roman"/>
                <w:sz w:val="18"/>
                <w:szCs w:val="18"/>
              </w:rPr>
            </w:pPr>
          </w:p>
        </w:tc>
      </w:tr>
      <w:tr w:rsidR="00A6206D" w:rsidRPr="00D02A0F" w:rsidTr="00BF12AA">
        <w:trPr>
          <w:trHeight w:val="559"/>
        </w:trPr>
        <w:tc>
          <w:tcPr>
            <w:tcW w:w="361" w:type="pct"/>
            <w:vAlign w:val="center"/>
          </w:tcPr>
          <w:p w:rsidR="00A6206D" w:rsidRPr="00D02A0F" w:rsidRDefault="00A6206D" w:rsidP="00BF12AA">
            <w:pPr>
              <w:spacing w:after="0" w:line="240" w:lineRule="auto"/>
              <w:jc w:val="center"/>
              <w:rPr>
                <w:rFonts w:ascii="Times New Roman" w:hAnsi="Times New Roman"/>
                <w:b/>
                <w:sz w:val="18"/>
                <w:szCs w:val="18"/>
              </w:rPr>
            </w:pPr>
            <w:r>
              <w:rPr>
                <w:rFonts w:ascii="Times New Roman" w:hAnsi="Times New Roman"/>
                <w:sz w:val="18"/>
                <w:szCs w:val="18"/>
              </w:rPr>
              <w:t>5</w:t>
            </w:r>
          </w:p>
        </w:tc>
        <w:tc>
          <w:tcPr>
            <w:tcW w:w="2466" w:type="pct"/>
            <w:vAlign w:val="center"/>
          </w:tcPr>
          <w:p w:rsidR="00A6206D" w:rsidRPr="006676AC" w:rsidRDefault="00A6206D" w:rsidP="00BF12AA">
            <w:pPr>
              <w:spacing w:after="0" w:line="240" w:lineRule="auto"/>
              <w:rPr>
                <w:rFonts w:ascii="Times New Roman" w:hAnsi="Times New Roman"/>
                <w:sz w:val="20"/>
                <w:szCs w:val="20"/>
              </w:rPr>
            </w:pPr>
          </w:p>
        </w:tc>
        <w:tc>
          <w:tcPr>
            <w:tcW w:w="544" w:type="pct"/>
            <w:vAlign w:val="center"/>
          </w:tcPr>
          <w:p w:rsidR="00A6206D" w:rsidRPr="00120F30" w:rsidRDefault="00A6206D" w:rsidP="00BF12AA">
            <w:pPr>
              <w:spacing w:after="0" w:line="240" w:lineRule="auto"/>
              <w:jc w:val="center"/>
              <w:rPr>
                <w:rFonts w:ascii="Times New Roman" w:hAnsi="Times New Roman"/>
                <w:sz w:val="18"/>
                <w:szCs w:val="18"/>
              </w:rPr>
            </w:pPr>
          </w:p>
        </w:tc>
        <w:tc>
          <w:tcPr>
            <w:tcW w:w="543" w:type="pct"/>
            <w:vAlign w:val="center"/>
          </w:tcPr>
          <w:p w:rsidR="00A6206D" w:rsidRPr="00120F30" w:rsidRDefault="00A6206D" w:rsidP="00BF12AA">
            <w:pPr>
              <w:spacing w:after="0" w:line="240" w:lineRule="auto"/>
              <w:jc w:val="center"/>
              <w:rPr>
                <w:rFonts w:ascii="Times New Roman" w:hAnsi="Times New Roman"/>
                <w:sz w:val="18"/>
                <w:szCs w:val="18"/>
              </w:rPr>
            </w:pPr>
          </w:p>
        </w:tc>
        <w:tc>
          <w:tcPr>
            <w:tcW w:w="545" w:type="pct"/>
            <w:vAlign w:val="center"/>
          </w:tcPr>
          <w:p w:rsidR="00A6206D" w:rsidRPr="00120F30" w:rsidRDefault="00A6206D" w:rsidP="00BF12AA">
            <w:pPr>
              <w:spacing w:after="0" w:line="240" w:lineRule="auto"/>
              <w:jc w:val="center"/>
              <w:rPr>
                <w:rFonts w:ascii="Times New Roman" w:hAnsi="Times New Roman"/>
                <w:sz w:val="18"/>
                <w:szCs w:val="18"/>
              </w:rPr>
            </w:pPr>
          </w:p>
        </w:tc>
        <w:tc>
          <w:tcPr>
            <w:tcW w:w="541" w:type="pct"/>
            <w:vAlign w:val="center"/>
          </w:tcPr>
          <w:p w:rsidR="00A6206D" w:rsidRPr="00120F30" w:rsidRDefault="00A6206D" w:rsidP="00BF12AA">
            <w:pPr>
              <w:spacing w:after="0" w:line="240" w:lineRule="auto"/>
              <w:jc w:val="center"/>
              <w:rPr>
                <w:rFonts w:ascii="Times New Roman" w:hAnsi="Times New Roman"/>
                <w:sz w:val="18"/>
                <w:szCs w:val="18"/>
              </w:rPr>
            </w:pPr>
          </w:p>
        </w:tc>
      </w:tr>
      <w:tr w:rsidR="00A6206D" w:rsidRPr="00D02A0F" w:rsidTr="00BF12AA">
        <w:trPr>
          <w:trHeight w:val="567"/>
        </w:trPr>
        <w:tc>
          <w:tcPr>
            <w:tcW w:w="361" w:type="pct"/>
            <w:vAlign w:val="center"/>
          </w:tcPr>
          <w:p w:rsidR="00A6206D" w:rsidRPr="00D02A0F" w:rsidRDefault="00A6206D" w:rsidP="00BF12AA">
            <w:pPr>
              <w:spacing w:after="0" w:line="240" w:lineRule="auto"/>
              <w:jc w:val="center"/>
              <w:rPr>
                <w:rFonts w:ascii="Times New Roman" w:hAnsi="Times New Roman"/>
                <w:b/>
                <w:sz w:val="18"/>
                <w:szCs w:val="18"/>
              </w:rPr>
            </w:pPr>
            <w:r>
              <w:rPr>
                <w:rFonts w:ascii="Times New Roman" w:hAnsi="Times New Roman"/>
                <w:sz w:val="18"/>
                <w:szCs w:val="18"/>
              </w:rPr>
              <w:t>6</w:t>
            </w:r>
          </w:p>
        </w:tc>
        <w:tc>
          <w:tcPr>
            <w:tcW w:w="2466" w:type="pct"/>
            <w:vAlign w:val="center"/>
          </w:tcPr>
          <w:p w:rsidR="00A6206D" w:rsidRPr="006676AC" w:rsidRDefault="00A6206D" w:rsidP="00BF12AA">
            <w:pPr>
              <w:spacing w:after="0" w:line="240" w:lineRule="auto"/>
              <w:rPr>
                <w:rFonts w:ascii="Times New Roman" w:hAnsi="Times New Roman"/>
                <w:sz w:val="20"/>
                <w:szCs w:val="20"/>
              </w:rPr>
            </w:pPr>
          </w:p>
        </w:tc>
        <w:tc>
          <w:tcPr>
            <w:tcW w:w="544" w:type="pct"/>
            <w:vAlign w:val="center"/>
          </w:tcPr>
          <w:p w:rsidR="00A6206D" w:rsidRPr="008F497B" w:rsidRDefault="00A6206D" w:rsidP="00BF12AA">
            <w:pPr>
              <w:spacing w:after="0" w:line="240" w:lineRule="auto"/>
              <w:jc w:val="center"/>
              <w:rPr>
                <w:rFonts w:ascii="Times New Roman" w:hAnsi="Times New Roman"/>
                <w:sz w:val="18"/>
                <w:szCs w:val="18"/>
              </w:rPr>
            </w:pPr>
          </w:p>
        </w:tc>
        <w:tc>
          <w:tcPr>
            <w:tcW w:w="543" w:type="pct"/>
            <w:vAlign w:val="center"/>
          </w:tcPr>
          <w:p w:rsidR="00A6206D" w:rsidRPr="008F497B" w:rsidRDefault="00A6206D" w:rsidP="00BF12AA">
            <w:pPr>
              <w:spacing w:after="0" w:line="240" w:lineRule="auto"/>
              <w:jc w:val="center"/>
              <w:rPr>
                <w:rFonts w:ascii="Times New Roman" w:hAnsi="Times New Roman"/>
                <w:sz w:val="18"/>
                <w:szCs w:val="18"/>
              </w:rPr>
            </w:pPr>
          </w:p>
        </w:tc>
        <w:tc>
          <w:tcPr>
            <w:tcW w:w="545" w:type="pct"/>
            <w:vAlign w:val="center"/>
          </w:tcPr>
          <w:p w:rsidR="00A6206D" w:rsidRPr="008F497B" w:rsidRDefault="00A6206D" w:rsidP="00BF12AA">
            <w:pPr>
              <w:spacing w:after="0" w:line="240" w:lineRule="auto"/>
              <w:jc w:val="center"/>
              <w:rPr>
                <w:rFonts w:ascii="Times New Roman" w:hAnsi="Times New Roman"/>
                <w:sz w:val="18"/>
                <w:szCs w:val="18"/>
              </w:rPr>
            </w:pPr>
          </w:p>
        </w:tc>
        <w:tc>
          <w:tcPr>
            <w:tcW w:w="541" w:type="pct"/>
            <w:vAlign w:val="center"/>
          </w:tcPr>
          <w:p w:rsidR="00A6206D" w:rsidRPr="00717346" w:rsidRDefault="00A6206D" w:rsidP="00BF12AA">
            <w:pPr>
              <w:spacing w:after="0" w:line="240" w:lineRule="auto"/>
              <w:jc w:val="center"/>
              <w:rPr>
                <w:rFonts w:ascii="Times New Roman" w:hAnsi="Times New Roman"/>
                <w:sz w:val="18"/>
                <w:szCs w:val="18"/>
              </w:rPr>
            </w:pPr>
          </w:p>
        </w:tc>
      </w:tr>
      <w:tr w:rsidR="00A6206D" w:rsidRPr="00D02A0F" w:rsidTr="00BF12AA">
        <w:trPr>
          <w:trHeight w:val="547"/>
        </w:trPr>
        <w:tc>
          <w:tcPr>
            <w:tcW w:w="361" w:type="pct"/>
            <w:vAlign w:val="center"/>
          </w:tcPr>
          <w:p w:rsidR="00A6206D" w:rsidRPr="00D02A0F" w:rsidRDefault="00A6206D" w:rsidP="00BF12AA">
            <w:pPr>
              <w:spacing w:after="0" w:line="240" w:lineRule="auto"/>
              <w:jc w:val="center"/>
              <w:rPr>
                <w:rFonts w:ascii="Times New Roman" w:hAnsi="Times New Roman"/>
                <w:b/>
                <w:sz w:val="18"/>
                <w:szCs w:val="18"/>
              </w:rPr>
            </w:pPr>
            <w:r>
              <w:rPr>
                <w:rFonts w:ascii="Times New Roman" w:hAnsi="Times New Roman"/>
                <w:sz w:val="18"/>
                <w:szCs w:val="18"/>
              </w:rPr>
              <w:t>7</w:t>
            </w:r>
          </w:p>
        </w:tc>
        <w:tc>
          <w:tcPr>
            <w:tcW w:w="2466" w:type="pct"/>
            <w:vAlign w:val="center"/>
          </w:tcPr>
          <w:p w:rsidR="00A6206D" w:rsidRPr="006676AC" w:rsidRDefault="00A6206D" w:rsidP="00BF12AA">
            <w:pPr>
              <w:spacing w:after="0" w:line="240" w:lineRule="auto"/>
              <w:rPr>
                <w:rFonts w:ascii="Times New Roman" w:hAnsi="Times New Roman"/>
                <w:sz w:val="20"/>
                <w:szCs w:val="20"/>
              </w:rPr>
            </w:pPr>
          </w:p>
        </w:tc>
        <w:tc>
          <w:tcPr>
            <w:tcW w:w="544" w:type="pct"/>
            <w:vAlign w:val="center"/>
          </w:tcPr>
          <w:p w:rsidR="00A6206D" w:rsidRPr="00120F30" w:rsidRDefault="00A6206D" w:rsidP="00BF12AA">
            <w:pPr>
              <w:spacing w:after="0" w:line="240" w:lineRule="auto"/>
              <w:jc w:val="center"/>
              <w:rPr>
                <w:rFonts w:ascii="Times New Roman" w:hAnsi="Times New Roman"/>
                <w:sz w:val="18"/>
                <w:szCs w:val="18"/>
              </w:rPr>
            </w:pPr>
          </w:p>
        </w:tc>
        <w:tc>
          <w:tcPr>
            <w:tcW w:w="543" w:type="pct"/>
            <w:vAlign w:val="center"/>
          </w:tcPr>
          <w:p w:rsidR="00A6206D" w:rsidRPr="00120F30" w:rsidRDefault="00A6206D" w:rsidP="00BF12AA">
            <w:pPr>
              <w:spacing w:after="0" w:line="240" w:lineRule="auto"/>
              <w:jc w:val="center"/>
              <w:rPr>
                <w:rFonts w:ascii="Times New Roman" w:hAnsi="Times New Roman"/>
                <w:sz w:val="18"/>
                <w:szCs w:val="18"/>
              </w:rPr>
            </w:pPr>
          </w:p>
        </w:tc>
        <w:tc>
          <w:tcPr>
            <w:tcW w:w="545" w:type="pct"/>
            <w:vAlign w:val="center"/>
          </w:tcPr>
          <w:p w:rsidR="00A6206D" w:rsidRPr="00120F30" w:rsidRDefault="00A6206D" w:rsidP="00BF12AA">
            <w:pPr>
              <w:spacing w:after="0" w:line="240" w:lineRule="auto"/>
              <w:jc w:val="center"/>
              <w:rPr>
                <w:rFonts w:ascii="Times New Roman" w:hAnsi="Times New Roman"/>
                <w:sz w:val="18"/>
                <w:szCs w:val="18"/>
              </w:rPr>
            </w:pPr>
          </w:p>
        </w:tc>
        <w:tc>
          <w:tcPr>
            <w:tcW w:w="541" w:type="pct"/>
            <w:vAlign w:val="center"/>
          </w:tcPr>
          <w:p w:rsidR="00A6206D" w:rsidRPr="00120F30" w:rsidRDefault="00A6206D" w:rsidP="00BF12AA">
            <w:pPr>
              <w:spacing w:after="0" w:line="240" w:lineRule="auto"/>
              <w:jc w:val="center"/>
              <w:rPr>
                <w:rFonts w:ascii="Times New Roman" w:hAnsi="Times New Roman"/>
                <w:sz w:val="18"/>
                <w:szCs w:val="18"/>
              </w:rPr>
            </w:pPr>
          </w:p>
        </w:tc>
      </w:tr>
      <w:tr w:rsidR="00A6206D" w:rsidRPr="00D02A0F" w:rsidTr="00BF12AA">
        <w:trPr>
          <w:trHeight w:val="555"/>
        </w:trPr>
        <w:tc>
          <w:tcPr>
            <w:tcW w:w="361" w:type="pct"/>
            <w:vAlign w:val="center"/>
          </w:tcPr>
          <w:p w:rsidR="00A6206D" w:rsidRPr="00D02A0F" w:rsidRDefault="00A6206D" w:rsidP="00BF12AA">
            <w:pPr>
              <w:spacing w:after="0" w:line="240" w:lineRule="auto"/>
              <w:jc w:val="center"/>
              <w:rPr>
                <w:rFonts w:ascii="Times New Roman" w:hAnsi="Times New Roman"/>
                <w:b/>
                <w:sz w:val="18"/>
                <w:szCs w:val="18"/>
              </w:rPr>
            </w:pPr>
            <w:r>
              <w:rPr>
                <w:rFonts w:ascii="Times New Roman" w:hAnsi="Times New Roman"/>
                <w:sz w:val="18"/>
                <w:szCs w:val="18"/>
              </w:rPr>
              <w:t>8</w:t>
            </w:r>
          </w:p>
        </w:tc>
        <w:tc>
          <w:tcPr>
            <w:tcW w:w="2466" w:type="pct"/>
            <w:vAlign w:val="center"/>
          </w:tcPr>
          <w:p w:rsidR="00A6206D" w:rsidRPr="006676AC" w:rsidRDefault="00A6206D" w:rsidP="00BF12AA">
            <w:pPr>
              <w:spacing w:after="0" w:line="240" w:lineRule="auto"/>
              <w:rPr>
                <w:rFonts w:ascii="Times New Roman" w:hAnsi="Times New Roman"/>
                <w:sz w:val="20"/>
                <w:szCs w:val="20"/>
              </w:rPr>
            </w:pPr>
          </w:p>
        </w:tc>
        <w:tc>
          <w:tcPr>
            <w:tcW w:w="544" w:type="pct"/>
            <w:vAlign w:val="center"/>
          </w:tcPr>
          <w:p w:rsidR="00A6206D" w:rsidRPr="00120F30" w:rsidRDefault="00A6206D" w:rsidP="00BF12AA">
            <w:pPr>
              <w:spacing w:after="0" w:line="240" w:lineRule="auto"/>
              <w:jc w:val="center"/>
              <w:rPr>
                <w:rFonts w:ascii="Times New Roman" w:hAnsi="Times New Roman"/>
                <w:sz w:val="18"/>
                <w:szCs w:val="18"/>
              </w:rPr>
            </w:pPr>
          </w:p>
        </w:tc>
        <w:tc>
          <w:tcPr>
            <w:tcW w:w="543" w:type="pct"/>
            <w:vAlign w:val="center"/>
          </w:tcPr>
          <w:p w:rsidR="00A6206D" w:rsidRPr="00120F30" w:rsidRDefault="00A6206D" w:rsidP="00BF12AA">
            <w:pPr>
              <w:spacing w:after="0" w:line="240" w:lineRule="auto"/>
              <w:jc w:val="center"/>
              <w:rPr>
                <w:rFonts w:ascii="Times New Roman" w:hAnsi="Times New Roman"/>
                <w:sz w:val="18"/>
                <w:szCs w:val="18"/>
              </w:rPr>
            </w:pPr>
          </w:p>
        </w:tc>
        <w:tc>
          <w:tcPr>
            <w:tcW w:w="545" w:type="pct"/>
            <w:vAlign w:val="center"/>
          </w:tcPr>
          <w:p w:rsidR="00A6206D" w:rsidRPr="00120F30" w:rsidRDefault="00A6206D" w:rsidP="00BF12AA">
            <w:pPr>
              <w:spacing w:after="0" w:line="240" w:lineRule="auto"/>
              <w:jc w:val="center"/>
              <w:rPr>
                <w:rFonts w:ascii="Times New Roman" w:hAnsi="Times New Roman"/>
                <w:sz w:val="18"/>
                <w:szCs w:val="18"/>
              </w:rPr>
            </w:pPr>
          </w:p>
        </w:tc>
        <w:tc>
          <w:tcPr>
            <w:tcW w:w="541" w:type="pct"/>
            <w:vAlign w:val="center"/>
          </w:tcPr>
          <w:p w:rsidR="00A6206D" w:rsidRPr="00120F30" w:rsidRDefault="00A6206D" w:rsidP="00BF12AA">
            <w:pPr>
              <w:spacing w:after="0" w:line="240" w:lineRule="auto"/>
              <w:jc w:val="center"/>
              <w:rPr>
                <w:rFonts w:ascii="Times New Roman" w:hAnsi="Times New Roman"/>
                <w:sz w:val="18"/>
                <w:szCs w:val="18"/>
              </w:rPr>
            </w:pPr>
          </w:p>
        </w:tc>
      </w:tr>
      <w:tr w:rsidR="00A6206D" w:rsidRPr="00D02A0F" w:rsidTr="00BF12AA">
        <w:trPr>
          <w:trHeight w:val="493"/>
        </w:trPr>
        <w:tc>
          <w:tcPr>
            <w:tcW w:w="361" w:type="pct"/>
            <w:vAlign w:val="center"/>
          </w:tcPr>
          <w:p w:rsidR="00A6206D" w:rsidRPr="00D02A0F" w:rsidRDefault="00A6206D" w:rsidP="00BF12AA">
            <w:pPr>
              <w:spacing w:after="0"/>
              <w:jc w:val="center"/>
              <w:rPr>
                <w:rFonts w:ascii="Times New Roman" w:hAnsi="Times New Roman"/>
                <w:b/>
                <w:sz w:val="18"/>
                <w:szCs w:val="18"/>
              </w:rPr>
            </w:pPr>
            <w:r>
              <w:rPr>
                <w:rFonts w:ascii="Times New Roman" w:hAnsi="Times New Roman"/>
                <w:sz w:val="18"/>
                <w:szCs w:val="18"/>
              </w:rPr>
              <w:t>9</w:t>
            </w:r>
          </w:p>
        </w:tc>
        <w:tc>
          <w:tcPr>
            <w:tcW w:w="2466" w:type="pct"/>
            <w:vAlign w:val="center"/>
          </w:tcPr>
          <w:p w:rsidR="00A6206D" w:rsidRPr="006676AC" w:rsidRDefault="00A6206D" w:rsidP="00BF12AA">
            <w:pPr>
              <w:spacing w:after="0"/>
              <w:rPr>
                <w:rFonts w:ascii="Times New Roman" w:hAnsi="Times New Roman"/>
                <w:sz w:val="20"/>
                <w:szCs w:val="20"/>
              </w:rPr>
            </w:pPr>
          </w:p>
        </w:tc>
        <w:tc>
          <w:tcPr>
            <w:tcW w:w="544" w:type="pct"/>
            <w:vAlign w:val="center"/>
          </w:tcPr>
          <w:p w:rsidR="00A6206D" w:rsidRPr="00120F30" w:rsidRDefault="00A6206D" w:rsidP="00BF12AA">
            <w:pPr>
              <w:spacing w:after="0"/>
              <w:jc w:val="center"/>
              <w:rPr>
                <w:rFonts w:ascii="Times New Roman" w:hAnsi="Times New Roman"/>
                <w:sz w:val="18"/>
                <w:szCs w:val="18"/>
              </w:rPr>
            </w:pPr>
          </w:p>
        </w:tc>
        <w:tc>
          <w:tcPr>
            <w:tcW w:w="543" w:type="pct"/>
            <w:vAlign w:val="center"/>
          </w:tcPr>
          <w:p w:rsidR="00A6206D" w:rsidRPr="00120F30" w:rsidRDefault="00A6206D" w:rsidP="00BF12AA">
            <w:pPr>
              <w:spacing w:after="0"/>
              <w:jc w:val="center"/>
              <w:rPr>
                <w:rFonts w:ascii="Times New Roman" w:hAnsi="Times New Roman"/>
                <w:sz w:val="18"/>
                <w:szCs w:val="18"/>
              </w:rPr>
            </w:pPr>
          </w:p>
        </w:tc>
        <w:tc>
          <w:tcPr>
            <w:tcW w:w="545" w:type="pct"/>
            <w:vAlign w:val="center"/>
          </w:tcPr>
          <w:p w:rsidR="00A6206D" w:rsidRPr="00120F30" w:rsidRDefault="00A6206D" w:rsidP="00BF12AA">
            <w:pPr>
              <w:spacing w:after="0"/>
              <w:jc w:val="center"/>
              <w:rPr>
                <w:rFonts w:ascii="Times New Roman" w:hAnsi="Times New Roman"/>
                <w:sz w:val="18"/>
                <w:szCs w:val="18"/>
              </w:rPr>
            </w:pPr>
          </w:p>
        </w:tc>
        <w:tc>
          <w:tcPr>
            <w:tcW w:w="541" w:type="pct"/>
            <w:vAlign w:val="center"/>
          </w:tcPr>
          <w:p w:rsidR="00A6206D" w:rsidRPr="00120F30" w:rsidRDefault="00A6206D" w:rsidP="00BF12AA">
            <w:pPr>
              <w:spacing w:after="0"/>
              <w:jc w:val="center"/>
              <w:rPr>
                <w:rFonts w:ascii="Times New Roman" w:hAnsi="Times New Roman"/>
                <w:sz w:val="18"/>
                <w:szCs w:val="18"/>
              </w:rPr>
            </w:pPr>
          </w:p>
        </w:tc>
      </w:tr>
      <w:tr w:rsidR="00A6206D" w:rsidRPr="00D02A0F" w:rsidTr="00BF12AA">
        <w:trPr>
          <w:trHeight w:val="557"/>
        </w:trPr>
        <w:tc>
          <w:tcPr>
            <w:tcW w:w="361" w:type="pct"/>
            <w:vAlign w:val="center"/>
          </w:tcPr>
          <w:p w:rsidR="00A6206D" w:rsidRPr="00D02A0F" w:rsidRDefault="00A6206D" w:rsidP="00BF12AA">
            <w:pPr>
              <w:spacing w:after="0"/>
              <w:jc w:val="center"/>
              <w:rPr>
                <w:rFonts w:ascii="Times New Roman" w:hAnsi="Times New Roman"/>
                <w:b/>
                <w:sz w:val="18"/>
                <w:szCs w:val="18"/>
              </w:rPr>
            </w:pPr>
            <w:r>
              <w:rPr>
                <w:rFonts w:ascii="Times New Roman" w:hAnsi="Times New Roman"/>
                <w:sz w:val="18"/>
                <w:szCs w:val="18"/>
              </w:rPr>
              <w:t>10</w:t>
            </w:r>
          </w:p>
        </w:tc>
        <w:tc>
          <w:tcPr>
            <w:tcW w:w="2466" w:type="pct"/>
            <w:vAlign w:val="center"/>
          </w:tcPr>
          <w:p w:rsidR="00A6206D" w:rsidRPr="006676AC" w:rsidRDefault="00A6206D" w:rsidP="00BF12AA">
            <w:pPr>
              <w:spacing w:after="0"/>
              <w:rPr>
                <w:rFonts w:ascii="Times New Roman" w:hAnsi="Times New Roman"/>
                <w:sz w:val="20"/>
                <w:szCs w:val="20"/>
              </w:rPr>
            </w:pPr>
          </w:p>
        </w:tc>
        <w:tc>
          <w:tcPr>
            <w:tcW w:w="544" w:type="pct"/>
            <w:vAlign w:val="center"/>
          </w:tcPr>
          <w:p w:rsidR="00A6206D" w:rsidRPr="00120F30" w:rsidRDefault="00A6206D" w:rsidP="00BF12AA">
            <w:pPr>
              <w:spacing w:after="0"/>
              <w:jc w:val="center"/>
              <w:rPr>
                <w:rFonts w:ascii="Times New Roman" w:hAnsi="Times New Roman"/>
                <w:sz w:val="18"/>
                <w:szCs w:val="18"/>
              </w:rPr>
            </w:pPr>
          </w:p>
        </w:tc>
        <w:tc>
          <w:tcPr>
            <w:tcW w:w="543" w:type="pct"/>
            <w:vAlign w:val="center"/>
          </w:tcPr>
          <w:p w:rsidR="00A6206D" w:rsidRPr="00120F30" w:rsidRDefault="00A6206D" w:rsidP="00BF12AA">
            <w:pPr>
              <w:spacing w:after="0"/>
              <w:jc w:val="center"/>
              <w:rPr>
                <w:rFonts w:ascii="Times New Roman" w:hAnsi="Times New Roman"/>
                <w:sz w:val="18"/>
                <w:szCs w:val="18"/>
              </w:rPr>
            </w:pPr>
          </w:p>
        </w:tc>
        <w:tc>
          <w:tcPr>
            <w:tcW w:w="545" w:type="pct"/>
            <w:vAlign w:val="center"/>
          </w:tcPr>
          <w:p w:rsidR="00A6206D" w:rsidRPr="00120F30" w:rsidRDefault="00A6206D" w:rsidP="00BF12AA">
            <w:pPr>
              <w:spacing w:after="0"/>
              <w:jc w:val="center"/>
              <w:rPr>
                <w:rFonts w:ascii="Times New Roman" w:hAnsi="Times New Roman"/>
                <w:sz w:val="18"/>
                <w:szCs w:val="18"/>
              </w:rPr>
            </w:pPr>
          </w:p>
        </w:tc>
        <w:tc>
          <w:tcPr>
            <w:tcW w:w="541" w:type="pct"/>
            <w:vAlign w:val="center"/>
          </w:tcPr>
          <w:p w:rsidR="00A6206D" w:rsidRPr="00120F30" w:rsidRDefault="00A6206D" w:rsidP="00BF12AA">
            <w:pPr>
              <w:spacing w:after="0"/>
              <w:jc w:val="center"/>
              <w:rPr>
                <w:rFonts w:ascii="Times New Roman" w:hAnsi="Times New Roman"/>
                <w:sz w:val="18"/>
                <w:szCs w:val="18"/>
              </w:rPr>
            </w:pPr>
          </w:p>
        </w:tc>
      </w:tr>
      <w:tr w:rsidR="00A6206D" w:rsidRPr="00D02A0F" w:rsidTr="00BF12AA">
        <w:trPr>
          <w:trHeight w:val="409"/>
        </w:trPr>
        <w:tc>
          <w:tcPr>
            <w:tcW w:w="361" w:type="pct"/>
            <w:vAlign w:val="center"/>
          </w:tcPr>
          <w:p w:rsidR="00A6206D" w:rsidRPr="00D02A0F" w:rsidRDefault="00A6206D" w:rsidP="00BF12AA">
            <w:pPr>
              <w:spacing w:after="0"/>
              <w:jc w:val="center"/>
              <w:rPr>
                <w:rFonts w:ascii="Times New Roman" w:hAnsi="Times New Roman"/>
                <w:b/>
                <w:sz w:val="18"/>
                <w:szCs w:val="18"/>
              </w:rPr>
            </w:pPr>
            <w:r>
              <w:rPr>
                <w:rFonts w:ascii="Times New Roman" w:hAnsi="Times New Roman"/>
                <w:sz w:val="18"/>
                <w:szCs w:val="18"/>
              </w:rPr>
              <w:t>11</w:t>
            </w:r>
          </w:p>
        </w:tc>
        <w:tc>
          <w:tcPr>
            <w:tcW w:w="2466" w:type="pct"/>
            <w:vAlign w:val="center"/>
          </w:tcPr>
          <w:p w:rsidR="00A6206D" w:rsidRPr="006676AC" w:rsidRDefault="00A6206D" w:rsidP="00BF12AA">
            <w:pPr>
              <w:spacing w:after="0"/>
              <w:rPr>
                <w:rFonts w:ascii="Times New Roman" w:hAnsi="Times New Roman"/>
                <w:sz w:val="20"/>
                <w:szCs w:val="20"/>
              </w:rPr>
            </w:pPr>
          </w:p>
        </w:tc>
        <w:tc>
          <w:tcPr>
            <w:tcW w:w="544" w:type="pct"/>
            <w:vAlign w:val="center"/>
          </w:tcPr>
          <w:p w:rsidR="00A6206D" w:rsidRPr="00120F30" w:rsidRDefault="00A6206D" w:rsidP="00BF12AA">
            <w:pPr>
              <w:spacing w:after="0"/>
              <w:jc w:val="center"/>
              <w:rPr>
                <w:rFonts w:ascii="Times New Roman" w:hAnsi="Times New Roman"/>
                <w:sz w:val="18"/>
                <w:szCs w:val="18"/>
              </w:rPr>
            </w:pPr>
          </w:p>
        </w:tc>
        <w:tc>
          <w:tcPr>
            <w:tcW w:w="543" w:type="pct"/>
            <w:vAlign w:val="center"/>
          </w:tcPr>
          <w:p w:rsidR="00A6206D" w:rsidRPr="00120F30" w:rsidRDefault="00A6206D" w:rsidP="00BF12AA">
            <w:pPr>
              <w:spacing w:after="0"/>
              <w:jc w:val="center"/>
              <w:rPr>
                <w:rFonts w:ascii="Times New Roman" w:hAnsi="Times New Roman"/>
                <w:sz w:val="18"/>
                <w:szCs w:val="18"/>
              </w:rPr>
            </w:pPr>
          </w:p>
        </w:tc>
        <w:tc>
          <w:tcPr>
            <w:tcW w:w="545" w:type="pct"/>
            <w:vAlign w:val="center"/>
          </w:tcPr>
          <w:p w:rsidR="00A6206D" w:rsidRPr="00120F30" w:rsidRDefault="00A6206D" w:rsidP="00BF12AA">
            <w:pPr>
              <w:spacing w:after="0"/>
              <w:jc w:val="center"/>
              <w:rPr>
                <w:rFonts w:ascii="Times New Roman" w:hAnsi="Times New Roman"/>
                <w:sz w:val="18"/>
                <w:szCs w:val="18"/>
              </w:rPr>
            </w:pPr>
          </w:p>
        </w:tc>
        <w:tc>
          <w:tcPr>
            <w:tcW w:w="541" w:type="pct"/>
            <w:vAlign w:val="center"/>
          </w:tcPr>
          <w:p w:rsidR="00A6206D" w:rsidRPr="00120F30" w:rsidRDefault="00A6206D" w:rsidP="00BF12AA">
            <w:pPr>
              <w:spacing w:after="0"/>
              <w:jc w:val="center"/>
              <w:rPr>
                <w:rFonts w:ascii="Times New Roman" w:hAnsi="Times New Roman"/>
                <w:sz w:val="18"/>
                <w:szCs w:val="18"/>
              </w:rPr>
            </w:pPr>
          </w:p>
        </w:tc>
      </w:tr>
    </w:tbl>
    <w:p w:rsidR="00A6206D" w:rsidRDefault="00A6206D" w:rsidP="00A6206D">
      <w:pPr>
        <w:spacing w:after="0"/>
        <w:jc w:val="both"/>
        <w:rPr>
          <w:rFonts w:ascii="Times New Roman" w:hAnsi="Times New Roman"/>
          <w:sz w:val="24"/>
          <w:szCs w:val="24"/>
        </w:rPr>
      </w:pPr>
    </w:p>
    <w:p w:rsidR="00A6206D" w:rsidRDefault="00A6206D" w:rsidP="00A6206D">
      <w:pPr>
        <w:spacing w:after="0"/>
        <w:jc w:val="both"/>
        <w:rPr>
          <w:rFonts w:ascii="Times New Roman" w:hAnsi="Times New Roman"/>
          <w:sz w:val="24"/>
          <w:szCs w:val="24"/>
        </w:rPr>
      </w:pPr>
    </w:p>
    <w:p w:rsidR="00A6206D" w:rsidRDefault="00A6206D" w:rsidP="00A6206D">
      <w:pPr>
        <w:spacing w:after="0"/>
        <w:jc w:val="both"/>
        <w:rPr>
          <w:rFonts w:ascii="Times New Roman" w:hAnsi="Times New Roman"/>
          <w:sz w:val="24"/>
          <w:szCs w:val="24"/>
        </w:rPr>
      </w:pPr>
    </w:p>
    <w:p w:rsidR="00A6206D" w:rsidRDefault="00A6206D" w:rsidP="00A6206D">
      <w:pPr>
        <w:spacing w:after="0"/>
        <w:jc w:val="both"/>
        <w:rPr>
          <w:rFonts w:ascii="Times New Roman" w:hAnsi="Times New Roman"/>
          <w:sz w:val="24"/>
          <w:szCs w:val="24"/>
        </w:rPr>
      </w:pPr>
    </w:p>
    <w:p w:rsidR="00171D95" w:rsidRDefault="00171D95" w:rsidP="00A6206D">
      <w:pPr>
        <w:spacing w:after="0"/>
        <w:jc w:val="both"/>
        <w:rPr>
          <w:rFonts w:ascii="Times New Roman" w:hAnsi="Times New Roman"/>
          <w:sz w:val="24"/>
          <w:szCs w:val="24"/>
        </w:rPr>
      </w:pPr>
    </w:p>
    <w:p w:rsidR="00A6206D" w:rsidRDefault="00A6206D" w:rsidP="00A6206D">
      <w:pPr>
        <w:pStyle w:val="ListeParagraf"/>
        <w:tabs>
          <w:tab w:val="left" w:pos="7310"/>
        </w:tabs>
        <w:spacing w:after="0"/>
        <w:ind w:left="0"/>
        <w:jc w:val="both"/>
        <w:rPr>
          <w:rFonts w:ascii="Times New Roman" w:hAnsi="Times New Roman"/>
          <w:b/>
          <w:sz w:val="24"/>
          <w:szCs w:val="24"/>
        </w:rPr>
      </w:pPr>
    </w:p>
    <w:p w:rsidR="00A6206D" w:rsidRDefault="00A6206D" w:rsidP="00A6206D">
      <w:pPr>
        <w:pStyle w:val="ListeParagraf"/>
        <w:tabs>
          <w:tab w:val="left" w:pos="7310"/>
        </w:tabs>
        <w:spacing w:after="0"/>
        <w:ind w:left="0"/>
        <w:jc w:val="both"/>
        <w:rPr>
          <w:rFonts w:ascii="Times New Roman" w:hAnsi="Times New Roman"/>
          <w:b/>
          <w:sz w:val="24"/>
          <w:szCs w:val="24"/>
        </w:rPr>
      </w:pPr>
      <w:bookmarkStart w:id="75" w:name="_Toc410315259"/>
      <w:r w:rsidRPr="00461A2D">
        <w:rPr>
          <w:rFonts w:ascii="Times New Roman" w:hAnsi="Times New Roman"/>
          <w:b/>
          <w:sz w:val="24"/>
          <w:szCs w:val="24"/>
        </w:rPr>
        <w:lastRenderedPageBreak/>
        <w:t>Hedefin ne olduğu ve neden gereksinim duyulduğu?</w:t>
      </w:r>
    </w:p>
    <w:p w:rsidR="00A6206D" w:rsidRPr="00461A2D" w:rsidRDefault="00A6206D" w:rsidP="00A6206D">
      <w:pPr>
        <w:pStyle w:val="ListeParagraf"/>
        <w:tabs>
          <w:tab w:val="left" w:pos="7310"/>
        </w:tabs>
        <w:spacing w:after="0"/>
        <w:ind w:left="0"/>
        <w:jc w:val="both"/>
        <w:rPr>
          <w:rFonts w:ascii="Times New Roman" w:hAnsi="Times New Roman"/>
          <w:b/>
          <w:sz w:val="24"/>
          <w:szCs w:val="24"/>
        </w:rPr>
      </w:pPr>
    </w:p>
    <w:p w:rsidR="00A6206D" w:rsidRPr="00084DA1" w:rsidRDefault="00171D95" w:rsidP="00A6206D">
      <w:pPr>
        <w:pStyle w:val="ListeParagraf"/>
        <w:tabs>
          <w:tab w:val="left" w:pos="7310"/>
        </w:tabs>
        <w:spacing w:after="0"/>
        <w:ind w:left="0"/>
        <w:jc w:val="both"/>
        <w:rPr>
          <w:rFonts w:ascii="Times New Roman" w:hAnsi="Times New Roman"/>
        </w:rPr>
      </w:pPr>
      <w:proofErr w:type="gramStart"/>
      <w:r>
        <w:rPr>
          <w:rFonts w:ascii="Times New Roman" w:hAnsi="Times New Roman"/>
        </w:rPr>
        <w:t>…………………………………………………………………..</w:t>
      </w:r>
      <w:proofErr w:type="gramEnd"/>
    </w:p>
    <w:p w:rsidR="00A6206D" w:rsidRDefault="00A6206D" w:rsidP="00A6206D">
      <w:pPr>
        <w:pStyle w:val="ListeParagraf"/>
        <w:tabs>
          <w:tab w:val="left" w:pos="7310"/>
        </w:tabs>
        <w:spacing w:after="0"/>
        <w:ind w:left="0"/>
        <w:jc w:val="both"/>
        <w:rPr>
          <w:rFonts w:ascii="Times New Roman" w:hAnsi="Times New Roman"/>
          <w:sz w:val="24"/>
          <w:szCs w:val="24"/>
        </w:rPr>
      </w:pPr>
    </w:p>
    <w:p w:rsidR="00A6206D" w:rsidRDefault="00A6206D" w:rsidP="00A6206D">
      <w:pPr>
        <w:pStyle w:val="ListeParagraf"/>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Hedefin mevcut durumu?</w:t>
      </w:r>
    </w:p>
    <w:p w:rsidR="00A6206D" w:rsidRPr="00461A2D" w:rsidRDefault="00A6206D" w:rsidP="00A6206D">
      <w:pPr>
        <w:pStyle w:val="ListeParagraf"/>
        <w:tabs>
          <w:tab w:val="left" w:pos="7310"/>
        </w:tabs>
        <w:spacing w:after="0"/>
        <w:ind w:left="0"/>
        <w:jc w:val="both"/>
        <w:rPr>
          <w:rFonts w:ascii="Times New Roman" w:hAnsi="Times New Roman"/>
          <w:b/>
          <w:sz w:val="24"/>
          <w:szCs w:val="24"/>
        </w:rPr>
      </w:pPr>
    </w:p>
    <w:p w:rsidR="00A6206D" w:rsidRPr="00964E9D" w:rsidRDefault="00171D95" w:rsidP="00A6206D">
      <w:pPr>
        <w:pStyle w:val="ListeParagraf"/>
        <w:tabs>
          <w:tab w:val="left" w:pos="7310"/>
        </w:tabs>
        <w:spacing w:after="0"/>
        <w:ind w:left="0"/>
        <w:jc w:val="both"/>
        <w:rPr>
          <w:rFonts w:ascii="Times New Roman" w:hAnsi="Times New Roman"/>
        </w:rPr>
      </w:pPr>
      <w:proofErr w:type="gramStart"/>
      <w:r>
        <w:rPr>
          <w:rFonts w:ascii="Times New Roman" w:hAnsi="Times New Roman"/>
        </w:rPr>
        <w:t>………………………………………………………………………………</w:t>
      </w:r>
      <w:proofErr w:type="gramEnd"/>
    </w:p>
    <w:p w:rsidR="00A6206D" w:rsidRPr="00461A2D" w:rsidRDefault="00A6206D" w:rsidP="00A6206D">
      <w:pPr>
        <w:pStyle w:val="ListeParagraf"/>
        <w:tabs>
          <w:tab w:val="left" w:pos="7310"/>
        </w:tabs>
        <w:spacing w:after="0"/>
        <w:ind w:left="0"/>
        <w:jc w:val="both"/>
        <w:rPr>
          <w:rFonts w:ascii="Times New Roman" w:hAnsi="Times New Roman"/>
          <w:b/>
          <w:sz w:val="24"/>
          <w:szCs w:val="24"/>
        </w:rPr>
      </w:pPr>
    </w:p>
    <w:p w:rsidR="00A6206D" w:rsidRDefault="00A6206D" w:rsidP="00A6206D">
      <w:pPr>
        <w:pStyle w:val="ListeParagraf"/>
        <w:tabs>
          <w:tab w:val="left" w:pos="7310"/>
        </w:tabs>
        <w:spacing w:after="0"/>
        <w:ind w:left="0"/>
        <w:jc w:val="both"/>
        <w:rPr>
          <w:rFonts w:ascii="Times New Roman" w:hAnsi="Times New Roman"/>
          <w:b/>
          <w:sz w:val="24"/>
          <w:szCs w:val="24"/>
        </w:rPr>
      </w:pPr>
      <w:r w:rsidRPr="00A705DA">
        <w:rPr>
          <w:rFonts w:ascii="Times New Roman" w:hAnsi="Times New Roman"/>
          <w:b/>
          <w:sz w:val="24"/>
          <w:szCs w:val="24"/>
        </w:rPr>
        <w:t>Neyin elde edilmesinin umulduğu?</w:t>
      </w:r>
      <w:r>
        <w:rPr>
          <w:rFonts w:ascii="Times New Roman" w:hAnsi="Times New Roman"/>
          <w:b/>
          <w:sz w:val="24"/>
          <w:szCs w:val="24"/>
        </w:rPr>
        <w:t xml:space="preserve"> (Sonuç)</w:t>
      </w:r>
    </w:p>
    <w:p w:rsidR="00A6206D" w:rsidRPr="00461A2D" w:rsidRDefault="00A6206D" w:rsidP="00A6206D">
      <w:pPr>
        <w:pStyle w:val="ListeParagraf"/>
        <w:tabs>
          <w:tab w:val="left" w:pos="7310"/>
        </w:tabs>
        <w:spacing w:after="0"/>
        <w:ind w:left="0"/>
        <w:jc w:val="both"/>
        <w:rPr>
          <w:rFonts w:ascii="Times New Roman" w:hAnsi="Times New Roman"/>
          <w:b/>
          <w:sz w:val="24"/>
          <w:szCs w:val="24"/>
        </w:rPr>
      </w:pPr>
    </w:p>
    <w:p w:rsidR="00A6206D" w:rsidRPr="00084DA1" w:rsidRDefault="00171D95" w:rsidP="00A6206D">
      <w:pPr>
        <w:jc w:val="both"/>
        <w:rPr>
          <w:rFonts w:ascii="Times New Roman" w:hAnsi="Times New Roman"/>
        </w:rPr>
      </w:pPr>
      <w:proofErr w:type="gramStart"/>
      <w:r>
        <w:rPr>
          <w:rFonts w:ascii="Times New Roman" w:hAnsi="Times New Roman"/>
        </w:rPr>
        <w:t>…………………………………………………………………………</w:t>
      </w:r>
      <w:proofErr w:type="gramEnd"/>
    </w:p>
    <w:p w:rsidR="00A6206D" w:rsidRDefault="00A6206D" w:rsidP="00A6206D">
      <w:pPr>
        <w:pStyle w:val="Balk5"/>
      </w:pPr>
      <w:r w:rsidRPr="00461A2D">
        <w:t>Tedbirler</w:t>
      </w:r>
      <w:r>
        <w:t>-Stratejiler</w:t>
      </w:r>
    </w:p>
    <w:tbl>
      <w:tblPr>
        <w:tblStyle w:val="KlavuzuTablo4-Vurgu11"/>
        <w:tblW w:w="5000" w:type="pct"/>
        <w:tblLook w:val="04A0" w:firstRow="1" w:lastRow="0" w:firstColumn="1" w:lastColumn="0" w:noHBand="0" w:noVBand="1"/>
      </w:tblPr>
      <w:tblGrid>
        <w:gridCol w:w="576"/>
        <w:gridCol w:w="5345"/>
        <w:gridCol w:w="2063"/>
        <w:gridCol w:w="1302"/>
      </w:tblGrid>
      <w:tr w:rsidR="00A6206D" w:rsidRPr="00005A7C" w:rsidTr="00171D95">
        <w:trPr>
          <w:trHeight w:val="372"/>
        </w:trPr>
        <w:tc>
          <w:tcPr>
            <w:tcW w:w="310" w:type="pct"/>
            <w:vAlign w:val="center"/>
          </w:tcPr>
          <w:p w:rsidR="00A6206D" w:rsidRPr="00005A7C" w:rsidRDefault="00A6206D" w:rsidP="00BF12AA">
            <w:pPr>
              <w:pStyle w:val="ListeParagraf"/>
              <w:ind w:left="0"/>
              <w:jc w:val="center"/>
              <w:rPr>
                <w:rFonts w:ascii="Times New Roman" w:hAnsi="Times New Roman"/>
                <w:sz w:val="18"/>
                <w:szCs w:val="18"/>
              </w:rPr>
            </w:pPr>
          </w:p>
        </w:tc>
        <w:tc>
          <w:tcPr>
            <w:tcW w:w="2878" w:type="pct"/>
            <w:vAlign w:val="center"/>
          </w:tcPr>
          <w:p w:rsidR="00A6206D" w:rsidRPr="00EC4464" w:rsidRDefault="00A6206D" w:rsidP="00BF12AA">
            <w:pPr>
              <w:pStyle w:val="ListeParagraf"/>
              <w:ind w:left="0"/>
              <w:jc w:val="center"/>
              <w:rPr>
                <w:rFonts w:ascii="Times New Roman" w:hAnsi="Times New Roman"/>
                <w:szCs w:val="18"/>
              </w:rPr>
            </w:pPr>
            <w:r w:rsidRPr="00EC4464">
              <w:rPr>
                <w:rFonts w:ascii="Times New Roman" w:hAnsi="Times New Roman"/>
                <w:szCs w:val="18"/>
              </w:rPr>
              <w:t>Tedbir</w:t>
            </w:r>
          </w:p>
        </w:tc>
        <w:tc>
          <w:tcPr>
            <w:tcW w:w="1111" w:type="pct"/>
            <w:vAlign w:val="center"/>
          </w:tcPr>
          <w:p w:rsidR="00A6206D" w:rsidRPr="00EC4464" w:rsidRDefault="00A6206D" w:rsidP="00BF12AA">
            <w:pPr>
              <w:pStyle w:val="ListeParagraf"/>
              <w:spacing w:after="0"/>
              <w:ind w:left="0"/>
              <w:jc w:val="center"/>
              <w:rPr>
                <w:rFonts w:ascii="Times New Roman" w:hAnsi="Times New Roman"/>
                <w:bCs/>
                <w:szCs w:val="18"/>
              </w:rPr>
            </w:pPr>
            <w:r w:rsidRPr="00EC4464">
              <w:rPr>
                <w:rFonts w:ascii="Times New Roman" w:hAnsi="Times New Roman"/>
                <w:szCs w:val="18"/>
              </w:rPr>
              <w:t>Sorumlu Birimler</w:t>
            </w:r>
          </w:p>
        </w:tc>
        <w:tc>
          <w:tcPr>
            <w:tcW w:w="701" w:type="pct"/>
            <w:vAlign w:val="center"/>
          </w:tcPr>
          <w:p w:rsidR="00A6206D" w:rsidRPr="00EC4464" w:rsidRDefault="00A6206D" w:rsidP="00BF12AA">
            <w:pPr>
              <w:pStyle w:val="ListeParagraf"/>
              <w:spacing w:after="0"/>
              <w:ind w:left="0"/>
              <w:jc w:val="center"/>
              <w:rPr>
                <w:rFonts w:ascii="Times New Roman" w:hAnsi="Times New Roman"/>
                <w:bCs/>
                <w:szCs w:val="18"/>
              </w:rPr>
            </w:pPr>
            <w:r w:rsidRPr="00EC4464">
              <w:rPr>
                <w:rFonts w:ascii="Times New Roman" w:hAnsi="Times New Roman"/>
                <w:szCs w:val="18"/>
              </w:rPr>
              <w:t>Koordinatör Birim</w:t>
            </w:r>
          </w:p>
        </w:tc>
      </w:tr>
      <w:tr w:rsidR="00A6206D" w:rsidRPr="000C0327" w:rsidTr="00171D95">
        <w:trPr>
          <w:trHeight w:val="415"/>
        </w:trPr>
        <w:tc>
          <w:tcPr>
            <w:tcW w:w="310" w:type="pct"/>
            <w:vAlign w:val="center"/>
          </w:tcPr>
          <w:p w:rsidR="00A6206D" w:rsidRPr="000C0327" w:rsidRDefault="00A6206D" w:rsidP="00BF12AA">
            <w:pPr>
              <w:pStyle w:val="ListeParagraf"/>
              <w:numPr>
                <w:ilvl w:val="0"/>
                <w:numId w:val="10"/>
              </w:numPr>
              <w:rPr>
                <w:rFonts w:ascii="Times New Roman" w:hAnsi="Times New Roman"/>
                <w:b/>
                <w:sz w:val="18"/>
                <w:szCs w:val="18"/>
              </w:rPr>
            </w:pPr>
          </w:p>
        </w:tc>
        <w:tc>
          <w:tcPr>
            <w:tcW w:w="2878" w:type="pct"/>
            <w:vAlign w:val="center"/>
          </w:tcPr>
          <w:p w:rsidR="00A6206D" w:rsidRPr="00782B69" w:rsidRDefault="00A6206D" w:rsidP="00BF12AA">
            <w:pPr>
              <w:rPr>
                <w:rFonts w:ascii="Times New Roman" w:hAnsi="Times New Roman"/>
                <w:sz w:val="20"/>
                <w:szCs w:val="20"/>
              </w:rPr>
            </w:pPr>
          </w:p>
        </w:tc>
        <w:tc>
          <w:tcPr>
            <w:tcW w:w="1111" w:type="pct"/>
            <w:vAlign w:val="center"/>
          </w:tcPr>
          <w:p w:rsidR="00A6206D" w:rsidRPr="00D35317" w:rsidRDefault="00A6206D" w:rsidP="00BF12AA">
            <w:pPr>
              <w:pStyle w:val="ListeParagraf"/>
              <w:ind w:left="0"/>
              <w:jc w:val="center"/>
              <w:rPr>
                <w:rFonts w:ascii="Times New Roman" w:hAnsi="Times New Roman"/>
                <w:sz w:val="20"/>
                <w:szCs w:val="20"/>
              </w:rPr>
            </w:pPr>
          </w:p>
        </w:tc>
        <w:tc>
          <w:tcPr>
            <w:tcW w:w="701" w:type="pct"/>
            <w:vAlign w:val="center"/>
          </w:tcPr>
          <w:p w:rsidR="00A6206D" w:rsidRPr="00D35317" w:rsidRDefault="00A6206D" w:rsidP="00BF12AA">
            <w:pPr>
              <w:pStyle w:val="ListeParagraf"/>
              <w:ind w:left="0"/>
              <w:jc w:val="center"/>
              <w:rPr>
                <w:rFonts w:ascii="Times New Roman" w:hAnsi="Times New Roman"/>
                <w:sz w:val="20"/>
                <w:szCs w:val="20"/>
              </w:rPr>
            </w:pPr>
          </w:p>
        </w:tc>
      </w:tr>
      <w:tr w:rsidR="00A6206D" w:rsidRPr="000C0327" w:rsidTr="00171D95">
        <w:trPr>
          <w:trHeight w:val="938"/>
        </w:trPr>
        <w:tc>
          <w:tcPr>
            <w:tcW w:w="310" w:type="pct"/>
            <w:vAlign w:val="center"/>
          </w:tcPr>
          <w:p w:rsidR="00A6206D" w:rsidRPr="000C0327" w:rsidRDefault="00A6206D" w:rsidP="00BF12AA">
            <w:pPr>
              <w:pStyle w:val="ListeParagraf"/>
              <w:numPr>
                <w:ilvl w:val="0"/>
                <w:numId w:val="10"/>
              </w:numPr>
              <w:rPr>
                <w:rFonts w:ascii="Times New Roman" w:hAnsi="Times New Roman"/>
                <w:b/>
                <w:sz w:val="18"/>
                <w:szCs w:val="18"/>
              </w:rPr>
            </w:pPr>
          </w:p>
        </w:tc>
        <w:tc>
          <w:tcPr>
            <w:tcW w:w="2878" w:type="pct"/>
            <w:vAlign w:val="center"/>
          </w:tcPr>
          <w:p w:rsidR="00A6206D" w:rsidRPr="00782B69" w:rsidRDefault="00A6206D" w:rsidP="00BF12AA">
            <w:pPr>
              <w:rPr>
                <w:rFonts w:ascii="Times New Roman" w:hAnsi="Times New Roman"/>
                <w:sz w:val="20"/>
                <w:szCs w:val="20"/>
              </w:rPr>
            </w:pPr>
          </w:p>
        </w:tc>
        <w:tc>
          <w:tcPr>
            <w:tcW w:w="1111" w:type="pct"/>
            <w:vAlign w:val="center"/>
          </w:tcPr>
          <w:p w:rsidR="00A6206D" w:rsidRPr="00D35317" w:rsidRDefault="00A6206D" w:rsidP="00BF12AA">
            <w:pPr>
              <w:pStyle w:val="ListeParagraf"/>
              <w:ind w:left="0"/>
              <w:jc w:val="center"/>
              <w:rPr>
                <w:rFonts w:ascii="Times New Roman" w:hAnsi="Times New Roman"/>
                <w:sz w:val="20"/>
                <w:szCs w:val="20"/>
              </w:rPr>
            </w:pPr>
          </w:p>
        </w:tc>
        <w:tc>
          <w:tcPr>
            <w:tcW w:w="701" w:type="pct"/>
            <w:vAlign w:val="center"/>
          </w:tcPr>
          <w:p w:rsidR="00A6206D" w:rsidRPr="00D35317" w:rsidRDefault="00A6206D" w:rsidP="00BF12AA">
            <w:pPr>
              <w:pStyle w:val="ListeParagraf"/>
              <w:ind w:left="0"/>
              <w:jc w:val="center"/>
              <w:rPr>
                <w:rFonts w:ascii="Times New Roman" w:hAnsi="Times New Roman"/>
                <w:sz w:val="20"/>
                <w:szCs w:val="20"/>
              </w:rPr>
            </w:pPr>
          </w:p>
        </w:tc>
      </w:tr>
      <w:tr w:rsidR="00A6206D" w:rsidRPr="000C0327" w:rsidTr="00171D95">
        <w:trPr>
          <w:trHeight w:val="1086"/>
        </w:trPr>
        <w:tc>
          <w:tcPr>
            <w:tcW w:w="310" w:type="pct"/>
            <w:vAlign w:val="center"/>
          </w:tcPr>
          <w:p w:rsidR="00A6206D" w:rsidRPr="000C0327" w:rsidRDefault="00A6206D" w:rsidP="00BF12AA">
            <w:pPr>
              <w:pStyle w:val="ListeParagraf"/>
              <w:numPr>
                <w:ilvl w:val="0"/>
                <w:numId w:val="10"/>
              </w:numPr>
              <w:rPr>
                <w:rFonts w:ascii="Times New Roman" w:hAnsi="Times New Roman"/>
                <w:b/>
                <w:sz w:val="18"/>
                <w:szCs w:val="18"/>
              </w:rPr>
            </w:pPr>
          </w:p>
        </w:tc>
        <w:tc>
          <w:tcPr>
            <w:tcW w:w="2878" w:type="pct"/>
            <w:vAlign w:val="center"/>
          </w:tcPr>
          <w:p w:rsidR="00A6206D" w:rsidRPr="00782B69" w:rsidRDefault="00A6206D" w:rsidP="00BF12AA">
            <w:pPr>
              <w:rPr>
                <w:rFonts w:ascii="Times New Roman" w:hAnsi="Times New Roman"/>
                <w:sz w:val="20"/>
                <w:szCs w:val="20"/>
              </w:rPr>
            </w:pPr>
          </w:p>
        </w:tc>
        <w:tc>
          <w:tcPr>
            <w:tcW w:w="1111" w:type="pct"/>
            <w:vAlign w:val="center"/>
          </w:tcPr>
          <w:p w:rsidR="00A6206D" w:rsidRPr="00D35317" w:rsidRDefault="00A6206D" w:rsidP="00BF12AA">
            <w:pPr>
              <w:pStyle w:val="ListeParagraf"/>
              <w:ind w:left="0"/>
              <w:jc w:val="center"/>
              <w:rPr>
                <w:rFonts w:ascii="Times New Roman" w:hAnsi="Times New Roman"/>
                <w:sz w:val="20"/>
                <w:szCs w:val="20"/>
              </w:rPr>
            </w:pPr>
          </w:p>
        </w:tc>
        <w:tc>
          <w:tcPr>
            <w:tcW w:w="701" w:type="pct"/>
            <w:vAlign w:val="center"/>
          </w:tcPr>
          <w:p w:rsidR="00A6206D" w:rsidRPr="00D35317" w:rsidRDefault="00A6206D" w:rsidP="00BF12AA">
            <w:pPr>
              <w:pStyle w:val="ListeParagraf"/>
              <w:ind w:left="0"/>
              <w:jc w:val="center"/>
              <w:rPr>
                <w:rFonts w:ascii="Times New Roman" w:hAnsi="Times New Roman"/>
                <w:sz w:val="20"/>
                <w:szCs w:val="20"/>
              </w:rPr>
            </w:pPr>
          </w:p>
        </w:tc>
      </w:tr>
      <w:tr w:rsidR="00A6206D" w:rsidRPr="000C0327" w:rsidTr="00171D95">
        <w:trPr>
          <w:trHeight w:val="1104"/>
        </w:trPr>
        <w:tc>
          <w:tcPr>
            <w:tcW w:w="310" w:type="pct"/>
            <w:vAlign w:val="center"/>
          </w:tcPr>
          <w:p w:rsidR="00A6206D" w:rsidRPr="000C0327" w:rsidRDefault="00A6206D" w:rsidP="00BF12AA">
            <w:pPr>
              <w:pStyle w:val="ListeParagraf"/>
              <w:numPr>
                <w:ilvl w:val="0"/>
                <w:numId w:val="10"/>
              </w:numPr>
              <w:rPr>
                <w:rFonts w:ascii="Times New Roman" w:hAnsi="Times New Roman"/>
                <w:b/>
                <w:sz w:val="18"/>
                <w:szCs w:val="18"/>
              </w:rPr>
            </w:pPr>
          </w:p>
        </w:tc>
        <w:tc>
          <w:tcPr>
            <w:tcW w:w="2878" w:type="pct"/>
            <w:vAlign w:val="center"/>
          </w:tcPr>
          <w:p w:rsidR="00A6206D" w:rsidRPr="00782B69" w:rsidRDefault="00A6206D" w:rsidP="00BF12AA">
            <w:pPr>
              <w:rPr>
                <w:rFonts w:ascii="Times New Roman" w:hAnsi="Times New Roman"/>
                <w:sz w:val="20"/>
                <w:szCs w:val="20"/>
              </w:rPr>
            </w:pPr>
          </w:p>
        </w:tc>
        <w:tc>
          <w:tcPr>
            <w:tcW w:w="1111" w:type="pct"/>
            <w:vAlign w:val="center"/>
          </w:tcPr>
          <w:p w:rsidR="00A6206D" w:rsidRPr="00D35317" w:rsidRDefault="00A6206D" w:rsidP="00BF12AA">
            <w:pPr>
              <w:pStyle w:val="ListeParagraf"/>
              <w:ind w:left="0"/>
              <w:jc w:val="center"/>
              <w:rPr>
                <w:rFonts w:ascii="Times New Roman" w:hAnsi="Times New Roman"/>
                <w:sz w:val="20"/>
                <w:szCs w:val="20"/>
              </w:rPr>
            </w:pPr>
          </w:p>
        </w:tc>
        <w:tc>
          <w:tcPr>
            <w:tcW w:w="701" w:type="pct"/>
            <w:vAlign w:val="center"/>
          </w:tcPr>
          <w:p w:rsidR="00A6206D" w:rsidRPr="00D35317" w:rsidRDefault="00A6206D" w:rsidP="00BF12AA">
            <w:pPr>
              <w:pStyle w:val="ListeParagraf"/>
              <w:ind w:left="0"/>
              <w:jc w:val="center"/>
              <w:rPr>
                <w:rFonts w:ascii="Times New Roman" w:hAnsi="Times New Roman"/>
                <w:sz w:val="20"/>
                <w:szCs w:val="20"/>
              </w:rPr>
            </w:pPr>
          </w:p>
        </w:tc>
      </w:tr>
      <w:tr w:rsidR="00A6206D" w:rsidRPr="00005A7C" w:rsidTr="00171D95">
        <w:trPr>
          <w:trHeight w:val="415"/>
        </w:trPr>
        <w:tc>
          <w:tcPr>
            <w:tcW w:w="310" w:type="pct"/>
            <w:vAlign w:val="center"/>
          </w:tcPr>
          <w:p w:rsidR="00A6206D" w:rsidRPr="00870E8E" w:rsidRDefault="00A6206D" w:rsidP="00BF12AA">
            <w:pPr>
              <w:pStyle w:val="ListeParagraf"/>
              <w:numPr>
                <w:ilvl w:val="0"/>
                <w:numId w:val="10"/>
              </w:numPr>
              <w:rPr>
                <w:rFonts w:ascii="Times New Roman" w:hAnsi="Times New Roman"/>
                <w:sz w:val="18"/>
                <w:szCs w:val="18"/>
              </w:rPr>
            </w:pPr>
          </w:p>
        </w:tc>
        <w:tc>
          <w:tcPr>
            <w:tcW w:w="2878" w:type="pct"/>
            <w:vAlign w:val="center"/>
          </w:tcPr>
          <w:p w:rsidR="00A6206D" w:rsidRPr="003F5BC4" w:rsidRDefault="00A6206D" w:rsidP="00BF12AA">
            <w:pPr>
              <w:pStyle w:val="ListeParagraf"/>
              <w:ind w:left="0"/>
              <w:rPr>
                <w:rFonts w:ascii="Times New Roman" w:hAnsi="Times New Roman"/>
                <w:sz w:val="20"/>
                <w:szCs w:val="20"/>
                <w:highlight w:val="yellow"/>
              </w:rPr>
            </w:pPr>
          </w:p>
        </w:tc>
        <w:tc>
          <w:tcPr>
            <w:tcW w:w="1111" w:type="pct"/>
            <w:vAlign w:val="center"/>
          </w:tcPr>
          <w:p w:rsidR="00A6206D" w:rsidRPr="00D35317" w:rsidRDefault="00A6206D" w:rsidP="00BF12AA">
            <w:pPr>
              <w:pStyle w:val="ListeParagraf"/>
              <w:ind w:left="0"/>
              <w:jc w:val="center"/>
              <w:rPr>
                <w:rFonts w:ascii="Times New Roman" w:hAnsi="Times New Roman"/>
                <w:sz w:val="20"/>
                <w:szCs w:val="20"/>
              </w:rPr>
            </w:pPr>
          </w:p>
        </w:tc>
        <w:tc>
          <w:tcPr>
            <w:tcW w:w="701" w:type="pct"/>
            <w:vAlign w:val="center"/>
          </w:tcPr>
          <w:p w:rsidR="00A6206D" w:rsidRPr="00D35317" w:rsidRDefault="00A6206D" w:rsidP="00BF12AA">
            <w:pPr>
              <w:pStyle w:val="ListeParagraf"/>
              <w:ind w:left="0"/>
              <w:jc w:val="center"/>
              <w:rPr>
                <w:rFonts w:ascii="Times New Roman" w:hAnsi="Times New Roman"/>
                <w:sz w:val="20"/>
                <w:szCs w:val="20"/>
              </w:rPr>
            </w:pPr>
          </w:p>
        </w:tc>
      </w:tr>
    </w:tbl>
    <w:p w:rsidR="00A6206D" w:rsidRPr="00F53D56" w:rsidRDefault="00A6206D" w:rsidP="00A6206D"/>
    <w:p w:rsidR="00A6206D" w:rsidRPr="00461A2D" w:rsidRDefault="00A6206D" w:rsidP="00A6206D">
      <w:pPr>
        <w:pStyle w:val="Balk3"/>
        <w:rPr>
          <w:rStyle w:val="Balk4Char"/>
        </w:rPr>
      </w:pPr>
      <w:bookmarkStart w:id="76" w:name="_Toc410315260"/>
      <w:bookmarkEnd w:id="75"/>
      <w:r w:rsidRPr="00461A2D">
        <w:rPr>
          <w:rStyle w:val="Balk4Char"/>
        </w:rPr>
        <w:t>Stratejik Hedef</w:t>
      </w:r>
      <w:bookmarkEnd w:id="76"/>
    </w:p>
    <w:p w:rsidR="00A6206D" w:rsidRPr="00084DA1" w:rsidRDefault="00A6206D" w:rsidP="00A6206D">
      <w:pPr>
        <w:ind w:firstLine="708"/>
        <w:jc w:val="both"/>
        <w:rPr>
          <w:rFonts w:ascii="Times New Roman" w:hAnsi="Times New Roman"/>
        </w:rPr>
      </w:pPr>
      <w:bookmarkStart w:id="77" w:name="_Toc410315261"/>
      <w:r w:rsidRPr="00084DA1">
        <w:rPr>
          <w:rFonts w:ascii="Times New Roman" w:hAnsi="Times New Roman"/>
        </w:rPr>
        <w:t xml:space="preserve">Fiziki ve mali alt yapının geliştirilmesi için plan dönemi sonuna kadar, ihtiyaçlar ve bütçe </w:t>
      </w:r>
      <w:r w:rsidR="00BF12AA" w:rsidRPr="00084DA1">
        <w:rPr>
          <w:rFonts w:ascii="Times New Roman" w:hAnsi="Times New Roman"/>
        </w:rPr>
        <w:t>imkânlarının</w:t>
      </w:r>
      <w:r w:rsidRPr="00084DA1">
        <w:rPr>
          <w:rFonts w:ascii="Times New Roman" w:hAnsi="Times New Roman"/>
        </w:rPr>
        <w:t xml:space="preserve"> yanı sıra bölgesel, ulusal ve </w:t>
      </w:r>
      <w:r w:rsidR="00BF12AA" w:rsidRPr="00084DA1">
        <w:rPr>
          <w:rFonts w:ascii="Times New Roman" w:hAnsi="Times New Roman"/>
        </w:rPr>
        <w:t>uluslararası</w:t>
      </w:r>
      <w:r w:rsidRPr="00084DA1">
        <w:rPr>
          <w:rFonts w:ascii="Times New Roman" w:hAnsi="Times New Roman"/>
        </w:rPr>
        <w:t xml:space="preserve"> proje ve hibe kaynaklarından da istifade ederek çağın gereklerine uygun biçimde donatılmış eğitim ortamlarını tesis etmek ve etkin, verimli bir mali yönetim yapısı oluşturmak.</w:t>
      </w:r>
    </w:p>
    <w:p w:rsidR="00A6206D" w:rsidRPr="00461A2D" w:rsidRDefault="00A6206D" w:rsidP="00A6206D">
      <w:pPr>
        <w:pStyle w:val="Balk5"/>
      </w:pPr>
      <w:r w:rsidRPr="00461A2D">
        <w:t>Performans Göstergeleri</w:t>
      </w:r>
      <w:bookmarkEnd w:id="77"/>
    </w:p>
    <w:tbl>
      <w:tblPr>
        <w:tblStyle w:val="KlavuzuTablo4-Vurgu11"/>
        <w:tblW w:w="5000" w:type="pct"/>
        <w:tblLook w:val="04A0" w:firstRow="1" w:lastRow="0" w:firstColumn="1" w:lastColumn="0" w:noHBand="0" w:noVBand="1"/>
      </w:tblPr>
      <w:tblGrid>
        <w:gridCol w:w="617"/>
        <w:gridCol w:w="4396"/>
        <w:gridCol w:w="1027"/>
        <w:gridCol w:w="1027"/>
        <w:gridCol w:w="1094"/>
        <w:gridCol w:w="1125"/>
      </w:tblGrid>
      <w:tr w:rsidR="00A6206D" w:rsidRPr="00D02A0F" w:rsidTr="00BF12AA">
        <w:trPr>
          <w:trHeight w:val="24"/>
        </w:trPr>
        <w:tc>
          <w:tcPr>
            <w:tcW w:w="332" w:type="pct"/>
            <w:vMerge w:val="restart"/>
            <w:vAlign w:val="center"/>
          </w:tcPr>
          <w:p w:rsidR="00A6206D" w:rsidRPr="00EC4464" w:rsidRDefault="00A6206D" w:rsidP="00BF12AA">
            <w:pPr>
              <w:spacing w:after="0"/>
              <w:jc w:val="center"/>
              <w:rPr>
                <w:rFonts w:ascii="Times New Roman" w:hAnsi="Times New Roman"/>
                <w:szCs w:val="18"/>
              </w:rPr>
            </w:pPr>
            <w:r w:rsidRPr="00EC4464">
              <w:rPr>
                <w:rFonts w:ascii="Times New Roman" w:hAnsi="Times New Roman"/>
                <w:szCs w:val="18"/>
              </w:rPr>
              <w:t>No</w:t>
            </w:r>
          </w:p>
        </w:tc>
        <w:tc>
          <w:tcPr>
            <w:tcW w:w="2367" w:type="pct"/>
            <w:vMerge w:val="restart"/>
            <w:vAlign w:val="center"/>
          </w:tcPr>
          <w:p w:rsidR="00A6206D" w:rsidRPr="00EC4464" w:rsidRDefault="00A6206D" w:rsidP="00BF12AA">
            <w:pPr>
              <w:spacing w:after="0"/>
              <w:jc w:val="center"/>
              <w:rPr>
                <w:rFonts w:ascii="Times New Roman" w:hAnsi="Times New Roman"/>
                <w:szCs w:val="18"/>
              </w:rPr>
            </w:pPr>
            <w:r w:rsidRPr="00EC4464">
              <w:rPr>
                <w:rFonts w:ascii="Times New Roman" w:hAnsi="Times New Roman"/>
                <w:szCs w:val="18"/>
              </w:rPr>
              <w:t>Gösterge</w:t>
            </w:r>
          </w:p>
        </w:tc>
        <w:tc>
          <w:tcPr>
            <w:tcW w:w="1695" w:type="pct"/>
            <w:gridSpan w:val="3"/>
            <w:vAlign w:val="center"/>
          </w:tcPr>
          <w:p w:rsidR="00A6206D" w:rsidRPr="00EC4464" w:rsidRDefault="00A6206D" w:rsidP="00BF12AA">
            <w:pPr>
              <w:spacing w:after="0"/>
              <w:jc w:val="center"/>
              <w:rPr>
                <w:rFonts w:ascii="Times New Roman" w:hAnsi="Times New Roman"/>
                <w:szCs w:val="18"/>
              </w:rPr>
            </w:pPr>
            <w:r w:rsidRPr="00EC4464">
              <w:rPr>
                <w:rFonts w:ascii="Times New Roman" w:hAnsi="Times New Roman"/>
                <w:szCs w:val="18"/>
              </w:rPr>
              <w:t>Önceki Yıllar</w:t>
            </w:r>
          </w:p>
        </w:tc>
        <w:tc>
          <w:tcPr>
            <w:tcW w:w="606" w:type="pct"/>
            <w:vAlign w:val="center"/>
          </w:tcPr>
          <w:p w:rsidR="00A6206D" w:rsidRPr="00EC4464" w:rsidRDefault="00A6206D" w:rsidP="00BF12AA">
            <w:pPr>
              <w:spacing w:after="0"/>
              <w:jc w:val="center"/>
              <w:rPr>
                <w:rFonts w:ascii="Times New Roman" w:hAnsi="Times New Roman"/>
                <w:szCs w:val="18"/>
              </w:rPr>
            </w:pPr>
            <w:r w:rsidRPr="00EC4464">
              <w:rPr>
                <w:rFonts w:ascii="Times New Roman" w:hAnsi="Times New Roman"/>
                <w:szCs w:val="18"/>
              </w:rPr>
              <w:t>Hedef</w:t>
            </w:r>
          </w:p>
        </w:tc>
      </w:tr>
      <w:tr w:rsidR="00A6206D" w:rsidRPr="00D02A0F" w:rsidTr="00BF12AA">
        <w:trPr>
          <w:trHeight w:val="24"/>
        </w:trPr>
        <w:tc>
          <w:tcPr>
            <w:tcW w:w="332" w:type="pct"/>
            <w:vMerge/>
            <w:vAlign w:val="center"/>
          </w:tcPr>
          <w:p w:rsidR="00A6206D" w:rsidRPr="00D02A0F" w:rsidRDefault="00A6206D" w:rsidP="00BF12AA">
            <w:pPr>
              <w:spacing w:after="0"/>
              <w:jc w:val="center"/>
              <w:rPr>
                <w:rFonts w:ascii="Times New Roman" w:hAnsi="Times New Roman"/>
                <w:b/>
                <w:sz w:val="18"/>
                <w:szCs w:val="18"/>
              </w:rPr>
            </w:pPr>
          </w:p>
        </w:tc>
        <w:tc>
          <w:tcPr>
            <w:tcW w:w="2367" w:type="pct"/>
            <w:vMerge/>
            <w:vAlign w:val="center"/>
          </w:tcPr>
          <w:p w:rsidR="00A6206D" w:rsidRPr="00D02A0F" w:rsidRDefault="00A6206D" w:rsidP="00BF12AA">
            <w:pPr>
              <w:spacing w:after="0"/>
              <w:jc w:val="center"/>
              <w:rPr>
                <w:rFonts w:ascii="Times New Roman" w:hAnsi="Times New Roman"/>
                <w:b/>
                <w:sz w:val="18"/>
                <w:szCs w:val="18"/>
              </w:rPr>
            </w:pPr>
          </w:p>
        </w:tc>
        <w:tc>
          <w:tcPr>
            <w:tcW w:w="553"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b/>
                <w:sz w:val="18"/>
                <w:szCs w:val="18"/>
              </w:rPr>
              <w:t>2012</w:t>
            </w:r>
          </w:p>
        </w:tc>
        <w:tc>
          <w:tcPr>
            <w:tcW w:w="553"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b/>
                <w:sz w:val="18"/>
                <w:szCs w:val="18"/>
              </w:rPr>
              <w:t>2013</w:t>
            </w:r>
          </w:p>
        </w:tc>
        <w:tc>
          <w:tcPr>
            <w:tcW w:w="589"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b/>
                <w:sz w:val="18"/>
                <w:szCs w:val="18"/>
              </w:rPr>
              <w:t>2014</w:t>
            </w:r>
          </w:p>
        </w:tc>
        <w:tc>
          <w:tcPr>
            <w:tcW w:w="606"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b/>
                <w:sz w:val="18"/>
                <w:szCs w:val="18"/>
              </w:rPr>
              <w:t>2019</w:t>
            </w:r>
          </w:p>
        </w:tc>
      </w:tr>
      <w:tr w:rsidR="00A6206D" w:rsidRPr="00D02A0F" w:rsidTr="00BF12AA">
        <w:trPr>
          <w:trHeight w:val="340"/>
        </w:trPr>
        <w:tc>
          <w:tcPr>
            <w:tcW w:w="332"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sz w:val="18"/>
                <w:szCs w:val="18"/>
              </w:rPr>
              <w:t>2</w:t>
            </w:r>
          </w:p>
        </w:tc>
        <w:tc>
          <w:tcPr>
            <w:tcW w:w="2367" w:type="pct"/>
            <w:vAlign w:val="center"/>
          </w:tcPr>
          <w:p w:rsidR="00A6206D" w:rsidRPr="006676AC" w:rsidRDefault="00A6206D" w:rsidP="00BF12AA">
            <w:pPr>
              <w:spacing w:after="0"/>
              <w:rPr>
                <w:rFonts w:ascii="Times New Roman" w:hAnsi="Times New Roman"/>
                <w:sz w:val="20"/>
                <w:szCs w:val="20"/>
              </w:rPr>
            </w:pPr>
          </w:p>
        </w:tc>
        <w:tc>
          <w:tcPr>
            <w:tcW w:w="553" w:type="pct"/>
            <w:vAlign w:val="center"/>
          </w:tcPr>
          <w:p w:rsidR="00A6206D" w:rsidRPr="00FA155C" w:rsidRDefault="00A6206D" w:rsidP="00BF12AA">
            <w:pPr>
              <w:spacing w:after="0"/>
              <w:jc w:val="center"/>
              <w:rPr>
                <w:rFonts w:ascii="Times New Roman" w:hAnsi="Times New Roman"/>
                <w:sz w:val="18"/>
                <w:szCs w:val="18"/>
              </w:rPr>
            </w:pPr>
          </w:p>
        </w:tc>
        <w:tc>
          <w:tcPr>
            <w:tcW w:w="553" w:type="pct"/>
            <w:vAlign w:val="center"/>
          </w:tcPr>
          <w:p w:rsidR="00A6206D" w:rsidRPr="00FA155C" w:rsidRDefault="00A6206D" w:rsidP="00BF12AA">
            <w:pPr>
              <w:spacing w:after="0"/>
              <w:jc w:val="center"/>
              <w:rPr>
                <w:rFonts w:ascii="Times New Roman" w:hAnsi="Times New Roman"/>
                <w:sz w:val="18"/>
                <w:szCs w:val="18"/>
              </w:rPr>
            </w:pPr>
          </w:p>
        </w:tc>
        <w:tc>
          <w:tcPr>
            <w:tcW w:w="589" w:type="pct"/>
            <w:vAlign w:val="center"/>
          </w:tcPr>
          <w:p w:rsidR="00A6206D" w:rsidRPr="00FA155C" w:rsidRDefault="00A6206D" w:rsidP="00BF12AA">
            <w:pPr>
              <w:spacing w:after="0"/>
              <w:jc w:val="center"/>
              <w:rPr>
                <w:rFonts w:ascii="Times New Roman" w:hAnsi="Times New Roman"/>
                <w:sz w:val="18"/>
                <w:szCs w:val="18"/>
              </w:rPr>
            </w:pPr>
          </w:p>
        </w:tc>
        <w:tc>
          <w:tcPr>
            <w:tcW w:w="606" w:type="pct"/>
            <w:vAlign w:val="center"/>
          </w:tcPr>
          <w:p w:rsidR="00A6206D" w:rsidRPr="00FA155C" w:rsidRDefault="00A6206D" w:rsidP="00BF12AA">
            <w:pPr>
              <w:spacing w:after="0"/>
              <w:jc w:val="center"/>
              <w:rPr>
                <w:rFonts w:ascii="Times New Roman" w:hAnsi="Times New Roman"/>
                <w:sz w:val="18"/>
                <w:szCs w:val="18"/>
              </w:rPr>
            </w:pPr>
          </w:p>
        </w:tc>
      </w:tr>
      <w:tr w:rsidR="00A6206D" w:rsidRPr="00D02A0F" w:rsidTr="00BF12AA">
        <w:trPr>
          <w:trHeight w:val="340"/>
        </w:trPr>
        <w:tc>
          <w:tcPr>
            <w:tcW w:w="332"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sz w:val="18"/>
                <w:szCs w:val="18"/>
              </w:rPr>
              <w:t>3</w:t>
            </w:r>
          </w:p>
        </w:tc>
        <w:tc>
          <w:tcPr>
            <w:tcW w:w="2367" w:type="pct"/>
            <w:vAlign w:val="center"/>
          </w:tcPr>
          <w:p w:rsidR="00A6206D" w:rsidRPr="006676AC" w:rsidRDefault="00A6206D" w:rsidP="00BF12AA">
            <w:pPr>
              <w:spacing w:after="0"/>
              <w:rPr>
                <w:rFonts w:ascii="Times New Roman" w:hAnsi="Times New Roman"/>
                <w:sz w:val="20"/>
                <w:szCs w:val="20"/>
              </w:rPr>
            </w:pPr>
          </w:p>
        </w:tc>
        <w:tc>
          <w:tcPr>
            <w:tcW w:w="553" w:type="pct"/>
            <w:vAlign w:val="center"/>
          </w:tcPr>
          <w:p w:rsidR="00A6206D" w:rsidRPr="00120F30" w:rsidRDefault="00A6206D" w:rsidP="00BF12AA">
            <w:pPr>
              <w:spacing w:after="0"/>
              <w:jc w:val="center"/>
              <w:rPr>
                <w:rFonts w:ascii="Times New Roman" w:hAnsi="Times New Roman"/>
                <w:sz w:val="18"/>
                <w:szCs w:val="18"/>
              </w:rPr>
            </w:pPr>
          </w:p>
        </w:tc>
        <w:tc>
          <w:tcPr>
            <w:tcW w:w="553" w:type="pct"/>
            <w:vAlign w:val="center"/>
          </w:tcPr>
          <w:p w:rsidR="00A6206D" w:rsidRPr="00120F30" w:rsidRDefault="00A6206D" w:rsidP="00BF12AA">
            <w:pPr>
              <w:spacing w:after="0"/>
              <w:jc w:val="center"/>
              <w:rPr>
                <w:rFonts w:ascii="Times New Roman" w:hAnsi="Times New Roman"/>
                <w:sz w:val="18"/>
                <w:szCs w:val="18"/>
              </w:rPr>
            </w:pPr>
          </w:p>
        </w:tc>
        <w:tc>
          <w:tcPr>
            <w:tcW w:w="589" w:type="pct"/>
            <w:vAlign w:val="center"/>
          </w:tcPr>
          <w:p w:rsidR="00A6206D" w:rsidRPr="00120F30" w:rsidRDefault="00A6206D" w:rsidP="00BF12AA">
            <w:pPr>
              <w:spacing w:after="0"/>
              <w:jc w:val="center"/>
              <w:rPr>
                <w:rFonts w:ascii="Times New Roman" w:hAnsi="Times New Roman"/>
                <w:sz w:val="18"/>
                <w:szCs w:val="18"/>
              </w:rPr>
            </w:pPr>
          </w:p>
        </w:tc>
        <w:tc>
          <w:tcPr>
            <w:tcW w:w="606" w:type="pct"/>
            <w:vAlign w:val="center"/>
          </w:tcPr>
          <w:p w:rsidR="00A6206D" w:rsidRPr="00FA155C" w:rsidRDefault="00A6206D" w:rsidP="00BF12AA">
            <w:pPr>
              <w:spacing w:after="0"/>
              <w:jc w:val="center"/>
              <w:rPr>
                <w:rFonts w:ascii="Times New Roman" w:hAnsi="Times New Roman"/>
                <w:sz w:val="18"/>
                <w:szCs w:val="18"/>
              </w:rPr>
            </w:pPr>
          </w:p>
        </w:tc>
      </w:tr>
      <w:tr w:rsidR="00A6206D" w:rsidRPr="00D02A0F" w:rsidTr="00BF12AA">
        <w:trPr>
          <w:trHeight w:val="24"/>
        </w:trPr>
        <w:tc>
          <w:tcPr>
            <w:tcW w:w="332"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sz w:val="18"/>
                <w:szCs w:val="18"/>
              </w:rPr>
              <w:t>4</w:t>
            </w:r>
          </w:p>
        </w:tc>
        <w:tc>
          <w:tcPr>
            <w:tcW w:w="2367" w:type="pct"/>
            <w:vAlign w:val="center"/>
          </w:tcPr>
          <w:p w:rsidR="00A6206D" w:rsidRPr="006676AC" w:rsidRDefault="00A6206D" w:rsidP="00BF12AA">
            <w:pPr>
              <w:spacing w:after="0"/>
              <w:rPr>
                <w:rFonts w:ascii="Times New Roman" w:hAnsi="Times New Roman"/>
                <w:sz w:val="20"/>
                <w:szCs w:val="20"/>
              </w:rPr>
            </w:pPr>
          </w:p>
        </w:tc>
        <w:tc>
          <w:tcPr>
            <w:tcW w:w="553" w:type="pct"/>
            <w:vAlign w:val="center"/>
          </w:tcPr>
          <w:p w:rsidR="00A6206D" w:rsidRPr="00FA155C" w:rsidRDefault="00A6206D" w:rsidP="00BF12AA">
            <w:pPr>
              <w:spacing w:after="0"/>
              <w:jc w:val="center"/>
              <w:rPr>
                <w:rFonts w:ascii="Times New Roman" w:hAnsi="Times New Roman"/>
                <w:sz w:val="18"/>
                <w:szCs w:val="18"/>
              </w:rPr>
            </w:pPr>
          </w:p>
        </w:tc>
        <w:tc>
          <w:tcPr>
            <w:tcW w:w="553" w:type="pct"/>
            <w:vAlign w:val="center"/>
          </w:tcPr>
          <w:p w:rsidR="00A6206D" w:rsidRPr="00FA155C" w:rsidRDefault="00A6206D" w:rsidP="00BF12AA">
            <w:pPr>
              <w:spacing w:after="0"/>
              <w:jc w:val="center"/>
              <w:rPr>
                <w:rFonts w:ascii="Times New Roman" w:hAnsi="Times New Roman"/>
                <w:sz w:val="18"/>
                <w:szCs w:val="18"/>
              </w:rPr>
            </w:pPr>
          </w:p>
        </w:tc>
        <w:tc>
          <w:tcPr>
            <w:tcW w:w="589" w:type="pct"/>
            <w:vAlign w:val="center"/>
          </w:tcPr>
          <w:p w:rsidR="00A6206D" w:rsidRPr="00FA155C" w:rsidRDefault="00A6206D" w:rsidP="00BF12AA">
            <w:pPr>
              <w:spacing w:after="0"/>
              <w:jc w:val="center"/>
              <w:rPr>
                <w:rFonts w:ascii="Times New Roman" w:hAnsi="Times New Roman"/>
                <w:sz w:val="18"/>
                <w:szCs w:val="18"/>
              </w:rPr>
            </w:pPr>
          </w:p>
        </w:tc>
        <w:tc>
          <w:tcPr>
            <w:tcW w:w="606" w:type="pct"/>
            <w:vAlign w:val="center"/>
          </w:tcPr>
          <w:p w:rsidR="00A6206D" w:rsidRPr="00FA155C" w:rsidRDefault="00A6206D" w:rsidP="00BF12AA">
            <w:pPr>
              <w:spacing w:after="0"/>
              <w:jc w:val="center"/>
              <w:rPr>
                <w:rFonts w:ascii="Times New Roman" w:hAnsi="Times New Roman"/>
                <w:sz w:val="18"/>
                <w:szCs w:val="18"/>
              </w:rPr>
            </w:pPr>
          </w:p>
        </w:tc>
      </w:tr>
      <w:tr w:rsidR="00A6206D" w:rsidRPr="00D02A0F" w:rsidTr="00BF12AA">
        <w:trPr>
          <w:trHeight w:val="397"/>
        </w:trPr>
        <w:tc>
          <w:tcPr>
            <w:tcW w:w="332"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sz w:val="18"/>
                <w:szCs w:val="18"/>
              </w:rPr>
              <w:t>5</w:t>
            </w:r>
          </w:p>
        </w:tc>
        <w:tc>
          <w:tcPr>
            <w:tcW w:w="2367" w:type="pct"/>
            <w:vAlign w:val="center"/>
          </w:tcPr>
          <w:p w:rsidR="00A6206D" w:rsidRPr="006676AC" w:rsidRDefault="00A6206D" w:rsidP="00BF12AA">
            <w:pPr>
              <w:spacing w:after="0"/>
              <w:rPr>
                <w:rFonts w:ascii="Times New Roman" w:hAnsi="Times New Roman"/>
                <w:sz w:val="20"/>
                <w:szCs w:val="20"/>
              </w:rPr>
            </w:pPr>
          </w:p>
        </w:tc>
        <w:tc>
          <w:tcPr>
            <w:tcW w:w="553" w:type="pct"/>
            <w:vAlign w:val="center"/>
          </w:tcPr>
          <w:p w:rsidR="00A6206D" w:rsidRPr="00FA155C" w:rsidRDefault="00A6206D" w:rsidP="00BF12AA">
            <w:pPr>
              <w:spacing w:after="0"/>
              <w:jc w:val="center"/>
              <w:rPr>
                <w:rFonts w:ascii="Times New Roman" w:hAnsi="Times New Roman"/>
                <w:sz w:val="18"/>
                <w:szCs w:val="18"/>
              </w:rPr>
            </w:pPr>
          </w:p>
        </w:tc>
        <w:tc>
          <w:tcPr>
            <w:tcW w:w="553" w:type="pct"/>
            <w:vAlign w:val="center"/>
          </w:tcPr>
          <w:p w:rsidR="00A6206D" w:rsidRPr="00120F30" w:rsidRDefault="00A6206D" w:rsidP="00BF12AA">
            <w:pPr>
              <w:spacing w:after="0"/>
              <w:jc w:val="center"/>
              <w:rPr>
                <w:rFonts w:ascii="Times New Roman" w:hAnsi="Times New Roman"/>
                <w:sz w:val="18"/>
                <w:szCs w:val="18"/>
              </w:rPr>
            </w:pPr>
          </w:p>
        </w:tc>
        <w:tc>
          <w:tcPr>
            <w:tcW w:w="589" w:type="pct"/>
            <w:vAlign w:val="center"/>
          </w:tcPr>
          <w:p w:rsidR="00A6206D" w:rsidRPr="00120F30" w:rsidRDefault="00A6206D" w:rsidP="00BF12AA">
            <w:pPr>
              <w:spacing w:after="0"/>
              <w:jc w:val="center"/>
              <w:rPr>
                <w:rFonts w:ascii="Times New Roman" w:hAnsi="Times New Roman"/>
                <w:sz w:val="18"/>
                <w:szCs w:val="18"/>
              </w:rPr>
            </w:pPr>
          </w:p>
        </w:tc>
        <w:tc>
          <w:tcPr>
            <w:tcW w:w="606" w:type="pct"/>
            <w:vAlign w:val="center"/>
          </w:tcPr>
          <w:p w:rsidR="00A6206D" w:rsidRPr="00FA155C" w:rsidRDefault="00A6206D" w:rsidP="00BF12AA">
            <w:pPr>
              <w:spacing w:after="0"/>
              <w:jc w:val="center"/>
              <w:rPr>
                <w:rFonts w:ascii="Times New Roman" w:hAnsi="Times New Roman"/>
                <w:sz w:val="18"/>
                <w:szCs w:val="18"/>
              </w:rPr>
            </w:pPr>
          </w:p>
        </w:tc>
      </w:tr>
      <w:tr w:rsidR="00A6206D" w:rsidRPr="00D02A0F" w:rsidTr="00BF12AA">
        <w:trPr>
          <w:trHeight w:val="24"/>
        </w:trPr>
        <w:tc>
          <w:tcPr>
            <w:tcW w:w="332"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sz w:val="18"/>
                <w:szCs w:val="18"/>
              </w:rPr>
              <w:lastRenderedPageBreak/>
              <w:t>6</w:t>
            </w:r>
          </w:p>
        </w:tc>
        <w:tc>
          <w:tcPr>
            <w:tcW w:w="2367" w:type="pct"/>
            <w:vAlign w:val="center"/>
          </w:tcPr>
          <w:p w:rsidR="00A6206D" w:rsidRPr="006676AC" w:rsidRDefault="00A6206D" w:rsidP="00BF12AA">
            <w:pPr>
              <w:spacing w:after="0"/>
              <w:rPr>
                <w:rFonts w:ascii="Times New Roman" w:hAnsi="Times New Roman"/>
                <w:sz w:val="20"/>
                <w:szCs w:val="20"/>
              </w:rPr>
            </w:pPr>
          </w:p>
        </w:tc>
        <w:tc>
          <w:tcPr>
            <w:tcW w:w="553" w:type="pct"/>
            <w:vAlign w:val="center"/>
          </w:tcPr>
          <w:p w:rsidR="00A6206D" w:rsidRPr="00FA155C" w:rsidRDefault="00A6206D" w:rsidP="00BF12AA">
            <w:pPr>
              <w:spacing w:after="0"/>
              <w:jc w:val="center"/>
              <w:rPr>
                <w:rFonts w:ascii="Times New Roman" w:hAnsi="Times New Roman"/>
                <w:sz w:val="18"/>
                <w:szCs w:val="18"/>
              </w:rPr>
            </w:pPr>
          </w:p>
        </w:tc>
        <w:tc>
          <w:tcPr>
            <w:tcW w:w="553" w:type="pct"/>
            <w:vAlign w:val="center"/>
          </w:tcPr>
          <w:p w:rsidR="00A6206D" w:rsidRPr="00120F30" w:rsidRDefault="00A6206D" w:rsidP="00BF12AA">
            <w:pPr>
              <w:spacing w:after="0"/>
              <w:jc w:val="center"/>
              <w:rPr>
                <w:rFonts w:ascii="Times New Roman" w:hAnsi="Times New Roman"/>
                <w:sz w:val="18"/>
                <w:szCs w:val="18"/>
              </w:rPr>
            </w:pPr>
          </w:p>
        </w:tc>
        <w:tc>
          <w:tcPr>
            <w:tcW w:w="589" w:type="pct"/>
            <w:vAlign w:val="center"/>
          </w:tcPr>
          <w:p w:rsidR="00A6206D" w:rsidRPr="00120F30" w:rsidRDefault="00A6206D" w:rsidP="00BF12AA">
            <w:pPr>
              <w:spacing w:after="0"/>
              <w:jc w:val="center"/>
              <w:rPr>
                <w:rFonts w:ascii="Times New Roman" w:hAnsi="Times New Roman"/>
                <w:sz w:val="18"/>
                <w:szCs w:val="18"/>
              </w:rPr>
            </w:pPr>
          </w:p>
        </w:tc>
        <w:tc>
          <w:tcPr>
            <w:tcW w:w="606" w:type="pct"/>
            <w:vAlign w:val="center"/>
          </w:tcPr>
          <w:p w:rsidR="00A6206D" w:rsidRPr="00FA155C" w:rsidRDefault="00A6206D" w:rsidP="00BF12AA">
            <w:pPr>
              <w:spacing w:after="0"/>
              <w:jc w:val="center"/>
              <w:rPr>
                <w:rFonts w:ascii="Times New Roman" w:hAnsi="Times New Roman"/>
                <w:sz w:val="18"/>
                <w:szCs w:val="18"/>
              </w:rPr>
            </w:pPr>
          </w:p>
        </w:tc>
      </w:tr>
      <w:tr w:rsidR="00A6206D" w:rsidRPr="00D02A0F" w:rsidTr="00BF12AA">
        <w:trPr>
          <w:trHeight w:val="397"/>
        </w:trPr>
        <w:tc>
          <w:tcPr>
            <w:tcW w:w="332"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sz w:val="18"/>
                <w:szCs w:val="18"/>
              </w:rPr>
              <w:t>7</w:t>
            </w:r>
          </w:p>
        </w:tc>
        <w:tc>
          <w:tcPr>
            <w:tcW w:w="2367" w:type="pct"/>
            <w:vAlign w:val="center"/>
          </w:tcPr>
          <w:p w:rsidR="00A6206D" w:rsidRPr="006676AC" w:rsidRDefault="00A6206D" w:rsidP="00BF12AA">
            <w:pPr>
              <w:spacing w:after="0" w:line="240" w:lineRule="auto"/>
              <w:rPr>
                <w:rFonts w:ascii="Times New Roman" w:hAnsi="Times New Roman"/>
                <w:sz w:val="20"/>
                <w:szCs w:val="20"/>
              </w:rPr>
            </w:pPr>
          </w:p>
        </w:tc>
        <w:tc>
          <w:tcPr>
            <w:tcW w:w="553" w:type="pct"/>
            <w:vAlign w:val="center"/>
          </w:tcPr>
          <w:p w:rsidR="00A6206D" w:rsidRPr="00FA155C" w:rsidRDefault="00A6206D" w:rsidP="00BF12AA">
            <w:pPr>
              <w:spacing w:after="0"/>
              <w:jc w:val="center"/>
              <w:rPr>
                <w:rFonts w:ascii="Times New Roman" w:hAnsi="Times New Roman"/>
                <w:sz w:val="18"/>
                <w:szCs w:val="18"/>
              </w:rPr>
            </w:pPr>
          </w:p>
        </w:tc>
        <w:tc>
          <w:tcPr>
            <w:tcW w:w="553" w:type="pct"/>
            <w:vAlign w:val="center"/>
          </w:tcPr>
          <w:p w:rsidR="00A6206D" w:rsidRPr="00FA155C" w:rsidRDefault="00A6206D" w:rsidP="00BF12AA">
            <w:pPr>
              <w:spacing w:after="0"/>
              <w:jc w:val="center"/>
              <w:rPr>
                <w:rFonts w:ascii="Times New Roman" w:hAnsi="Times New Roman"/>
                <w:sz w:val="18"/>
                <w:szCs w:val="18"/>
              </w:rPr>
            </w:pPr>
          </w:p>
        </w:tc>
        <w:tc>
          <w:tcPr>
            <w:tcW w:w="589" w:type="pct"/>
            <w:vAlign w:val="center"/>
          </w:tcPr>
          <w:p w:rsidR="00A6206D" w:rsidRPr="00120F30" w:rsidRDefault="00A6206D" w:rsidP="00BF12AA">
            <w:pPr>
              <w:spacing w:after="0"/>
              <w:jc w:val="center"/>
              <w:rPr>
                <w:rFonts w:ascii="Times New Roman" w:hAnsi="Times New Roman"/>
                <w:sz w:val="18"/>
                <w:szCs w:val="18"/>
              </w:rPr>
            </w:pPr>
          </w:p>
        </w:tc>
        <w:tc>
          <w:tcPr>
            <w:tcW w:w="606" w:type="pct"/>
            <w:vAlign w:val="center"/>
          </w:tcPr>
          <w:p w:rsidR="00A6206D" w:rsidRPr="00FA155C" w:rsidRDefault="00A6206D" w:rsidP="00BF12AA">
            <w:pPr>
              <w:spacing w:after="0"/>
              <w:jc w:val="center"/>
              <w:rPr>
                <w:rFonts w:ascii="Times New Roman" w:hAnsi="Times New Roman"/>
                <w:sz w:val="18"/>
                <w:szCs w:val="18"/>
              </w:rPr>
            </w:pPr>
          </w:p>
        </w:tc>
      </w:tr>
    </w:tbl>
    <w:p w:rsidR="00A6206D" w:rsidRPr="00461A2D" w:rsidRDefault="00A6206D" w:rsidP="00A6206D">
      <w:pPr>
        <w:spacing w:after="0"/>
        <w:jc w:val="both"/>
        <w:rPr>
          <w:rStyle w:val="Balk4Char"/>
        </w:rPr>
      </w:pPr>
    </w:p>
    <w:p w:rsidR="00A6206D" w:rsidRDefault="00A6206D" w:rsidP="00A6206D">
      <w:pPr>
        <w:pStyle w:val="ListeParagraf"/>
        <w:tabs>
          <w:tab w:val="left" w:pos="7310"/>
        </w:tabs>
        <w:spacing w:after="0"/>
        <w:ind w:left="0"/>
        <w:jc w:val="both"/>
        <w:rPr>
          <w:rFonts w:ascii="Times New Roman" w:hAnsi="Times New Roman"/>
          <w:b/>
          <w:sz w:val="24"/>
          <w:szCs w:val="24"/>
        </w:rPr>
      </w:pPr>
    </w:p>
    <w:p w:rsidR="00A6206D" w:rsidRDefault="00A6206D" w:rsidP="00A6206D">
      <w:pPr>
        <w:pStyle w:val="ListeParagraf"/>
        <w:tabs>
          <w:tab w:val="left" w:pos="7310"/>
        </w:tabs>
        <w:spacing w:after="0"/>
        <w:ind w:left="0"/>
        <w:jc w:val="both"/>
        <w:rPr>
          <w:rFonts w:ascii="Times New Roman" w:hAnsi="Times New Roman"/>
          <w:b/>
          <w:sz w:val="24"/>
          <w:szCs w:val="24"/>
        </w:rPr>
      </w:pPr>
    </w:p>
    <w:p w:rsidR="00A6206D" w:rsidRDefault="00A6206D" w:rsidP="00A6206D">
      <w:pPr>
        <w:pStyle w:val="ListeParagraf"/>
        <w:tabs>
          <w:tab w:val="left" w:pos="7310"/>
        </w:tabs>
        <w:spacing w:after="0"/>
        <w:ind w:left="0"/>
        <w:jc w:val="both"/>
        <w:rPr>
          <w:rFonts w:ascii="Times New Roman" w:hAnsi="Times New Roman"/>
          <w:b/>
          <w:sz w:val="24"/>
          <w:szCs w:val="24"/>
        </w:rPr>
      </w:pPr>
    </w:p>
    <w:p w:rsidR="00A6206D" w:rsidRDefault="00A6206D" w:rsidP="00A6206D">
      <w:pPr>
        <w:pStyle w:val="ListeParagraf"/>
        <w:tabs>
          <w:tab w:val="left" w:pos="7310"/>
        </w:tabs>
        <w:spacing w:after="0"/>
        <w:ind w:left="0"/>
        <w:jc w:val="both"/>
        <w:rPr>
          <w:rFonts w:ascii="Times New Roman" w:hAnsi="Times New Roman"/>
          <w:b/>
          <w:sz w:val="24"/>
          <w:szCs w:val="24"/>
        </w:rPr>
      </w:pPr>
    </w:p>
    <w:p w:rsidR="00A6206D" w:rsidRDefault="00A6206D" w:rsidP="00A6206D">
      <w:pPr>
        <w:pStyle w:val="ListeParagraf"/>
        <w:tabs>
          <w:tab w:val="left" w:pos="7310"/>
        </w:tabs>
        <w:spacing w:after="0"/>
        <w:ind w:left="0"/>
        <w:jc w:val="both"/>
        <w:rPr>
          <w:rFonts w:ascii="Times New Roman" w:hAnsi="Times New Roman"/>
          <w:b/>
          <w:sz w:val="24"/>
          <w:szCs w:val="24"/>
        </w:rPr>
      </w:pPr>
      <w:bookmarkStart w:id="78" w:name="_Toc410315262"/>
      <w:r w:rsidRPr="00461A2D">
        <w:rPr>
          <w:rFonts w:ascii="Times New Roman" w:hAnsi="Times New Roman"/>
          <w:b/>
          <w:sz w:val="24"/>
          <w:szCs w:val="24"/>
        </w:rPr>
        <w:t>Hedefin ne olduğu ve neden gereksinim duyulduğu?</w:t>
      </w:r>
    </w:p>
    <w:p w:rsidR="00A6206D" w:rsidRPr="00DB7A86" w:rsidRDefault="00171D95" w:rsidP="00A6206D">
      <w:pPr>
        <w:pStyle w:val="ListeParagraf"/>
        <w:tabs>
          <w:tab w:val="left" w:pos="7310"/>
        </w:tabs>
        <w:spacing w:after="0"/>
        <w:ind w:left="0"/>
        <w:jc w:val="both"/>
        <w:rPr>
          <w:rFonts w:ascii="Times New Roman" w:hAnsi="Times New Roman"/>
        </w:rPr>
      </w:pPr>
      <w:proofErr w:type="gramStart"/>
      <w:r>
        <w:rPr>
          <w:rFonts w:ascii="Times New Roman" w:hAnsi="Times New Roman"/>
          <w:b/>
          <w:sz w:val="24"/>
          <w:szCs w:val="24"/>
        </w:rPr>
        <w:t>………………………………………………………..</w:t>
      </w:r>
      <w:proofErr w:type="gramEnd"/>
    </w:p>
    <w:p w:rsidR="00A6206D" w:rsidRPr="00461A2D" w:rsidRDefault="00A6206D" w:rsidP="00A6206D">
      <w:pPr>
        <w:pStyle w:val="ListeParagraf"/>
        <w:tabs>
          <w:tab w:val="left" w:pos="7310"/>
        </w:tabs>
        <w:spacing w:after="0"/>
        <w:ind w:left="0"/>
        <w:jc w:val="both"/>
        <w:rPr>
          <w:rFonts w:ascii="Times New Roman" w:hAnsi="Times New Roman"/>
          <w:b/>
          <w:sz w:val="24"/>
          <w:szCs w:val="24"/>
        </w:rPr>
      </w:pPr>
    </w:p>
    <w:p w:rsidR="00A6206D" w:rsidRDefault="00A6206D" w:rsidP="00A6206D">
      <w:pPr>
        <w:pStyle w:val="ListeParagraf"/>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Hedefin mevcut durumu?</w:t>
      </w:r>
    </w:p>
    <w:p w:rsidR="00A6206D" w:rsidRPr="00461A2D" w:rsidRDefault="00A6206D" w:rsidP="00A6206D">
      <w:pPr>
        <w:pStyle w:val="ListeParagraf"/>
        <w:tabs>
          <w:tab w:val="left" w:pos="7310"/>
        </w:tabs>
        <w:spacing w:after="0"/>
        <w:ind w:left="0"/>
        <w:jc w:val="both"/>
        <w:rPr>
          <w:rFonts w:ascii="Times New Roman" w:hAnsi="Times New Roman"/>
          <w:b/>
          <w:sz w:val="24"/>
          <w:szCs w:val="24"/>
        </w:rPr>
      </w:pPr>
    </w:p>
    <w:p w:rsidR="00A6206D" w:rsidRDefault="00171D95" w:rsidP="00A6206D">
      <w:pPr>
        <w:jc w:val="both"/>
        <w:rPr>
          <w:rFonts w:ascii="Times New Roman" w:hAnsi="Times New Roman"/>
        </w:rPr>
      </w:pPr>
      <w:proofErr w:type="gramStart"/>
      <w:r>
        <w:rPr>
          <w:rFonts w:ascii="Times New Roman" w:hAnsi="Times New Roman"/>
        </w:rPr>
        <w:t>…………………………………………………………………………………</w:t>
      </w:r>
      <w:proofErr w:type="gramEnd"/>
    </w:p>
    <w:p w:rsidR="00A6206D" w:rsidRPr="003E4B00" w:rsidRDefault="00A6206D" w:rsidP="00A6206D">
      <w:pPr>
        <w:jc w:val="both"/>
        <w:rPr>
          <w:rFonts w:ascii="Times New Roman" w:hAnsi="Times New Roman"/>
          <w:b/>
        </w:rPr>
      </w:pPr>
    </w:p>
    <w:p w:rsidR="00A6206D" w:rsidRPr="003E4B00" w:rsidRDefault="00A6206D" w:rsidP="00A6206D">
      <w:pPr>
        <w:pStyle w:val="ListeParagraf"/>
        <w:tabs>
          <w:tab w:val="left" w:pos="7310"/>
        </w:tabs>
        <w:spacing w:after="0"/>
        <w:ind w:left="0"/>
        <w:jc w:val="both"/>
        <w:rPr>
          <w:rFonts w:ascii="Times New Roman" w:hAnsi="Times New Roman"/>
          <w:b/>
        </w:rPr>
      </w:pPr>
      <w:r w:rsidRPr="003E4B00">
        <w:rPr>
          <w:rFonts w:ascii="Times New Roman" w:hAnsi="Times New Roman"/>
          <w:b/>
        </w:rPr>
        <w:t>Neyin elde edilmesinin umulduğu? (Sonuç)</w:t>
      </w:r>
    </w:p>
    <w:p w:rsidR="00A6206D" w:rsidRPr="003E4B00" w:rsidRDefault="00171D95" w:rsidP="00A6206D">
      <w:pPr>
        <w:jc w:val="both"/>
        <w:rPr>
          <w:rFonts w:ascii="Times New Roman" w:hAnsi="Times New Roman"/>
        </w:rPr>
      </w:pPr>
      <w:proofErr w:type="gramStart"/>
      <w:r>
        <w:rPr>
          <w:rFonts w:ascii="Times New Roman" w:hAnsi="Times New Roman"/>
        </w:rPr>
        <w:t>…………………………………………………………………………..</w:t>
      </w:r>
      <w:proofErr w:type="gramEnd"/>
    </w:p>
    <w:p w:rsidR="00A6206D" w:rsidRDefault="00A6206D" w:rsidP="00A6206D">
      <w:pPr>
        <w:pStyle w:val="Balk5"/>
      </w:pPr>
    </w:p>
    <w:p w:rsidR="00A6206D" w:rsidRDefault="00A6206D" w:rsidP="00A6206D"/>
    <w:p w:rsidR="00A6206D" w:rsidRPr="00461A2D" w:rsidRDefault="00A6206D" w:rsidP="00A6206D">
      <w:pPr>
        <w:pStyle w:val="Balk5"/>
      </w:pPr>
      <w:r w:rsidRPr="00461A2D">
        <w:t>Tedbirler</w:t>
      </w:r>
      <w:bookmarkEnd w:id="78"/>
      <w:r>
        <w:t>-Stratejiler</w:t>
      </w:r>
    </w:p>
    <w:tbl>
      <w:tblPr>
        <w:tblStyle w:val="KlavuzuTablo4-Vurgu11"/>
        <w:tblW w:w="5000" w:type="pct"/>
        <w:tblLook w:val="04A0" w:firstRow="1" w:lastRow="0" w:firstColumn="1" w:lastColumn="0" w:noHBand="0" w:noVBand="1"/>
      </w:tblPr>
      <w:tblGrid>
        <w:gridCol w:w="440"/>
        <w:gridCol w:w="4912"/>
        <w:gridCol w:w="2411"/>
        <w:gridCol w:w="1523"/>
      </w:tblGrid>
      <w:tr w:rsidR="00A6206D" w:rsidRPr="00005A7C" w:rsidTr="00171D95">
        <w:trPr>
          <w:trHeight w:val="372"/>
        </w:trPr>
        <w:tc>
          <w:tcPr>
            <w:tcW w:w="237" w:type="pct"/>
            <w:vAlign w:val="center"/>
          </w:tcPr>
          <w:p w:rsidR="00A6206D" w:rsidRPr="00EC4464" w:rsidRDefault="00A6206D" w:rsidP="00BF12AA">
            <w:pPr>
              <w:pStyle w:val="ListeParagraf"/>
              <w:spacing w:after="0"/>
              <w:ind w:left="0"/>
              <w:rPr>
                <w:rFonts w:ascii="Times New Roman" w:hAnsi="Times New Roman"/>
                <w:szCs w:val="18"/>
              </w:rPr>
            </w:pPr>
          </w:p>
        </w:tc>
        <w:tc>
          <w:tcPr>
            <w:tcW w:w="2645" w:type="pct"/>
            <w:vAlign w:val="center"/>
          </w:tcPr>
          <w:p w:rsidR="00A6206D" w:rsidRPr="00EC4464" w:rsidRDefault="00A6206D" w:rsidP="00BF12AA">
            <w:pPr>
              <w:pStyle w:val="ListeParagraf"/>
              <w:spacing w:after="0"/>
              <w:ind w:left="0"/>
              <w:rPr>
                <w:rFonts w:ascii="Times New Roman" w:hAnsi="Times New Roman"/>
                <w:szCs w:val="18"/>
              </w:rPr>
            </w:pPr>
            <w:r w:rsidRPr="00EC4464">
              <w:rPr>
                <w:rFonts w:ascii="Times New Roman" w:hAnsi="Times New Roman"/>
                <w:szCs w:val="18"/>
              </w:rPr>
              <w:t>Tedbir</w:t>
            </w:r>
          </w:p>
        </w:tc>
        <w:tc>
          <w:tcPr>
            <w:tcW w:w="1298" w:type="pct"/>
            <w:vAlign w:val="center"/>
          </w:tcPr>
          <w:p w:rsidR="00A6206D" w:rsidRPr="00EC4464" w:rsidRDefault="00A6206D" w:rsidP="00BF12AA">
            <w:pPr>
              <w:pStyle w:val="ListeParagraf"/>
              <w:spacing w:after="0"/>
              <w:ind w:left="0"/>
              <w:rPr>
                <w:rFonts w:ascii="Times New Roman" w:hAnsi="Times New Roman"/>
                <w:bCs/>
                <w:szCs w:val="18"/>
              </w:rPr>
            </w:pPr>
            <w:r w:rsidRPr="00EC4464">
              <w:rPr>
                <w:rFonts w:ascii="Times New Roman" w:hAnsi="Times New Roman"/>
                <w:szCs w:val="18"/>
              </w:rPr>
              <w:t>Sorumlu Birimler</w:t>
            </w:r>
          </w:p>
        </w:tc>
        <w:tc>
          <w:tcPr>
            <w:tcW w:w="820" w:type="pct"/>
            <w:vAlign w:val="center"/>
          </w:tcPr>
          <w:p w:rsidR="00A6206D" w:rsidRPr="00EC4464" w:rsidRDefault="00A6206D" w:rsidP="00BF12AA">
            <w:pPr>
              <w:pStyle w:val="ListeParagraf"/>
              <w:spacing w:after="0"/>
              <w:ind w:left="0"/>
              <w:rPr>
                <w:rFonts w:ascii="Times New Roman" w:hAnsi="Times New Roman"/>
                <w:bCs/>
                <w:szCs w:val="18"/>
              </w:rPr>
            </w:pPr>
            <w:r w:rsidRPr="00EC4464">
              <w:rPr>
                <w:rFonts w:ascii="Times New Roman" w:hAnsi="Times New Roman"/>
                <w:szCs w:val="18"/>
              </w:rPr>
              <w:t>Koordinatör Birim</w:t>
            </w:r>
          </w:p>
        </w:tc>
      </w:tr>
      <w:tr w:rsidR="00A6206D" w:rsidRPr="00005A7C" w:rsidTr="00171D95">
        <w:trPr>
          <w:trHeight w:val="415"/>
        </w:trPr>
        <w:tc>
          <w:tcPr>
            <w:tcW w:w="237" w:type="pct"/>
            <w:vAlign w:val="center"/>
          </w:tcPr>
          <w:p w:rsidR="00A6206D" w:rsidRPr="002161B0" w:rsidRDefault="00A6206D" w:rsidP="00BF12AA">
            <w:pPr>
              <w:pStyle w:val="ListeParagraf"/>
              <w:numPr>
                <w:ilvl w:val="0"/>
                <w:numId w:val="11"/>
              </w:numPr>
              <w:spacing w:after="0"/>
              <w:rPr>
                <w:rFonts w:ascii="Times New Roman" w:hAnsi="Times New Roman"/>
                <w:b/>
                <w:sz w:val="18"/>
                <w:szCs w:val="18"/>
              </w:rPr>
            </w:pPr>
          </w:p>
        </w:tc>
        <w:tc>
          <w:tcPr>
            <w:tcW w:w="2645" w:type="pct"/>
            <w:vAlign w:val="center"/>
          </w:tcPr>
          <w:p w:rsidR="00A6206D" w:rsidRPr="00782B69" w:rsidRDefault="00A6206D" w:rsidP="00BF12AA">
            <w:pPr>
              <w:pStyle w:val="ListeParagraf"/>
              <w:spacing w:after="0"/>
              <w:ind w:left="0"/>
              <w:rPr>
                <w:rFonts w:ascii="Times New Roman" w:hAnsi="Times New Roman"/>
                <w:sz w:val="20"/>
                <w:szCs w:val="20"/>
              </w:rPr>
            </w:pPr>
          </w:p>
        </w:tc>
        <w:tc>
          <w:tcPr>
            <w:tcW w:w="1298" w:type="pct"/>
            <w:vAlign w:val="center"/>
          </w:tcPr>
          <w:p w:rsidR="00A6206D" w:rsidRPr="00D35317" w:rsidRDefault="00A6206D" w:rsidP="00BF12AA">
            <w:pPr>
              <w:pStyle w:val="ListeParagraf"/>
              <w:spacing w:after="0"/>
              <w:ind w:left="0"/>
              <w:jc w:val="center"/>
              <w:rPr>
                <w:rFonts w:ascii="Times New Roman" w:hAnsi="Times New Roman"/>
                <w:sz w:val="20"/>
                <w:szCs w:val="20"/>
              </w:rPr>
            </w:pPr>
          </w:p>
        </w:tc>
        <w:tc>
          <w:tcPr>
            <w:tcW w:w="820" w:type="pct"/>
            <w:vAlign w:val="center"/>
          </w:tcPr>
          <w:p w:rsidR="00A6206D" w:rsidRPr="00D35317" w:rsidRDefault="00A6206D" w:rsidP="00BF12AA">
            <w:pPr>
              <w:jc w:val="center"/>
              <w:rPr>
                <w:sz w:val="20"/>
                <w:szCs w:val="20"/>
              </w:rPr>
            </w:pPr>
          </w:p>
        </w:tc>
      </w:tr>
      <w:tr w:rsidR="00A6206D" w:rsidRPr="00005A7C" w:rsidTr="00171D95">
        <w:trPr>
          <w:trHeight w:val="415"/>
        </w:trPr>
        <w:tc>
          <w:tcPr>
            <w:tcW w:w="237" w:type="pct"/>
            <w:vAlign w:val="center"/>
          </w:tcPr>
          <w:p w:rsidR="00A6206D" w:rsidRPr="00005A7C" w:rsidRDefault="00A6206D" w:rsidP="00BF12AA">
            <w:pPr>
              <w:pStyle w:val="ListeParagraf"/>
              <w:numPr>
                <w:ilvl w:val="0"/>
                <w:numId w:val="11"/>
              </w:numPr>
              <w:spacing w:after="0"/>
              <w:rPr>
                <w:rFonts w:ascii="Times New Roman" w:hAnsi="Times New Roman"/>
                <w:b/>
                <w:sz w:val="18"/>
                <w:szCs w:val="18"/>
              </w:rPr>
            </w:pPr>
          </w:p>
        </w:tc>
        <w:tc>
          <w:tcPr>
            <w:tcW w:w="2645" w:type="pct"/>
            <w:vAlign w:val="center"/>
          </w:tcPr>
          <w:p w:rsidR="00A6206D" w:rsidRPr="00782B69" w:rsidRDefault="00A6206D" w:rsidP="00BF12AA">
            <w:pPr>
              <w:pStyle w:val="ListeParagraf"/>
              <w:spacing w:after="0"/>
              <w:ind w:left="0"/>
              <w:rPr>
                <w:rFonts w:ascii="Times New Roman" w:hAnsi="Times New Roman"/>
                <w:sz w:val="20"/>
                <w:szCs w:val="20"/>
              </w:rPr>
            </w:pPr>
          </w:p>
        </w:tc>
        <w:tc>
          <w:tcPr>
            <w:tcW w:w="1298" w:type="pct"/>
            <w:vAlign w:val="center"/>
          </w:tcPr>
          <w:p w:rsidR="00A6206D" w:rsidRPr="00D35317" w:rsidRDefault="00A6206D" w:rsidP="00BF12AA">
            <w:pPr>
              <w:pStyle w:val="ListeParagraf"/>
              <w:spacing w:after="0"/>
              <w:ind w:left="0"/>
              <w:jc w:val="center"/>
              <w:rPr>
                <w:rFonts w:ascii="Times New Roman" w:hAnsi="Times New Roman"/>
                <w:sz w:val="20"/>
                <w:szCs w:val="20"/>
              </w:rPr>
            </w:pPr>
          </w:p>
        </w:tc>
        <w:tc>
          <w:tcPr>
            <w:tcW w:w="820" w:type="pct"/>
            <w:vAlign w:val="center"/>
          </w:tcPr>
          <w:p w:rsidR="00A6206D" w:rsidRPr="00D35317" w:rsidRDefault="00A6206D" w:rsidP="00BF12AA">
            <w:pPr>
              <w:jc w:val="center"/>
              <w:rPr>
                <w:sz w:val="20"/>
                <w:szCs w:val="20"/>
              </w:rPr>
            </w:pPr>
          </w:p>
        </w:tc>
      </w:tr>
      <w:tr w:rsidR="00A6206D" w:rsidRPr="00005A7C" w:rsidTr="00171D95">
        <w:trPr>
          <w:trHeight w:val="2090"/>
        </w:trPr>
        <w:tc>
          <w:tcPr>
            <w:tcW w:w="237" w:type="pct"/>
            <w:vAlign w:val="center"/>
          </w:tcPr>
          <w:p w:rsidR="00A6206D" w:rsidRPr="00005A7C" w:rsidRDefault="00A6206D" w:rsidP="00BF12AA">
            <w:pPr>
              <w:pStyle w:val="ListeParagraf"/>
              <w:numPr>
                <w:ilvl w:val="0"/>
                <w:numId w:val="11"/>
              </w:numPr>
              <w:spacing w:after="0"/>
              <w:rPr>
                <w:rFonts w:ascii="Times New Roman" w:hAnsi="Times New Roman"/>
                <w:b/>
                <w:sz w:val="18"/>
                <w:szCs w:val="18"/>
              </w:rPr>
            </w:pPr>
          </w:p>
        </w:tc>
        <w:tc>
          <w:tcPr>
            <w:tcW w:w="2645" w:type="pct"/>
            <w:vAlign w:val="center"/>
          </w:tcPr>
          <w:p w:rsidR="00A6206D" w:rsidRPr="00782B69" w:rsidRDefault="00A6206D" w:rsidP="00BF12AA">
            <w:pPr>
              <w:pStyle w:val="ListeParagraf"/>
              <w:spacing w:after="0"/>
              <w:ind w:left="0"/>
              <w:rPr>
                <w:rFonts w:ascii="Times New Roman" w:hAnsi="Times New Roman"/>
                <w:sz w:val="20"/>
                <w:szCs w:val="20"/>
              </w:rPr>
            </w:pPr>
          </w:p>
        </w:tc>
        <w:tc>
          <w:tcPr>
            <w:tcW w:w="1298" w:type="pct"/>
            <w:vAlign w:val="center"/>
          </w:tcPr>
          <w:p w:rsidR="00A6206D" w:rsidRPr="00D35317" w:rsidRDefault="00A6206D" w:rsidP="00BF12AA">
            <w:pPr>
              <w:pStyle w:val="ListeParagraf"/>
              <w:spacing w:after="0"/>
              <w:ind w:left="0"/>
              <w:jc w:val="center"/>
              <w:rPr>
                <w:rFonts w:ascii="Times New Roman" w:hAnsi="Times New Roman"/>
                <w:sz w:val="20"/>
                <w:szCs w:val="20"/>
              </w:rPr>
            </w:pPr>
          </w:p>
        </w:tc>
        <w:tc>
          <w:tcPr>
            <w:tcW w:w="820" w:type="pct"/>
            <w:vAlign w:val="center"/>
          </w:tcPr>
          <w:p w:rsidR="00A6206D" w:rsidRPr="00D35317" w:rsidRDefault="00A6206D" w:rsidP="00BF12AA">
            <w:pPr>
              <w:jc w:val="center"/>
              <w:rPr>
                <w:sz w:val="20"/>
                <w:szCs w:val="20"/>
              </w:rPr>
            </w:pPr>
          </w:p>
        </w:tc>
      </w:tr>
      <w:tr w:rsidR="00A6206D" w:rsidRPr="00005A7C" w:rsidTr="00171D95">
        <w:trPr>
          <w:trHeight w:val="2073"/>
        </w:trPr>
        <w:tc>
          <w:tcPr>
            <w:tcW w:w="237" w:type="pct"/>
            <w:vAlign w:val="center"/>
          </w:tcPr>
          <w:p w:rsidR="00A6206D" w:rsidRPr="00005A7C" w:rsidRDefault="00A6206D" w:rsidP="00BF12AA">
            <w:pPr>
              <w:pStyle w:val="ListeParagraf"/>
              <w:numPr>
                <w:ilvl w:val="0"/>
                <w:numId w:val="11"/>
              </w:numPr>
              <w:spacing w:after="0"/>
              <w:rPr>
                <w:rFonts w:ascii="Times New Roman" w:hAnsi="Times New Roman"/>
                <w:b/>
                <w:sz w:val="18"/>
                <w:szCs w:val="18"/>
              </w:rPr>
            </w:pPr>
          </w:p>
        </w:tc>
        <w:tc>
          <w:tcPr>
            <w:tcW w:w="2645" w:type="pct"/>
            <w:vAlign w:val="center"/>
          </w:tcPr>
          <w:p w:rsidR="00A6206D" w:rsidRPr="00782B69" w:rsidRDefault="00A6206D" w:rsidP="00BF12AA">
            <w:pPr>
              <w:spacing w:after="0"/>
              <w:rPr>
                <w:rFonts w:ascii="Times New Roman" w:hAnsi="Times New Roman"/>
                <w:color w:val="FF0000"/>
                <w:sz w:val="20"/>
                <w:szCs w:val="20"/>
              </w:rPr>
            </w:pPr>
          </w:p>
        </w:tc>
        <w:tc>
          <w:tcPr>
            <w:tcW w:w="1298" w:type="pct"/>
            <w:vAlign w:val="center"/>
          </w:tcPr>
          <w:p w:rsidR="00A6206D" w:rsidRPr="00D35317" w:rsidRDefault="00A6206D" w:rsidP="00BF12AA">
            <w:pPr>
              <w:spacing w:after="0"/>
              <w:jc w:val="center"/>
              <w:rPr>
                <w:rFonts w:ascii="Times New Roman" w:hAnsi="Times New Roman"/>
                <w:sz w:val="20"/>
                <w:szCs w:val="20"/>
              </w:rPr>
            </w:pPr>
          </w:p>
        </w:tc>
        <w:tc>
          <w:tcPr>
            <w:tcW w:w="820" w:type="pct"/>
            <w:vAlign w:val="center"/>
          </w:tcPr>
          <w:p w:rsidR="00A6206D" w:rsidRPr="00D35317" w:rsidRDefault="00A6206D" w:rsidP="00BF12AA">
            <w:pPr>
              <w:jc w:val="center"/>
              <w:rPr>
                <w:sz w:val="20"/>
                <w:szCs w:val="20"/>
              </w:rPr>
            </w:pPr>
          </w:p>
        </w:tc>
      </w:tr>
      <w:tr w:rsidR="00A6206D" w:rsidRPr="00005A7C" w:rsidTr="00171D95">
        <w:trPr>
          <w:trHeight w:val="415"/>
        </w:trPr>
        <w:tc>
          <w:tcPr>
            <w:tcW w:w="237" w:type="pct"/>
            <w:vAlign w:val="center"/>
          </w:tcPr>
          <w:p w:rsidR="00A6206D" w:rsidRPr="00005A7C" w:rsidRDefault="00A6206D" w:rsidP="00BF12AA">
            <w:pPr>
              <w:pStyle w:val="ListeParagraf"/>
              <w:numPr>
                <w:ilvl w:val="0"/>
                <w:numId w:val="11"/>
              </w:numPr>
              <w:spacing w:after="0"/>
              <w:rPr>
                <w:rFonts w:ascii="Times New Roman" w:hAnsi="Times New Roman"/>
                <w:b/>
                <w:sz w:val="18"/>
                <w:szCs w:val="18"/>
              </w:rPr>
            </w:pPr>
          </w:p>
        </w:tc>
        <w:tc>
          <w:tcPr>
            <w:tcW w:w="2645" w:type="pct"/>
            <w:vAlign w:val="center"/>
          </w:tcPr>
          <w:p w:rsidR="00A6206D" w:rsidRPr="00782B69" w:rsidRDefault="00A6206D" w:rsidP="00BF12AA">
            <w:pPr>
              <w:spacing w:after="0"/>
              <w:rPr>
                <w:rFonts w:ascii="Times New Roman" w:hAnsi="Times New Roman"/>
                <w:sz w:val="20"/>
                <w:szCs w:val="20"/>
              </w:rPr>
            </w:pPr>
          </w:p>
        </w:tc>
        <w:tc>
          <w:tcPr>
            <w:tcW w:w="1298" w:type="pct"/>
            <w:vAlign w:val="center"/>
          </w:tcPr>
          <w:p w:rsidR="00A6206D" w:rsidRPr="00D35317" w:rsidRDefault="00A6206D" w:rsidP="00BF12AA">
            <w:pPr>
              <w:spacing w:after="0"/>
              <w:jc w:val="center"/>
              <w:rPr>
                <w:rFonts w:ascii="Times New Roman" w:hAnsi="Times New Roman"/>
                <w:sz w:val="20"/>
                <w:szCs w:val="20"/>
              </w:rPr>
            </w:pPr>
          </w:p>
        </w:tc>
        <w:tc>
          <w:tcPr>
            <w:tcW w:w="820" w:type="pct"/>
            <w:vAlign w:val="center"/>
          </w:tcPr>
          <w:p w:rsidR="00A6206D" w:rsidRPr="00D35317" w:rsidRDefault="00A6206D" w:rsidP="00BF12AA">
            <w:pPr>
              <w:jc w:val="center"/>
              <w:rPr>
                <w:sz w:val="20"/>
                <w:szCs w:val="20"/>
              </w:rPr>
            </w:pPr>
          </w:p>
        </w:tc>
      </w:tr>
    </w:tbl>
    <w:p w:rsidR="00A6206D" w:rsidRDefault="00A6206D" w:rsidP="00A6206D">
      <w:pPr>
        <w:spacing w:after="0"/>
        <w:jc w:val="both"/>
        <w:rPr>
          <w:rStyle w:val="Balk4Char"/>
        </w:rPr>
      </w:pPr>
    </w:p>
    <w:p w:rsidR="00A6206D" w:rsidRPr="00461A2D" w:rsidRDefault="00A6206D" w:rsidP="00A6206D">
      <w:pPr>
        <w:pStyle w:val="Balk3"/>
        <w:numPr>
          <w:ilvl w:val="0"/>
          <w:numId w:val="0"/>
        </w:numPr>
        <w:ind w:left="1080"/>
        <w:rPr>
          <w:rStyle w:val="Balk4Char"/>
        </w:rPr>
      </w:pPr>
      <w:bookmarkStart w:id="79" w:name="_Toc410315263"/>
      <w:r>
        <w:rPr>
          <w:rStyle w:val="Balk4Char"/>
        </w:rPr>
        <w:lastRenderedPageBreak/>
        <w:t>3.3.</w:t>
      </w:r>
      <w:r w:rsidRPr="00461A2D">
        <w:rPr>
          <w:rStyle w:val="Balk4Char"/>
        </w:rPr>
        <w:t>Stratejik Hedef</w:t>
      </w:r>
      <w:bookmarkEnd w:id="79"/>
    </w:p>
    <w:p w:rsidR="00A6206D" w:rsidRPr="00CE1CF4" w:rsidRDefault="00A6206D" w:rsidP="00A6206D">
      <w:pPr>
        <w:ind w:firstLine="708"/>
        <w:jc w:val="both"/>
        <w:rPr>
          <w:rFonts w:ascii="Times New Roman" w:hAnsi="Times New Roman"/>
        </w:rPr>
      </w:pPr>
      <w:bookmarkStart w:id="80" w:name="_Toc410315264"/>
      <w:r w:rsidRPr="00C62FE1">
        <w:rPr>
          <w:rFonts w:ascii="Times New Roman" w:hAnsi="Times New Roman"/>
        </w:rPr>
        <w:t xml:space="preserve">Mili Eğitim Bakanlığı’nın yönetim ve organizasyon yapısının geliştirilmesi için plan dönemi sonuna kadar, ulusal </w:t>
      </w:r>
      <w:proofErr w:type="gramStart"/>
      <w:r w:rsidRPr="00C62FE1">
        <w:rPr>
          <w:rFonts w:ascii="Times New Roman" w:hAnsi="Times New Roman"/>
        </w:rPr>
        <w:t>vizyona</w:t>
      </w:r>
      <w:proofErr w:type="gramEnd"/>
      <w:r w:rsidRPr="00C62FE1">
        <w:rPr>
          <w:rFonts w:ascii="Times New Roman" w:hAnsi="Times New Roman"/>
        </w:rPr>
        <w:t xml:space="preserve"> paralel, AB normları ile uyumlaştırılmış, evrensel standartlarda, bürokrasinin azaltıldığı, katılımcı, şeffaf ve hesap verebilir performans yönetim sisteminin uygulandığı bir yönetim ve organizasyon yapısını oluşturmasıyla İlimiz olarak ülkede öncü olmak.</w:t>
      </w:r>
    </w:p>
    <w:p w:rsidR="00A6206D" w:rsidRPr="00461A2D" w:rsidRDefault="00A6206D" w:rsidP="00A6206D">
      <w:pPr>
        <w:pStyle w:val="Balk5"/>
      </w:pPr>
      <w:r w:rsidRPr="00461A2D">
        <w:t>Performans Göstergeleri</w:t>
      </w:r>
      <w:bookmarkEnd w:id="80"/>
    </w:p>
    <w:tbl>
      <w:tblPr>
        <w:tblStyle w:val="KlavuzuTablo4-Vurgu11"/>
        <w:tblW w:w="5000" w:type="pct"/>
        <w:tblLook w:val="04A0" w:firstRow="1" w:lastRow="0" w:firstColumn="1" w:lastColumn="0" w:noHBand="0" w:noVBand="1"/>
      </w:tblPr>
      <w:tblGrid>
        <w:gridCol w:w="623"/>
        <w:gridCol w:w="5180"/>
        <w:gridCol w:w="834"/>
        <w:gridCol w:w="834"/>
        <w:gridCol w:w="834"/>
        <w:gridCol w:w="981"/>
      </w:tblGrid>
      <w:tr w:rsidR="00A6206D" w:rsidRPr="00D02A0F" w:rsidTr="00BF12AA">
        <w:trPr>
          <w:trHeight w:val="714"/>
        </w:trPr>
        <w:tc>
          <w:tcPr>
            <w:tcW w:w="3125" w:type="pct"/>
            <w:gridSpan w:val="2"/>
            <w:vMerge w:val="restart"/>
            <w:vAlign w:val="center"/>
          </w:tcPr>
          <w:p w:rsidR="00A6206D" w:rsidRPr="00EC4464" w:rsidRDefault="00A6206D" w:rsidP="00BF12AA">
            <w:pPr>
              <w:spacing w:after="0"/>
              <w:jc w:val="center"/>
              <w:rPr>
                <w:rFonts w:ascii="Times New Roman" w:hAnsi="Times New Roman"/>
                <w:szCs w:val="18"/>
              </w:rPr>
            </w:pPr>
            <w:r w:rsidRPr="00EC4464">
              <w:rPr>
                <w:rFonts w:ascii="Times New Roman" w:hAnsi="Times New Roman"/>
                <w:szCs w:val="18"/>
              </w:rPr>
              <w:t>Gösterge</w:t>
            </w:r>
          </w:p>
        </w:tc>
        <w:tc>
          <w:tcPr>
            <w:tcW w:w="1347" w:type="pct"/>
            <w:gridSpan w:val="3"/>
            <w:vAlign w:val="center"/>
          </w:tcPr>
          <w:p w:rsidR="00A6206D" w:rsidRPr="00EC4464" w:rsidRDefault="00A6206D" w:rsidP="00BF12AA">
            <w:pPr>
              <w:spacing w:after="0"/>
              <w:jc w:val="center"/>
              <w:rPr>
                <w:rFonts w:ascii="Times New Roman" w:hAnsi="Times New Roman"/>
                <w:szCs w:val="18"/>
              </w:rPr>
            </w:pPr>
            <w:r w:rsidRPr="00EC4464">
              <w:rPr>
                <w:rFonts w:ascii="Times New Roman" w:hAnsi="Times New Roman"/>
                <w:szCs w:val="18"/>
              </w:rPr>
              <w:t>Önceki Yıllar</w:t>
            </w:r>
          </w:p>
        </w:tc>
        <w:tc>
          <w:tcPr>
            <w:tcW w:w="528" w:type="pct"/>
            <w:vAlign w:val="center"/>
          </w:tcPr>
          <w:p w:rsidR="00A6206D" w:rsidRPr="00EC4464" w:rsidRDefault="00A6206D" w:rsidP="00BF12AA">
            <w:pPr>
              <w:spacing w:after="0"/>
              <w:jc w:val="center"/>
              <w:rPr>
                <w:rFonts w:ascii="Times New Roman" w:hAnsi="Times New Roman"/>
                <w:szCs w:val="18"/>
              </w:rPr>
            </w:pPr>
            <w:r w:rsidRPr="00EC4464">
              <w:rPr>
                <w:rFonts w:ascii="Times New Roman" w:hAnsi="Times New Roman"/>
                <w:szCs w:val="18"/>
              </w:rPr>
              <w:t>Hedef</w:t>
            </w:r>
          </w:p>
        </w:tc>
      </w:tr>
      <w:tr w:rsidR="00A6206D" w:rsidRPr="00D02A0F" w:rsidTr="00BF12AA">
        <w:trPr>
          <w:trHeight w:val="714"/>
        </w:trPr>
        <w:tc>
          <w:tcPr>
            <w:tcW w:w="3125" w:type="pct"/>
            <w:gridSpan w:val="2"/>
            <w:vMerge/>
            <w:vAlign w:val="center"/>
          </w:tcPr>
          <w:p w:rsidR="00A6206D" w:rsidRPr="00D02A0F" w:rsidRDefault="00A6206D" w:rsidP="00BF12AA">
            <w:pPr>
              <w:spacing w:after="0"/>
              <w:rPr>
                <w:rFonts w:ascii="Times New Roman" w:hAnsi="Times New Roman"/>
                <w:b/>
                <w:sz w:val="18"/>
                <w:szCs w:val="18"/>
              </w:rPr>
            </w:pPr>
          </w:p>
        </w:tc>
        <w:tc>
          <w:tcPr>
            <w:tcW w:w="449"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b/>
                <w:sz w:val="18"/>
                <w:szCs w:val="18"/>
              </w:rPr>
              <w:t>2012</w:t>
            </w:r>
          </w:p>
        </w:tc>
        <w:tc>
          <w:tcPr>
            <w:tcW w:w="449"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b/>
                <w:sz w:val="18"/>
                <w:szCs w:val="18"/>
              </w:rPr>
              <w:t>2013</w:t>
            </w:r>
          </w:p>
        </w:tc>
        <w:tc>
          <w:tcPr>
            <w:tcW w:w="449"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b/>
                <w:sz w:val="18"/>
                <w:szCs w:val="18"/>
              </w:rPr>
              <w:t>2014</w:t>
            </w:r>
          </w:p>
        </w:tc>
        <w:tc>
          <w:tcPr>
            <w:tcW w:w="528"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b/>
                <w:sz w:val="18"/>
                <w:szCs w:val="18"/>
              </w:rPr>
              <w:t>2019</w:t>
            </w:r>
          </w:p>
        </w:tc>
      </w:tr>
      <w:tr w:rsidR="00A6206D" w:rsidRPr="00D02A0F" w:rsidTr="00BF12AA">
        <w:trPr>
          <w:trHeight w:val="793"/>
        </w:trPr>
        <w:tc>
          <w:tcPr>
            <w:tcW w:w="336" w:type="pct"/>
            <w:vAlign w:val="center"/>
          </w:tcPr>
          <w:p w:rsidR="00A6206D" w:rsidRPr="004B77FA" w:rsidRDefault="00A6206D" w:rsidP="00BF12AA">
            <w:pPr>
              <w:spacing w:after="0"/>
              <w:jc w:val="center"/>
              <w:rPr>
                <w:rFonts w:ascii="Times New Roman" w:hAnsi="Times New Roman"/>
                <w:b/>
                <w:sz w:val="18"/>
                <w:szCs w:val="18"/>
              </w:rPr>
            </w:pPr>
            <w:r w:rsidRPr="004B77FA">
              <w:rPr>
                <w:rFonts w:ascii="Times New Roman" w:hAnsi="Times New Roman"/>
                <w:sz w:val="18"/>
                <w:szCs w:val="18"/>
              </w:rPr>
              <w:t>1</w:t>
            </w:r>
          </w:p>
        </w:tc>
        <w:tc>
          <w:tcPr>
            <w:tcW w:w="2789" w:type="pct"/>
            <w:vAlign w:val="center"/>
          </w:tcPr>
          <w:p w:rsidR="00A6206D" w:rsidRPr="004B77FA" w:rsidRDefault="00A6206D" w:rsidP="00BF12AA">
            <w:pPr>
              <w:spacing w:after="0"/>
              <w:rPr>
                <w:rFonts w:ascii="Times New Roman" w:hAnsi="Times New Roman"/>
                <w:sz w:val="20"/>
                <w:szCs w:val="20"/>
              </w:rPr>
            </w:pPr>
          </w:p>
        </w:tc>
        <w:tc>
          <w:tcPr>
            <w:tcW w:w="449" w:type="pct"/>
            <w:vAlign w:val="center"/>
          </w:tcPr>
          <w:p w:rsidR="00A6206D" w:rsidRPr="004B77FA" w:rsidRDefault="00A6206D" w:rsidP="00BF12AA">
            <w:pPr>
              <w:spacing w:after="0"/>
              <w:jc w:val="center"/>
              <w:rPr>
                <w:rFonts w:ascii="Times New Roman" w:hAnsi="Times New Roman"/>
                <w:sz w:val="18"/>
                <w:szCs w:val="18"/>
              </w:rPr>
            </w:pPr>
          </w:p>
        </w:tc>
        <w:tc>
          <w:tcPr>
            <w:tcW w:w="449" w:type="pct"/>
            <w:vAlign w:val="center"/>
          </w:tcPr>
          <w:p w:rsidR="00A6206D" w:rsidRPr="004B77FA" w:rsidRDefault="00A6206D" w:rsidP="00BF12AA">
            <w:pPr>
              <w:spacing w:after="0"/>
              <w:jc w:val="center"/>
              <w:rPr>
                <w:rFonts w:ascii="Times New Roman" w:hAnsi="Times New Roman"/>
                <w:sz w:val="18"/>
                <w:szCs w:val="18"/>
              </w:rPr>
            </w:pPr>
          </w:p>
        </w:tc>
        <w:tc>
          <w:tcPr>
            <w:tcW w:w="449" w:type="pct"/>
            <w:vAlign w:val="center"/>
          </w:tcPr>
          <w:p w:rsidR="00A6206D" w:rsidRPr="004B77FA" w:rsidRDefault="00A6206D" w:rsidP="00BF12AA">
            <w:pPr>
              <w:spacing w:after="0"/>
              <w:jc w:val="center"/>
              <w:rPr>
                <w:rFonts w:ascii="Times New Roman" w:hAnsi="Times New Roman"/>
                <w:sz w:val="18"/>
                <w:szCs w:val="18"/>
              </w:rPr>
            </w:pPr>
          </w:p>
        </w:tc>
        <w:tc>
          <w:tcPr>
            <w:tcW w:w="528" w:type="pct"/>
            <w:vAlign w:val="center"/>
          </w:tcPr>
          <w:p w:rsidR="00A6206D" w:rsidRPr="009A4FAA" w:rsidRDefault="00A6206D" w:rsidP="00BF12AA">
            <w:pPr>
              <w:spacing w:after="0"/>
              <w:jc w:val="center"/>
              <w:rPr>
                <w:rFonts w:ascii="Times New Roman" w:hAnsi="Times New Roman"/>
                <w:sz w:val="18"/>
                <w:szCs w:val="18"/>
              </w:rPr>
            </w:pPr>
          </w:p>
        </w:tc>
      </w:tr>
      <w:tr w:rsidR="00A6206D" w:rsidRPr="00D02A0F" w:rsidTr="00BF12AA">
        <w:trPr>
          <w:trHeight w:val="793"/>
        </w:trPr>
        <w:tc>
          <w:tcPr>
            <w:tcW w:w="336"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sz w:val="18"/>
                <w:szCs w:val="18"/>
              </w:rPr>
              <w:t>2</w:t>
            </w:r>
          </w:p>
        </w:tc>
        <w:tc>
          <w:tcPr>
            <w:tcW w:w="2789" w:type="pct"/>
            <w:vAlign w:val="center"/>
          </w:tcPr>
          <w:p w:rsidR="00A6206D" w:rsidRPr="006676AC" w:rsidRDefault="00A6206D" w:rsidP="00BF12AA">
            <w:pPr>
              <w:spacing w:after="0"/>
              <w:rPr>
                <w:rFonts w:ascii="Times New Roman" w:hAnsi="Times New Roman"/>
                <w:color w:val="000000"/>
                <w:sz w:val="20"/>
                <w:szCs w:val="20"/>
              </w:rPr>
            </w:pPr>
          </w:p>
        </w:tc>
        <w:tc>
          <w:tcPr>
            <w:tcW w:w="449" w:type="pct"/>
            <w:vAlign w:val="center"/>
          </w:tcPr>
          <w:p w:rsidR="00A6206D" w:rsidRPr="00B97EF4" w:rsidRDefault="00A6206D" w:rsidP="00BF12AA">
            <w:pPr>
              <w:spacing w:after="0"/>
              <w:jc w:val="center"/>
              <w:rPr>
                <w:rFonts w:ascii="Times New Roman" w:hAnsi="Times New Roman"/>
                <w:sz w:val="18"/>
                <w:szCs w:val="18"/>
              </w:rPr>
            </w:pPr>
          </w:p>
        </w:tc>
        <w:tc>
          <w:tcPr>
            <w:tcW w:w="449" w:type="pct"/>
            <w:vAlign w:val="center"/>
          </w:tcPr>
          <w:p w:rsidR="00A6206D" w:rsidRPr="00B97EF4" w:rsidRDefault="00A6206D" w:rsidP="00BF12AA">
            <w:pPr>
              <w:spacing w:after="0"/>
              <w:jc w:val="center"/>
              <w:rPr>
                <w:rFonts w:ascii="Times New Roman" w:hAnsi="Times New Roman"/>
                <w:sz w:val="18"/>
                <w:szCs w:val="18"/>
              </w:rPr>
            </w:pPr>
          </w:p>
        </w:tc>
        <w:tc>
          <w:tcPr>
            <w:tcW w:w="449" w:type="pct"/>
            <w:vAlign w:val="center"/>
          </w:tcPr>
          <w:p w:rsidR="00A6206D" w:rsidRPr="00B97EF4" w:rsidRDefault="00A6206D" w:rsidP="00BF12AA">
            <w:pPr>
              <w:spacing w:after="0"/>
              <w:jc w:val="center"/>
              <w:rPr>
                <w:rFonts w:ascii="Times New Roman" w:hAnsi="Times New Roman"/>
                <w:sz w:val="18"/>
                <w:szCs w:val="18"/>
              </w:rPr>
            </w:pPr>
          </w:p>
        </w:tc>
        <w:tc>
          <w:tcPr>
            <w:tcW w:w="528" w:type="pct"/>
            <w:vAlign w:val="center"/>
          </w:tcPr>
          <w:p w:rsidR="00A6206D" w:rsidRPr="00B97EF4" w:rsidRDefault="00A6206D" w:rsidP="00BF12AA">
            <w:pPr>
              <w:spacing w:after="0"/>
              <w:jc w:val="center"/>
              <w:rPr>
                <w:rFonts w:ascii="Times New Roman" w:hAnsi="Times New Roman"/>
                <w:sz w:val="18"/>
                <w:szCs w:val="18"/>
              </w:rPr>
            </w:pPr>
          </w:p>
        </w:tc>
      </w:tr>
      <w:tr w:rsidR="00A6206D" w:rsidRPr="00D02A0F" w:rsidTr="00BF12AA">
        <w:trPr>
          <w:trHeight w:val="793"/>
        </w:trPr>
        <w:tc>
          <w:tcPr>
            <w:tcW w:w="336" w:type="pct"/>
            <w:vAlign w:val="center"/>
          </w:tcPr>
          <w:p w:rsidR="00A6206D" w:rsidRPr="00D02A0F" w:rsidRDefault="00A6206D" w:rsidP="00BF12AA">
            <w:pPr>
              <w:spacing w:after="0"/>
              <w:jc w:val="center"/>
              <w:rPr>
                <w:rFonts w:ascii="Times New Roman" w:hAnsi="Times New Roman"/>
                <w:b/>
                <w:sz w:val="18"/>
                <w:szCs w:val="18"/>
              </w:rPr>
            </w:pPr>
            <w:r w:rsidRPr="00D02A0F">
              <w:rPr>
                <w:rFonts w:ascii="Times New Roman" w:hAnsi="Times New Roman"/>
                <w:sz w:val="18"/>
                <w:szCs w:val="18"/>
              </w:rPr>
              <w:t>3</w:t>
            </w:r>
          </w:p>
        </w:tc>
        <w:tc>
          <w:tcPr>
            <w:tcW w:w="2789" w:type="pct"/>
            <w:vAlign w:val="center"/>
          </w:tcPr>
          <w:p w:rsidR="00A6206D" w:rsidRPr="006676AC" w:rsidRDefault="00A6206D" w:rsidP="00BF12AA">
            <w:pPr>
              <w:spacing w:after="0"/>
              <w:rPr>
                <w:rFonts w:ascii="Times New Roman" w:hAnsi="Times New Roman"/>
                <w:color w:val="000000"/>
                <w:sz w:val="20"/>
                <w:szCs w:val="20"/>
              </w:rPr>
            </w:pPr>
          </w:p>
        </w:tc>
        <w:tc>
          <w:tcPr>
            <w:tcW w:w="449" w:type="pct"/>
            <w:vAlign w:val="center"/>
          </w:tcPr>
          <w:p w:rsidR="00A6206D" w:rsidRPr="003E03B9" w:rsidRDefault="00A6206D" w:rsidP="00BF12AA">
            <w:pPr>
              <w:spacing w:after="0"/>
              <w:jc w:val="center"/>
              <w:rPr>
                <w:rFonts w:ascii="Times New Roman" w:hAnsi="Times New Roman"/>
                <w:sz w:val="18"/>
                <w:szCs w:val="18"/>
              </w:rPr>
            </w:pPr>
          </w:p>
        </w:tc>
        <w:tc>
          <w:tcPr>
            <w:tcW w:w="449" w:type="pct"/>
            <w:vAlign w:val="center"/>
          </w:tcPr>
          <w:p w:rsidR="00A6206D" w:rsidRPr="003E03B9" w:rsidRDefault="00A6206D" w:rsidP="00BF12AA">
            <w:pPr>
              <w:spacing w:after="0"/>
              <w:jc w:val="center"/>
              <w:rPr>
                <w:rFonts w:ascii="Times New Roman" w:hAnsi="Times New Roman"/>
                <w:sz w:val="18"/>
                <w:szCs w:val="18"/>
              </w:rPr>
            </w:pPr>
          </w:p>
        </w:tc>
        <w:tc>
          <w:tcPr>
            <w:tcW w:w="449" w:type="pct"/>
            <w:vAlign w:val="center"/>
          </w:tcPr>
          <w:p w:rsidR="00A6206D" w:rsidRPr="003E03B9" w:rsidRDefault="00A6206D" w:rsidP="00BF12AA">
            <w:pPr>
              <w:spacing w:after="0"/>
              <w:jc w:val="center"/>
              <w:rPr>
                <w:rFonts w:ascii="Times New Roman" w:hAnsi="Times New Roman"/>
                <w:sz w:val="18"/>
                <w:szCs w:val="18"/>
              </w:rPr>
            </w:pPr>
          </w:p>
        </w:tc>
        <w:tc>
          <w:tcPr>
            <w:tcW w:w="528" w:type="pct"/>
            <w:vAlign w:val="center"/>
          </w:tcPr>
          <w:p w:rsidR="00A6206D" w:rsidRPr="00B97EF4" w:rsidRDefault="00A6206D" w:rsidP="00BF12AA">
            <w:pPr>
              <w:spacing w:after="0"/>
              <w:jc w:val="center"/>
              <w:rPr>
                <w:rFonts w:ascii="Times New Roman" w:hAnsi="Times New Roman"/>
                <w:sz w:val="18"/>
                <w:szCs w:val="18"/>
              </w:rPr>
            </w:pPr>
          </w:p>
        </w:tc>
      </w:tr>
      <w:tr w:rsidR="00A6206D" w:rsidRPr="00D02A0F" w:rsidTr="00BF12AA">
        <w:trPr>
          <w:trHeight w:val="793"/>
        </w:trPr>
        <w:tc>
          <w:tcPr>
            <w:tcW w:w="336" w:type="pct"/>
            <w:vAlign w:val="center"/>
          </w:tcPr>
          <w:p w:rsidR="00A6206D" w:rsidRPr="00D02A0F" w:rsidRDefault="00A6206D" w:rsidP="00BF12AA">
            <w:pPr>
              <w:spacing w:after="0"/>
              <w:jc w:val="center"/>
              <w:rPr>
                <w:rFonts w:ascii="Times New Roman" w:hAnsi="Times New Roman"/>
                <w:b/>
                <w:sz w:val="18"/>
                <w:szCs w:val="18"/>
              </w:rPr>
            </w:pPr>
            <w:r>
              <w:rPr>
                <w:rFonts w:ascii="Times New Roman" w:hAnsi="Times New Roman"/>
                <w:sz w:val="18"/>
                <w:szCs w:val="18"/>
              </w:rPr>
              <w:t>4</w:t>
            </w:r>
          </w:p>
        </w:tc>
        <w:tc>
          <w:tcPr>
            <w:tcW w:w="2789" w:type="pct"/>
            <w:vAlign w:val="center"/>
          </w:tcPr>
          <w:p w:rsidR="00A6206D" w:rsidRPr="006676AC" w:rsidRDefault="00A6206D" w:rsidP="00BF12AA">
            <w:pPr>
              <w:spacing w:after="0"/>
              <w:rPr>
                <w:rFonts w:ascii="Times New Roman" w:hAnsi="Times New Roman"/>
                <w:color w:val="000000"/>
                <w:sz w:val="20"/>
                <w:szCs w:val="20"/>
              </w:rPr>
            </w:pPr>
          </w:p>
        </w:tc>
        <w:tc>
          <w:tcPr>
            <w:tcW w:w="449" w:type="pct"/>
            <w:vAlign w:val="center"/>
          </w:tcPr>
          <w:p w:rsidR="00A6206D" w:rsidRPr="009A4FAA" w:rsidRDefault="00A6206D" w:rsidP="00BF12AA">
            <w:pPr>
              <w:spacing w:after="0"/>
              <w:jc w:val="center"/>
              <w:rPr>
                <w:rFonts w:ascii="Times New Roman" w:hAnsi="Times New Roman"/>
                <w:sz w:val="18"/>
                <w:szCs w:val="18"/>
              </w:rPr>
            </w:pPr>
          </w:p>
        </w:tc>
        <w:tc>
          <w:tcPr>
            <w:tcW w:w="449" w:type="pct"/>
            <w:vAlign w:val="center"/>
          </w:tcPr>
          <w:p w:rsidR="00A6206D" w:rsidRPr="009A4FAA" w:rsidRDefault="00A6206D" w:rsidP="00BF12AA">
            <w:pPr>
              <w:spacing w:after="0"/>
              <w:jc w:val="center"/>
              <w:rPr>
                <w:rFonts w:ascii="Times New Roman" w:hAnsi="Times New Roman"/>
                <w:sz w:val="18"/>
                <w:szCs w:val="18"/>
              </w:rPr>
            </w:pPr>
          </w:p>
        </w:tc>
        <w:tc>
          <w:tcPr>
            <w:tcW w:w="449" w:type="pct"/>
            <w:vAlign w:val="center"/>
          </w:tcPr>
          <w:p w:rsidR="00A6206D" w:rsidRPr="009A4FAA" w:rsidRDefault="00A6206D" w:rsidP="00BF12AA">
            <w:pPr>
              <w:spacing w:after="0"/>
              <w:jc w:val="center"/>
              <w:rPr>
                <w:rFonts w:ascii="Times New Roman" w:hAnsi="Times New Roman"/>
                <w:sz w:val="18"/>
                <w:szCs w:val="18"/>
              </w:rPr>
            </w:pPr>
          </w:p>
        </w:tc>
        <w:tc>
          <w:tcPr>
            <w:tcW w:w="528" w:type="pct"/>
            <w:vAlign w:val="center"/>
          </w:tcPr>
          <w:p w:rsidR="00A6206D" w:rsidRPr="009A4FAA" w:rsidRDefault="00A6206D" w:rsidP="00BF12AA">
            <w:pPr>
              <w:spacing w:after="0"/>
              <w:jc w:val="center"/>
              <w:rPr>
                <w:rFonts w:ascii="Times New Roman" w:hAnsi="Times New Roman"/>
                <w:sz w:val="18"/>
                <w:szCs w:val="18"/>
              </w:rPr>
            </w:pPr>
          </w:p>
        </w:tc>
      </w:tr>
      <w:tr w:rsidR="00A6206D" w:rsidRPr="00D02A0F" w:rsidTr="00BF12AA">
        <w:trPr>
          <w:trHeight w:val="793"/>
        </w:trPr>
        <w:tc>
          <w:tcPr>
            <w:tcW w:w="336" w:type="pct"/>
            <w:vAlign w:val="center"/>
          </w:tcPr>
          <w:p w:rsidR="00A6206D" w:rsidRPr="00D02A0F" w:rsidRDefault="00A6206D" w:rsidP="00BF12AA">
            <w:pPr>
              <w:spacing w:after="0"/>
              <w:jc w:val="center"/>
              <w:rPr>
                <w:rFonts w:ascii="Times New Roman" w:hAnsi="Times New Roman"/>
                <w:b/>
                <w:sz w:val="18"/>
                <w:szCs w:val="18"/>
              </w:rPr>
            </w:pPr>
            <w:r>
              <w:rPr>
                <w:rFonts w:ascii="Times New Roman" w:hAnsi="Times New Roman"/>
                <w:sz w:val="18"/>
                <w:szCs w:val="18"/>
              </w:rPr>
              <w:t>5</w:t>
            </w:r>
          </w:p>
        </w:tc>
        <w:tc>
          <w:tcPr>
            <w:tcW w:w="2789" w:type="pct"/>
            <w:vAlign w:val="center"/>
          </w:tcPr>
          <w:p w:rsidR="00A6206D" w:rsidRPr="006676AC" w:rsidRDefault="00A6206D" w:rsidP="00BF12AA">
            <w:pPr>
              <w:spacing w:after="0"/>
              <w:rPr>
                <w:rFonts w:ascii="Times New Roman" w:hAnsi="Times New Roman"/>
                <w:sz w:val="20"/>
                <w:szCs w:val="20"/>
              </w:rPr>
            </w:pPr>
          </w:p>
        </w:tc>
        <w:tc>
          <w:tcPr>
            <w:tcW w:w="449" w:type="pct"/>
            <w:vAlign w:val="center"/>
          </w:tcPr>
          <w:p w:rsidR="00A6206D" w:rsidRPr="00D02A0F" w:rsidRDefault="00A6206D" w:rsidP="00BF12AA">
            <w:pPr>
              <w:spacing w:after="0"/>
              <w:jc w:val="center"/>
              <w:rPr>
                <w:rFonts w:ascii="Times New Roman" w:hAnsi="Times New Roman"/>
                <w:sz w:val="18"/>
                <w:szCs w:val="18"/>
              </w:rPr>
            </w:pPr>
          </w:p>
        </w:tc>
        <w:tc>
          <w:tcPr>
            <w:tcW w:w="449" w:type="pct"/>
            <w:vAlign w:val="center"/>
          </w:tcPr>
          <w:p w:rsidR="00A6206D" w:rsidRPr="00D02A0F" w:rsidRDefault="00A6206D" w:rsidP="00BF12AA">
            <w:pPr>
              <w:spacing w:after="0"/>
              <w:jc w:val="center"/>
              <w:rPr>
                <w:rFonts w:ascii="Times New Roman" w:hAnsi="Times New Roman"/>
                <w:sz w:val="18"/>
                <w:szCs w:val="18"/>
              </w:rPr>
            </w:pPr>
          </w:p>
        </w:tc>
        <w:tc>
          <w:tcPr>
            <w:tcW w:w="449" w:type="pct"/>
            <w:vAlign w:val="center"/>
          </w:tcPr>
          <w:p w:rsidR="00A6206D" w:rsidRPr="00D02A0F" w:rsidRDefault="00A6206D" w:rsidP="00BF12AA">
            <w:pPr>
              <w:spacing w:after="0"/>
              <w:jc w:val="center"/>
              <w:rPr>
                <w:rFonts w:ascii="Times New Roman" w:hAnsi="Times New Roman"/>
                <w:sz w:val="18"/>
                <w:szCs w:val="18"/>
              </w:rPr>
            </w:pPr>
          </w:p>
        </w:tc>
        <w:tc>
          <w:tcPr>
            <w:tcW w:w="528" w:type="pct"/>
            <w:vAlign w:val="center"/>
          </w:tcPr>
          <w:p w:rsidR="00A6206D" w:rsidRPr="00D02A0F" w:rsidRDefault="00A6206D" w:rsidP="00BF12AA">
            <w:pPr>
              <w:spacing w:after="0"/>
              <w:jc w:val="center"/>
              <w:rPr>
                <w:rFonts w:ascii="Times New Roman" w:hAnsi="Times New Roman"/>
                <w:sz w:val="18"/>
                <w:szCs w:val="18"/>
              </w:rPr>
            </w:pPr>
          </w:p>
        </w:tc>
      </w:tr>
    </w:tbl>
    <w:p w:rsidR="00A6206D" w:rsidRPr="00461A2D" w:rsidRDefault="00A6206D" w:rsidP="00A6206D">
      <w:pPr>
        <w:spacing w:after="0"/>
        <w:jc w:val="both"/>
        <w:rPr>
          <w:rFonts w:ascii="Times New Roman" w:hAnsi="Times New Roman"/>
          <w:b/>
          <w:sz w:val="24"/>
          <w:szCs w:val="24"/>
        </w:rPr>
      </w:pPr>
    </w:p>
    <w:p w:rsidR="00A6206D" w:rsidRPr="00E860E0" w:rsidRDefault="00A6206D" w:rsidP="00A6206D">
      <w:pPr>
        <w:pStyle w:val="ListeParagraf"/>
        <w:tabs>
          <w:tab w:val="left" w:pos="7310"/>
        </w:tabs>
        <w:spacing w:after="0"/>
        <w:ind w:left="0"/>
        <w:jc w:val="both"/>
        <w:rPr>
          <w:rFonts w:ascii="Times New Roman" w:hAnsi="Times New Roman"/>
          <w:b/>
        </w:rPr>
      </w:pPr>
      <w:r w:rsidRPr="00E860E0">
        <w:rPr>
          <w:rFonts w:ascii="Times New Roman" w:hAnsi="Times New Roman"/>
          <w:b/>
        </w:rPr>
        <w:t>Hedefin ne olduğu ve neden gereksinim duyulduğu?</w:t>
      </w:r>
    </w:p>
    <w:p w:rsidR="00A6206D" w:rsidRPr="00E860E0" w:rsidRDefault="00171D95" w:rsidP="00A6206D">
      <w:pPr>
        <w:pStyle w:val="ListeParagraf"/>
        <w:tabs>
          <w:tab w:val="left" w:pos="7310"/>
        </w:tabs>
        <w:spacing w:after="0"/>
        <w:ind w:left="0"/>
        <w:jc w:val="both"/>
        <w:rPr>
          <w:rFonts w:ascii="Times New Roman" w:hAnsi="Times New Roman"/>
        </w:rPr>
      </w:pPr>
      <w:proofErr w:type="gramStart"/>
      <w:r>
        <w:rPr>
          <w:rFonts w:ascii="Times New Roman" w:hAnsi="Times New Roman"/>
        </w:rPr>
        <w:t>……………………………………………………………………….</w:t>
      </w:r>
      <w:proofErr w:type="gramEnd"/>
    </w:p>
    <w:p w:rsidR="00A6206D" w:rsidRPr="00E860E0" w:rsidRDefault="00A6206D" w:rsidP="00A6206D">
      <w:pPr>
        <w:pStyle w:val="ListeParagraf"/>
        <w:tabs>
          <w:tab w:val="left" w:pos="7310"/>
        </w:tabs>
        <w:spacing w:after="0"/>
        <w:ind w:left="0"/>
        <w:jc w:val="both"/>
        <w:rPr>
          <w:rFonts w:ascii="Times New Roman" w:hAnsi="Times New Roman"/>
          <w:b/>
        </w:rPr>
      </w:pPr>
    </w:p>
    <w:p w:rsidR="00A6206D" w:rsidRPr="00E860E0" w:rsidRDefault="00A6206D" w:rsidP="00A6206D">
      <w:pPr>
        <w:pStyle w:val="ListeParagraf"/>
        <w:tabs>
          <w:tab w:val="left" w:pos="7310"/>
        </w:tabs>
        <w:spacing w:after="0"/>
        <w:ind w:left="0"/>
        <w:jc w:val="both"/>
        <w:rPr>
          <w:rFonts w:ascii="Times New Roman" w:hAnsi="Times New Roman"/>
          <w:b/>
        </w:rPr>
      </w:pPr>
      <w:r w:rsidRPr="00E860E0">
        <w:rPr>
          <w:rFonts w:ascii="Times New Roman" w:hAnsi="Times New Roman"/>
          <w:b/>
        </w:rPr>
        <w:t>Hedefin mevcut durumu?</w:t>
      </w:r>
    </w:p>
    <w:p w:rsidR="00A6206D" w:rsidRPr="003E03B9" w:rsidRDefault="00171D95" w:rsidP="00A6206D">
      <w:pPr>
        <w:jc w:val="both"/>
        <w:rPr>
          <w:rFonts w:ascii="Times New Roman" w:hAnsi="Times New Roman"/>
        </w:rPr>
      </w:pPr>
      <w:proofErr w:type="gramStart"/>
      <w:r>
        <w:rPr>
          <w:rFonts w:ascii="Times New Roman" w:hAnsi="Times New Roman"/>
        </w:rPr>
        <w:t>…………………………………………………………………….</w:t>
      </w:r>
      <w:proofErr w:type="gramEnd"/>
    </w:p>
    <w:p w:rsidR="00A6206D" w:rsidRPr="00E860E0" w:rsidRDefault="00A6206D" w:rsidP="00A6206D">
      <w:pPr>
        <w:pStyle w:val="ListeParagraf"/>
        <w:tabs>
          <w:tab w:val="left" w:pos="7310"/>
        </w:tabs>
        <w:spacing w:after="0"/>
        <w:ind w:left="0"/>
        <w:jc w:val="both"/>
        <w:rPr>
          <w:rFonts w:ascii="Times New Roman" w:hAnsi="Times New Roman"/>
          <w:b/>
        </w:rPr>
      </w:pPr>
    </w:p>
    <w:p w:rsidR="00A6206D" w:rsidRDefault="00A6206D" w:rsidP="00A6206D">
      <w:pPr>
        <w:pStyle w:val="ListeParagraf"/>
        <w:tabs>
          <w:tab w:val="left" w:pos="7310"/>
        </w:tabs>
        <w:spacing w:after="0"/>
        <w:ind w:left="0"/>
        <w:jc w:val="both"/>
        <w:rPr>
          <w:rFonts w:ascii="Times New Roman" w:hAnsi="Times New Roman"/>
          <w:b/>
        </w:rPr>
      </w:pPr>
      <w:r w:rsidRPr="00E860E0">
        <w:rPr>
          <w:rFonts w:ascii="Times New Roman" w:hAnsi="Times New Roman"/>
          <w:b/>
        </w:rPr>
        <w:t>Neyin elde edilmesinin umulduğu? (Sonuç)</w:t>
      </w:r>
    </w:p>
    <w:p w:rsidR="00A6206D" w:rsidRPr="00E860E0" w:rsidRDefault="00A6206D" w:rsidP="00A6206D">
      <w:pPr>
        <w:pStyle w:val="ListeParagraf"/>
        <w:tabs>
          <w:tab w:val="left" w:pos="7310"/>
        </w:tabs>
        <w:spacing w:after="0"/>
        <w:ind w:left="0"/>
        <w:jc w:val="both"/>
        <w:rPr>
          <w:rFonts w:ascii="Times New Roman" w:hAnsi="Times New Roman"/>
          <w:b/>
        </w:rPr>
      </w:pPr>
    </w:p>
    <w:p w:rsidR="00A6206D" w:rsidRPr="00E860E0" w:rsidRDefault="00171D95" w:rsidP="00A6206D">
      <w:pPr>
        <w:jc w:val="both"/>
        <w:rPr>
          <w:rFonts w:ascii="Times New Roman" w:hAnsi="Times New Roman"/>
        </w:rPr>
      </w:pPr>
      <w:proofErr w:type="gramStart"/>
      <w:r>
        <w:rPr>
          <w:rFonts w:ascii="Times New Roman" w:hAnsi="Times New Roman"/>
        </w:rPr>
        <w:t>…………………………………………………………………………..</w:t>
      </w:r>
      <w:proofErr w:type="gramEnd"/>
    </w:p>
    <w:p w:rsidR="00A6206D" w:rsidRDefault="00A6206D" w:rsidP="00A6206D">
      <w:pPr>
        <w:spacing w:after="160" w:line="259" w:lineRule="auto"/>
        <w:rPr>
          <w:rFonts w:ascii="Times New Roman" w:hAnsi="Times New Roman"/>
          <w:b/>
          <w:i/>
          <w:sz w:val="24"/>
          <w:szCs w:val="24"/>
        </w:rPr>
      </w:pPr>
    </w:p>
    <w:p w:rsidR="00A6206D" w:rsidRDefault="00A6206D" w:rsidP="00A6206D">
      <w:pPr>
        <w:spacing w:after="160" w:line="259" w:lineRule="auto"/>
        <w:rPr>
          <w:rFonts w:ascii="Times New Roman" w:hAnsi="Times New Roman"/>
          <w:b/>
          <w:i/>
          <w:sz w:val="24"/>
          <w:szCs w:val="24"/>
        </w:rPr>
      </w:pPr>
    </w:p>
    <w:p w:rsidR="00A6206D" w:rsidRDefault="00A6206D" w:rsidP="00A6206D">
      <w:pPr>
        <w:spacing w:after="160" w:line="259" w:lineRule="auto"/>
        <w:rPr>
          <w:rFonts w:ascii="Times New Roman" w:hAnsi="Times New Roman"/>
          <w:b/>
          <w:i/>
          <w:sz w:val="24"/>
          <w:szCs w:val="24"/>
        </w:rPr>
      </w:pPr>
    </w:p>
    <w:p w:rsidR="00A6206D" w:rsidRDefault="00A6206D" w:rsidP="00A6206D">
      <w:pPr>
        <w:spacing w:after="160" w:line="259" w:lineRule="auto"/>
        <w:rPr>
          <w:rFonts w:ascii="Times New Roman" w:hAnsi="Times New Roman"/>
          <w:b/>
          <w:i/>
          <w:sz w:val="24"/>
          <w:szCs w:val="24"/>
        </w:rPr>
      </w:pPr>
    </w:p>
    <w:p w:rsidR="00A6206D" w:rsidRDefault="00A6206D" w:rsidP="00A6206D">
      <w:pPr>
        <w:spacing w:after="160" w:line="259" w:lineRule="auto"/>
        <w:rPr>
          <w:rFonts w:ascii="Times New Roman" w:hAnsi="Times New Roman"/>
          <w:b/>
          <w:i/>
          <w:sz w:val="24"/>
          <w:szCs w:val="24"/>
        </w:rPr>
      </w:pPr>
    </w:p>
    <w:p w:rsidR="00A6206D" w:rsidRDefault="00A6206D" w:rsidP="00A6206D">
      <w:pPr>
        <w:spacing w:after="160" w:line="259" w:lineRule="auto"/>
        <w:rPr>
          <w:rFonts w:ascii="Times New Roman" w:hAnsi="Times New Roman"/>
          <w:b/>
          <w:i/>
          <w:sz w:val="24"/>
          <w:szCs w:val="24"/>
        </w:rPr>
      </w:pPr>
    </w:p>
    <w:p w:rsidR="00A6206D" w:rsidRDefault="00A6206D" w:rsidP="00A6206D">
      <w:pPr>
        <w:spacing w:after="160" w:line="259" w:lineRule="auto"/>
        <w:rPr>
          <w:rFonts w:ascii="Times New Roman" w:hAnsi="Times New Roman"/>
          <w:b/>
          <w:i/>
          <w:sz w:val="24"/>
          <w:szCs w:val="24"/>
        </w:rPr>
      </w:pPr>
    </w:p>
    <w:p w:rsidR="00A6206D" w:rsidRPr="00461A2D" w:rsidRDefault="00A6206D" w:rsidP="00A6206D">
      <w:pPr>
        <w:spacing w:after="160" w:line="259" w:lineRule="auto"/>
        <w:rPr>
          <w:rFonts w:ascii="Times New Roman" w:hAnsi="Times New Roman"/>
          <w:b/>
          <w:i/>
          <w:sz w:val="24"/>
          <w:szCs w:val="24"/>
        </w:rPr>
      </w:pPr>
    </w:p>
    <w:p w:rsidR="00A6206D" w:rsidRPr="00461A2D" w:rsidRDefault="00A6206D" w:rsidP="00A6206D">
      <w:pPr>
        <w:pStyle w:val="Balk5"/>
      </w:pPr>
      <w:bookmarkStart w:id="81" w:name="_Toc410315265"/>
      <w:r w:rsidRPr="00461A2D">
        <w:t>Tedbirler</w:t>
      </w:r>
      <w:bookmarkEnd w:id="81"/>
      <w:r>
        <w:t>-Stratejiler</w:t>
      </w:r>
    </w:p>
    <w:tbl>
      <w:tblPr>
        <w:tblStyle w:val="KlavuzuTablo4-Vurgu11"/>
        <w:tblW w:w="5027" w:type="pct"/>
        <w:tblLook w:val="04A0" w:firstRow="1" w:lastRow="0" w:firstColumn="1" w:lastColumn="0" w:noHBand="0" w:noVBand="1"/>
      </w:tblPr>
      <w:tblGrid>
        <w:gridCol w:w="398"/>
        <w:gridCol w:w="6100"/>
        <w:gridCol w:w="1419"/>
        <w:gridCol w:w="1419"/>
      </w:tblGrid>
      <w:tr w:rsidR="00A6206D" w:rsidRPr="00005A7C" w:rsidTr="00BF12AA">
        <w:trPr>
          <w:trHeight w:val="680"/>
        </w:trPr>
        <w:tc>
          <w:tcPr>
            <w:tcW w:w="213" w:type="pct"/>
            <w:vAlign w:val="center"/>
          </w:tcPr>
          <w:p w:rsidR="00A6206D" w:rsidRPr="00005A7C" w:rsidRDefault="00A6206D" w:rsidP="00BF12AA">
            <w:pPr>
              <w:pStyle w:val="ListeParagraf"/>
              <w:spacing w:after="0"/>
              <w:ind w:left="0"/>
              <w:rPr>
                <w:rFonts w:ascii="Times New Roman" w:hAnsi="Times New Roman"/>
                <w:sz w:val="18"/>
                <w:szCs w:val="18"/>
              </w:rPr>
            </w:pPr>
          </w:p>
        </w:tc>
        <w:tc>
          <w:tcPr>
            <w:tcW w:w="3267" w:type="pct"/>
            <w:vAlign w:val="center"/>
          </w:tcPr>
          <w:p w:rsidR="00A6206D" w:rsidRPr="009962BC" w:rsidRDefault="00A6206D" w:rsidP="00BF12AA">
            <w:pPr>
              <w:pStyle w:val="ListeParagraf"/>
              <w:spacing w:after="0"/>
              <w:ind w:left="0"/>
              <w:rPr>
                <w:rFonts w:ascii="Times New Roman" w:hAnsi="Times New Roman"/>
                <w:szCs w:val="18"/>
              </w:rPr>
            </w:pPr>
            <w:r w:rsidRPr="009962BC">
              <w:rPr>
                <w:rFonts w:ascii="Times New Roman" w:hAnsi="Times New Roman"/>
                <w:szCs w:val="18"/>
              </w:rPr>
              <w:t>Tedbir</w:t>
            </w:r>
          </w:p>
        </w:tc>
        <w:tc>
          <w:tcPr>
            <w:tcW w:w="760" w:type="pct"/>
            <w:vAlign w:val="center"/>
          </w:tcPr>
          <w:p w:rsidR="00A6206D" w:rsidRPr="009962BC" w:rsidRDefault="00A6206D" w:rsidP="00BF12AA">
            <w:pPr>
              <w:pStyle w:val="ListeParagraf"/>
              <w:spacing w:after="0"/>
              <w:ind w:left="0"/>
              <w:rPr>
                <w:rFonts w:ascii="Times New Roman" w:hAnsi="Times New Roman"/>
                <w:szCs w:val="18"/>
              </w:rPr>
            </w:pPr>
            <w:r w:rsidRPr="009962BC">
              <w:rPr>
                <w:rFonts w:ascii="Times New Roman" w:hAnsi="Times New Roman"/>
                <w:szCs w:val="18"/>
              </w:rPr>
              <w:t>Sorumlu Birimler</w:t>
            </w:r>
          </w:p>
        </w:tc>
        <w:tc>
          <w:tcPr>
            <w:tcW w:w="760" w:type="pct"/>
            <w:vAlign w:val="center"/>
          </w:tcPr>
          <w:p w:rsidR="00A6206D" w:rsidRPr="009962BC" w:rsidRDefault="00A6206D" w:rsidP="00BF12AA">
            <w:pPr>
              <w:pStyle w:val="ListeParagraf"/>
              <w:spacing w:after="0"/>
              <w:ind w:left="0"/>
              <w:rPr>
                <w:rFonts w:ascii="Times New Roman" w:hAnsi="Times New Roman"/>
                <w:szCs w:val="18"/>
              </w:rPr>
            </w:pPr>
            <w:r w:rsidRPr="009962BC">
              <w:rPr>
                <w:rFonts w:ascii="Times New Roman" w:hAnsi="Times New Roman"/>
                <w:szCs w:val="18"/>
              </w:rPr>
              <w:t>Koordinatör Birim</w:t>
            </w:r>
          </w:p>
        </w:tc>
      </w:tr>
      <w:tr w:rsidR="00A6206D" w:rsidRPr="00005A7C" w:rsidTr="00BF12AA">
        <w:trPr>
          <w:trHeight w:val="1247"/>
        </w:trPr>
        <w:tc>
          <w:tcPr>
            <w:tcW w:w="213" w:type="pct"/>
            <w:vAlign w:val="center"/>
          </w:tcPr>
          <w:p w:rsidR="00A6206D" w:rsidRPr="00005A7C" w:rsidRDefault="00A6206D" w:rsidP="00BF12AA">
            <w:pPr>
              <w:pStyle w:val="ListeParagraf"/>
              <w:numPr>
                <w:ilvl w:val="0"/>
                <w:numId w:val="12"/>
              </w:numPr>
              <w:spacing w:after="0"/>
              <w:rPr>
                <w:rFonts w:ascii="Times New Roman" w:hAnsi="Times New Roman"/>
                <w:b/>
                <w:sz w:val="18"/>
                <w:szCs w:val="18"/>
              </w:rPr>
            </w:pPr>
          </w:p>
        </w:tc>
        <w:tc>
          <w:tcPr>
            <w:tcW w:w="3267" w:type="pct"/>
            <w:vAlign w:val="center"/>
          </w:tcPr>
          <w:p w:rsidR="00A6206D" w:rsidRPr="00782B69" w:rsidRDefault="00A6206D" w:rsidP="00BF12AA">
            <w:pPr>
              <w:pStyle w:val="ListeParagraf"/>
              <w:spacing w:after="0"/>
              <w:ind w:left="0"/>
              <w:rPr>
                <w:rFonts w:ascii="Times New Roman" w:hAnsi="Times New Roman"/>
                <w:sz w:val="20"/>
                <w:szCs w:val="20"/>
              </w:rPr>
            </w:pPr>
          </w:p>
        </w:tc>
        <w:tc>
          <w:tcPr>
            <w:tcW w:w="760" w:type="pct"/>
            <w:vAlign w:val="center"/>
          </w:tcPr>
          <w:p w:rsidR="00A6206D" w:rsidRPr="00DE2D0F" w:rsidRDefault="00A6206D" w:rsidP="00BF12AA">
            <w:pPr>
              <w:pStyle w:val="ListeParagraf"/>
              <w:spacing w:after="0"/>
              <w:ind w:left="0"/>
              <w:jc w:val="center"/>
              <w:rPr>
                <w:rFonts w:ascii="Times New Roman" w:hAnsi="Times New Roman"/>
                <w:sz w:val="20"/>
                <w:szCs w:val="20"/>
              </w:rPr>
            </w:pPr>
          </w:p>
        </w:tc>
        <w:tc>
          <w:tcPr>
            <w:tcW w:w="760" w:type="pct"/>
            <w:vAlign w:val="center"/>
          </w:tcPr>
          <w:p w:rsidR="00A6206D" w:rsidRPr="00DE2D0F" w:rsidRDefault="00A6206D" w:rsidP="00BF12AA">
            <w:pPr>
              <w:pStyle w:val="ListeParagraf"/>
              <w:spacing w:after="0"/>
              <w:ind w:left="0"/>
              <w:jc w:val="center"/>
              <w:rPr>
                <w:rFonts w:ascii="Times New Roman" w:hAnsi="Times New Roman"/>
                <w:sz w:val="20"/>
                <w:szCs w:val="20"/>
              </w:rPr>
            </w:pPr>
          </w:p>
        </w:tc>
      </w:tr>
      <w:tr w:rsidR="00A6206D" w:rsidRPr="00005A7C" w:rsidTr="00BF12AA">
        <w:trPr>
          <w:trHeight w:val="1247"/>
        </w:trPr>
        <w:tc>
          <w:tcPr>
            <w:tcW w:w="213" w:type="pct"/>
            <w:vAlign w:val="center"/>
          </w:tcPr>
          <w:p w:rsidR="00A6206D" w:rsidRPr="00005A7C" w:rsidRDefault="00A6206D" w:rsidP="00BF12AA">
            <w:pPr>
              <w:pStyle w:val="ListeParagraf"/>
              <w:numPr>
                <w:ilvl w:val="0"/>
                <w:numId w:val="12"/>
              </w:numPr>
              <w:spacing w:after="0"/>
              <w:rPr>
                <w:rFonts w:ascii="Times New Roman" w:hAnsi="Times New Roman"/>
                <w:b/>
                <w:sz w:val="18"/>
                <w:szCs w:val="18"/>
              </w:rPr>
            </w:pPr>
          </w:p>
        </w:tc>
        <w:tc>
          <w:tcPr>
            <w:tcW w:w="3267" w:type="pct"/>
            <w:vAlign w:val="center"/>
          </w:tcPr>
          <w:p w:rsidR="00A6206D" w:rsidRPr="00782B69" w:rsidRDefault="00A6206D" w:rsidP="00BF12AA">
            <w:pPr>
              <w:spacing w:after="0"/>
              <w:rPr>
                <w:rFonts w:ascii="Times New Roman" w:hAnsi="Times New Roman"/>
                <w:sz w:val="20"/>
                <w:szCs w:val="20"/>
              </w:rPr>
            </w:pPr>
          </w:p>
        </w:tc>
        <w:tc>
          <w:tcPr>
            <w:tcW w:w="760" w:type="pct"/>
            <w:vAlign w:val="center"/>
          </w:tcPr>
          <w:p w:rsidR="00A6206D" w:rsidRPr="00DE2D0F" w:rsidRDefault="00A6206D" w:rsidP="00BF12AA">
            <w:pPr>
              <w:pStyle w:val="ListeParagraf"/>
              <w:spacing w:after="0"/>
              <w:ind w:left="0"/>
              <w:jc w:val="center"/>
              <w:rPr>
                <w:rFonts w:ascii="Times New Roman" w:hAnsi="Times New Roman"/>
                <w:sz w:val="20"/>
                <w:szCs w:val="20"/>
              </w:rPr>
            </w:pPr>
          </w:p>
        </w:tc>
        <w:tc>
          <w:tcPr>
            <w:tcW w:w="760" w:type="pct"/>
            <w:vAlign w:val="center"/>
          </w:tcPr>
          <w:p w:rsidR="00A6206D" w:rsidRPr="00DE2D0F" w:rsidRDefault="00A6206D" w:rsidP="00BF12AA">
            <w:pPr>
              <w:pStyle w:val="ListeParagraf"/>
              <w:spacing w:after="0"/>
              <w:ind w:left="0"/>
              <w:jc w:val="center"/>
              <w:rPr>
                <w:rFonts w:ascii="Times New Roman" w:hAnsi="Times New Roman"/>
                <w:sz w:val="20"/>
                <w:szCs w:val="20"/>
              </w:rPr>
            </w:pPr>
          </w:p>
        </w:tc>
      </w:tr>
      <w:tr w:rsidR="00A6206D" w:rsidRPr="00005A7C" w:rsidTr="00BF12AA">
        <w:trPr>
          <w:trHeight w:val="1247"/>
        </w:trPr>
        <w:tc>
          <w:tcPr>
            <w:tcW w:w="213" w:type="pct"/>
            <w:vAlign w:val="center"/>
          </w:tcPr>
          <w:p w:rsidR="00A6206D" w:rsidRPr="00005A7C" w:rsidRDefault="00A6206D" w:rsidP="00BF12AA">
            <w:pPr>
              <w:pStyle w:val="ListeParagraf"/>
              <w:numPr>
                <w:ilvl w:val="0"/>
                <w:numId w:val="12"/>
              </w:numPr>
              <w:spacing w:after="0"/>
              <w:rPr>
                <w:rFonts w:ascii="Times New Roman" w:hAnsi="Times New Roman"/>
                <w:b/>
                <w:iCs/>
                <w:sz w:val="18"/>
                <w:szCs w:val="18"/>
              </w:rPr>
            </w:pPr>
          </w:p>
        </w:tc>
        <w:tc>
          <w:tcPr>
            <w:tcW w:w="3267" w:type="pct"/>
            <w:vAlign w:val="center"/>
          </w:tcPr>
          <w:p w:rsidR="00A6206D" w:rsidRPr="00782B69" w:rsidRDefault="00A6206D" w:rsidP="00BF12AA">
            <w:pPr>
              <w:pStyle w:val="ListeParagraf"/>
              <w:spacing w:after="0"/>
              <w:ind w:left="0"/>
              <w:rPr>
                <w:rFonts w:ascii="Times New Roman" w:hAnsi="Times New Roman"/>
                <w:iCs/>
                <w:sz w:val="20"/>
                <w:szCs w:val="20"/>
              </w:rPr>
            </w:pPr>
          </w:p>
        </w:tc>
        <w:tc>
          <w:tcPr>
            <w:tcW w:w="760" w:type="pct"/>
            <w:vAlign w:val="center"/>
          </w:tcPr>
          <w:p w:rsidR="00A6206D" w:rsidRPr="00DE2D0F" w:rsidRDefault="00A6206D" w:rsidP="00BF12AA">
            <w:pPr>
              <w:pStyle w:val="ListeParagraf"/>
              <w:spacing w:after="0"/>
              <w:ind w:left="0"/>
              <w:jc w:val="center"/>
              <w:rPr>
                <w:rFonts w:ascii="Times New Roman" w:hAnsi="Times New Roman"/>
                <w:sz w:val="20"/>
                <w:szCs w:val="20"/>
              </w:rPr>
            </w:pPr>
          </w:p>
        </w:tc>
        <w:tc>
          <w:tcPr>
            <w:tcW w:w="760" w:type="pct"/>
            <w:vAlign w:val="center"/>
          </w:tcPr>
          <w:p w:rsidR="00A6206D" w:rsidRPr="00DE2D0F" w:rsidRDefault="00A6206D" w:rsidP="00BF12AA">
            <w:pPr>
              <w:pStyle w:val="ListeParagraf"/>
              <w:spacing w:after="0"/>
              <w:ind w:left="0"/>
              <w:jc w:val="center"/>
              <w:rPr>
                <w:rFonts w:ascii="Times New Roman" w:hAnsi="Times New Roman"/>
                <w:sz w:val="20"/>
                <w:szCs w:val="20"/>
              </w:rPr>
            </w:pPr>
          </w:p>
        </w:tc>
      </w:tr>
      <w:tr w:rsidR="00A6206D" w:rsidRPr="00005A7C" w:rsidTr="00BF12AA">
        <w:trPr>
          <w:trHeight w:val="1247"/>
        </w:trPr>
        <w:tc>
          <w:tcPr>
            <w:tcW w:w="213" w:type="pct"/>
            <w:vAlign w:val="center"/>
          </w:tcPr>
          <w:p w:rsidR="00A6206D" w:rsidRPr="00005A7C" w:rsidRDefault="00A6206D" w:rsidP="00BF12AA">
            <w:pPr>
              <w:pStyle w:val="ListeParagraf"/>
              <w:numPr>
                <w:ilvl w:val="0"/>
                <w:numId w:val="12"/>
              </w:numPr>
              <w:spacing w:after="0"/>
              <w:rPr>
                <w:rFonts w:ascii="Times New Roman" w:hAnsi="Times New Roman"/>
                <w:b/>
                <w:iCs/>
                <w:sz w:val="18"/>
                <w:szCs w:val="18"/>
              </w:rPr>
            </w:pPr>
          </w:p>
        </w:tc>
        <w:tc>
          <w:tcPr>
            <w:tcW w:w="3267" w:type="pct"/>
            <w:vAlign w:val="center"/>
          </w:tcPr>
          <w:p w:rsidR="00A6206D" w:rsidRPr="00782B69" w:rsidRDefault="00A6206D" w:rsidP="00BF12AA">
            <w:pPr>
              <w:pStyle w:val="ListeParagraf"/>
              <w:spacing w:after="0"/>
              <w:ind w:left="0"/>
              <w:rPr>
                <w:rFonts w:ascii="Times New Roman" w:hAnsi="Times New Roman"/>
                <w:iCs/>
                <w:sz w:val="20"/>
                <w:szCs w:val="20"/>
              </w:rPr>
            </w:pPr>
          </w:p>
        </w:tc>
        <w:tc>
          <w:tcPr>
            <w:tcW w:w="760" w:type="pct"/>
            <w:vAlign w:val="center"/>
          </w:tcPr>
          <w:p w:rsidR="00A6206D" w:rsidRPr="00DE2D0F" w:rsidRDefault="00A6206D" w:rsidP="00BF12AA">
            <w:pPr>
              <w:pStyle w:val="ListeParagraf"/>
              <w:tabs>
                <w:tab w:val="left" w:pos="1343"/>
              </w:tabs>
              <w:spacing w:after="0" w:line="240" w:lineRule="auto"/>
              <w:ind w:left="0"/>
              <w:jc w:val="center"/>
              <w:rPr>
                <w:rFonts w:ascii="Times New Roman" w:hAnsi="Times New Roman"/>
                <w:sz w:val="20"/>
                <w:szCs w:val="20"/>
              </w:rPr>
            </w:pPr>
          </w:p>
        </w:tc>
        <w:tc>
          <w:tcPr>
            <w:tcW w:w="760" w:type="pct"/>
            <w:vAlign w:val="center"/>
          </w:tcPr>
          <w:p w:rsidR="00A6206D" w:rsidRPr="00DE2D0F" w:rsidRDefault="00A6206D" w:rsidP="00BF12AA">
            <w:pPr>
              <w:pStyle w:val="ListeParagraf"/>
              <w:tabs>
                <w:tab w:val="left" w:pos="1343"/>
              </w:tabs>
              <w:spacing w:after="0"/>
              <w:ind w:left="0"/>
              <w:jc w:val="center"/>
              <w:rPr>
                <w:rFonts w:ascii="Times New Roman" w:hAnsi="Times New Roman"/>
                <w:sz w:val="20"/>
                <w:szCs w:val="20"/>
              </w:rPr>
            </w:pPr>
          </w:p>
        </w:tc>
      </w:tr>
      <w:tr w:rsidR="00A6206D" w:rsidRPr="00005A7C" w:rsidTr="00BF12AA">
        <w:trPr>
          <w:trHeight w:val="1247"/>
        </w:trPr>
        <w:tc>
          <w:tcPr>
            <w:tcW w:w="213" w:type="pct"/>
            <w:vAlign w:val="center"/>
          </w:tcPr>
          <w:p w:rsidR="00A6206D" w:rsidRPr="00005A7C" w:rsidRDefault="00A6206D" w:rsidP="00BF12AA">
            <w:pPr>
              <w:pStyle w:val="ListeParagraf"/>
              <w:numPr>
                <w:ilvl w:val="0"/>
                <w:numId w:val="12"/>
              </w:numPr>
              <w:tabs>
                <w:tab w:val="left" w:pos="1037"/>
              </w:tabs>
              <w:spacing w:after="0"/>
              <w:rPr>
                <w:rFonts w:ascii="Times New Roman" w:hAnsi="Times New Roman"/>
                <w:b/>
                <w:sz w:val="18"/>
                <w:szCs w:val="18"/>
              </w:rPr>
            </w:pPr>
          </w:p>
        </w:tc>
        <w:tc>
          <w:tcPr>
            <w:tcW w:w="3267" w:type="pct"/>
            <w:vAlign w:val="center"/>
          </w:tcPr>
          <w:p w:rsidR="00A6206D" w:rsidRPr="004B77FA" w:rsidRDefault="00A6206D" w:rsidP="00BF12AA">
            <w:pPr>
              <w:tabs>
                <w:tab w:val="left" w:pos="1037"/>
              </w:tabs>
              <w:spacing w:after="0"/>
              <w:rPr>
                <w:rFonts w:ascii="Times New Roman" w:hAnsi="Times New Roman"/>
                <w:sz w:val="20"/>
                <w:szCs w:val="20"/>
              </w:rPr>
            </w:pPr>
          </w:p>
        </w:tc>
        <w:tc>
          <w:tcPr>
            <w:tcW w:w="760" w:type="pct"/>
            <w:vAlign w:val="center"/>
          </w:tcPr>
          <w:p w:rsidR="00A6206D" w:rsidRPr="00DE2D0F" w:rsidRDefault="00A6206D" w:rsidP="00BF12AA">
            <w:pPr>
              <w:jc w:val="center"/>
              <w:rPr>
                <w:rFonts w:ascii="Times New Roman" w:hAnsi="Times New Roman"/>
                <w:sz w:val="20"/>
                <w:szCs w:val="20"/>
              </w:rPr>
            </w:pPr>
          </w:p>
        </w:tc>
        <w:tc>
          <w:tcPr>
            <w:tcW w:w="760" w:type="pct"/>
            <w:vAlign w:val="center"/>
          </w:tcPr>
          <w:p w:rsidR="00A6206D" w:rsidRPr="00DE2D0F" w:rsidRDefault="00A6206D" w:rsidP="00BF12AA">
            <w:pPr>
              <w:pStyle w:val="ListeParagraf"/>
              <w:spacing w:after="0"/>
              <w:ind w:left="0"/>
              <w:jc w:val="center"/>
              <w:rPr>
                <w:rFonts w:ascii="Times New Roman" w:hAnsi="Times New Roman"/>
                <w:sz w:val="20"/>
                <w:szCs w:val="20"/>
              </w:rPr>
            </w:pPr>
          </w:p>
        </w:tc>
      </w:tr>
    </w:tbl>
    <w:p w:rsidR="00A6206D" w:rsidRPr="00461A2D" w:rsidRDefault="00A6206D" w:rsidP="00A6206D">
      <w:pPr>
        <w:jc w:val="both"/>
        <w:rPr>
          <w:rFonts w:ascii="Times New Roman" w:hAnsi="Times New Roman"/>
          <w:b/>
          <w:sz w:val="24"/>
          <w:szCs w:val="24"/>
        </w:rPr>
      </w:pPr>
    </w:p>
    <w:p w:rsidR="00A6206D" w:rsidRPr="00461A2D" w:rsidRDefault="00A6206D" w:rsidP="00A6206D">
      <w:pPr>
        <w:spacing w:after="160" w:line="259" w:lineRule="auto"/>
        <w:rPr>
          <w:rStyle w:val="Balk4Char"/>
        </w:rPr>
      </w:pPr>
      <w:r w:rsidRPr="00461A2D">
        <w:rPr>
          <w:rStyle w:val="Balk4Char"/>
          <w:b w:val="0"/>
        </w:rPr>
        <w:br w:type="page"/>
      </w:r>
    </w:p>
    <w:p w:rsidR="00A6206D" w:rsidRPr="00461A2D" w:rsidRDefault="00A6206D" w:rsidP="00A6206D">
      <w:pPr>
        <w:pStyle w:val="Balk3"/>
        <w:numPr>
          <w:ilvl w:val="0"/>
          <w:numId w:val="0"/>
        </w:numPr>
        <w:ind w:left="1080"/>
        <w:rPr>
          <w:rStyle w:val="Balk4Char"/>
        </w:rPr>
      </w:pPr>
      <w:bookmarkStart w:id="82" w:name="_Toc410315266"/>
      <w:r>
        <w:rPr>
          <w:rStyle w:val="Balk4Char"/>
        </w:rPr>
        <w:lastRenderedPageBreak/>
        <w:t>3.4.</w:t>
      </w:r>
      <w:r w:rsidRPr="00461A2D">
        <w:rPr>
          <w:rStyle w:val="Balk4Char"/>
        </w:rPr>
        <w:t>Stratejik Hedef</w:t>
      </w:r>
      <w:bookmarkEnd w:id="82"/>
    </w:p>
    <w:p w:rsidR="00A6206D" w:rsidRPr="00CE1CF4" w:rsidRDefault="00A6206D" w:rsidP="00A6206D">
      <w:pPr>
        <w:jc w:val="both"/>
        <w:rPr>
          <w:rFonts w:ascii="Times New Roman" w:hAnsi="Times New Roman"/>
        </w:rPr>
      </w:pPr>
      <w:bookmarkStart w:id="83" w:name="_Toc410315267"/>
      <w:r w:rsidRPr="00CE1CF4">
        <w:rPr>
          <w:rFonts w:ascii="Times New Roman" w:hAnsi="Times New Roman"/>
        </w:rPr>
        <w:t>Bilgi işlem teknolojilerindeki gelişmelere ve bu alandaki ulusal hedeflere paralel olarak e-devlet kapasitesini, ağ ortamlarının etkinliğini artırmak ve verilerin elektronik ortamda toplanması, analizi, iletimi ve paylaşılmasını sağlamak suretiyle enformasyon teknolojilerinin kullanımını plan dönemi sonuna kadar arttırmak.</w:t>
      </w:r>
    </w:p>
    <w:p w:rsidR="00A6206D" w:rsidRPr="00461A2D" w:rsidRDefault="00A6206D" w:rsidP="00A6206D">
      <w:pPr>
        <w:pStyle w:val="Balk5"/>
      </w:pPr>
      <w:r w:rsidRPr="00461A2D">
        <w:t>Performans Göstergeleri</w:t>
      </w:r>
      <w:bookmarkEnd w:id="83"/>
    </w:p>
    <w:tbl>
      <w:tblPr>
        <w:tblStyle w:val="KlavuzuTablo4-Vurgu11"/>
        <w:tblW w:w="5000" w:type="pct"/>
        <w:tblLook w:val="04A0" w:firstRow="1" w:lastRow="0" w:firstColumn="1" w:lastColumn="0" w:noHBand="0" w:noVBand="1"/>
      </w:tblPr>
      <w:tblGrid>
        <w:gridCol w:w="535"/>
        <w:gridCol w:w="4584"/>
        <w:gridCol w:w="1031"/>
        <w:gridCol w:w="1034"/>
        <w:gridCol w:w="1118"/>
        <w:gridCol w:w="984"/>
      </w:tblGrid>
      <w:tr w:rsidR="00A6206D" w:rsidRPr="009D73B3" w:rsidTr="00BF12AA">
        <w:trPr>
          <w:trHeight w:val="397"/>
        </w:trPr>
        <w:tc>
          <w:tcPr>
            <w:tcW w:w="288" w:type="pct"/>
            <w:vMerge w:val="restart"/>
            <w:vAlign w:val="center"/>
          </w:tcPr>
          <w:p w:rsidR="00A6206D" w:rsidRPr="009962BC" w:rsidRDefault="00A6206D" w:rsidP="00BF12AA">
            <w:pPr>
              <w:spacing w:after="0"/>
              <w:jc w:val="center"/>
              <w:rPr>
                <w:rFonts w:ascii="Times New Roman" w:hAnsi="Times New Roman"/>
                <w:szCs w:val="20"/>
              </w:rPr>
            </w:pPr>
            <w:r w:rsidRPr="009962BC">
              <w:rPr>
                <w:rFonts w:ascii="Times New Roman" w:hAnsi="Times New Roman"/>
                <w:szCs w:val="20"/>
              </w:rPr>
              <w:t>No</w:t>
            </w:r>
          </w:p>
        </w:tc>
        <w:tc>
          <w:tcPr>
            <w:tcW w:w="2468" w:type="pct"/>
            <w:vMerge w:val="restart"/>
            <w:vAlign w:val="center"/>
          </w:tcPr>
          <w:p w:rsidR="00A6206D" w:rsidRPr="009962BC" w:rsidRDefault="00A6206D" w:rsidP="00BF12AA">
            <w:pPr>
              <w:spacing w:after="0"/>
              <w:jc w:val="center"/>
              <w:rPr>
                <w:rFonts w:ascii="Times New Roman" w:hAnsi="Times New Roman"/>
                <w:szCs w:val="20"/>
              </w:rPr>
            </w:pPr>
            <w:r w:rsidRPr="009962BC">
              <w:rPr>
                <w:rFonts w:ascii="Times New Roman" w:hAnsi="Times New Roman"/>
                <w:szCs w:val="20"/>
              </w:rPr>
              <w:t>Gösterge</w:t>
            </w:r>
          </w:p>
        </w:tc>
        <w:tc>
          <w:tcPr>
            <w:tcW w:w="1714" w:type="pct"/>
            <w:gridSpan w:val="3"/>
            <w:vAlign w:val="center"/>
          </w:tcPr>
          <w:p w:rsidR="00A6206D" w:rsidRPr="009962BC" w:rsidRDefault="00A6206D" w:rsidP="00BF12AA">
            <w:pPr>
              <w:spacing w:after="0"/>
              <w:jc w:val="center"/>
              <w:rPr>
                <w:rFonts w:ascii="Times New Roman" w:hAnsi="Times New Roman"/>
                <w:szCs w:val="20"/>
              </w:rPr>
            </w:pPr>
            <w:r w:rsidRPr="009962BC">
              <w:rPr>
                <w:rFonts w:ascii="Times New Roman" w:hAnsi="Times New Roman"/>
                <w:szCs w:val="20"/>
              </w:rPr>
              <w:t>Önceki Yıllar</w:t>
            </w:r>
          </w:p>
        </w:tc>
        <w:tc>
          <w:tcPr>
            <w:tcW w:w="530" w:type="pct"/>
            <w:vAlign w:val="center"/>
          </w:tcPr>
          <w:p w:rsidR="00A6206D" w:rsidRPr="009962BC" w:rsidRDefault="00A6206D" w:rsidP="00BF12AA">
            <w:pPr>
              <w:spacing w:after="0"/>
              <w:jc w:val="center"/>
              <w:rPr>
                <w:rFonts w:ascii="Times New Roman" w:hAnsi="Times New Roman"/>
                <w:szCs w:val="20"/>
              </w:rPr>
            </w:pPr>
            <w:r w:rsidRPr="009962BC">
              <w:rPr>
                <w:rFonts w:ascii="Times New Roman" w:hAnsi="Times New Roman"/>
                <w:szCs w:val="20"/>
              </w:rPr>
              <w:t>Hedef</w:t>
            </w:r>
          </w:p>
        </w:tc>
      </w:tr>
      <w:tr w:rsidR="00A6206D" w:rsidRPr="009D73B3" w:rsidTr="00BF12AA">
        <w:trPr>
          <w:trHeight w:val="397"/>
        </w:trPr>
        <w:tc>
          <w:tcPr>
            <w:tcW w:w="288" w:type="pct"/>
            <w:vMerge/>
            <w:vAlign w:val="center"/>
          </w:tcPr>
          <w:p w:rsidR="00A6206D" w:rsidRPr="009D73B3" w:rsidRDefault="00A6206D" w:rsidP="00BF12AA">
            <w:pPr>
              <w:spacing w:after="0"/>
              <w:jc w:val="center"/>
              <w:rPr>
                <w:rFonts w:ascii="Times New Roman" w:hAnsi="Times New Roman"/>
                <w:b/>
                <w:sz w:val="20"/>
                <w:szCs w:val="20"/>
              </w:rPr>
            </w:pPr>
          </w:p>
        </w:tc>
        <w:tc>
          <w:tcPr>
            <w:tcW w:w="2468" w:type="pct"/>
            <w:vMerge/>
            <w:vAlign w:val="center"/>
          </w:tcPr>
          <w:p w:rsidR="00A6206D" w:rsidRPr="009D73B3" w:rsidRDefault="00A6206D" w:rsidP="00BF12AA">
            <w:pPr>
              <w:spacing w:after="0"/>
              <w:jc w:val="center"/>
              <w:rPr>
                <w:rFonts w:ascii="Times New Roman" w:hAnsi="Times New Roman"/>
                <w:b/>
                <w:sz w:val="20"/>
                <w:szCs w:val="20"/>
              </w:rPr>
            </w:pPr>
          </w:p>
        </w:tc>
        <w:tc>
          <w:tcPr>
            <w:tcW w:w="555" w:type="pct"/>
          </w:tcPr>
          <w:p w:rsidR="00A6206D" w:rsidRPr="00317A24" w:rsidRDefault="00A6206D" w:rsidP="00BF12AA">
            <w:r w:rsidRPr="00317A24">
              <w:t>2012</w:t>
            </w:r>
          </w:p>
        </w:tc>
        <w:tc>
          <w:tcPr>
            <w:tcW w:w="557" w:type="pct"/>
          </w:tcPr>
          <w:p w:rsidR="00A6206D" w:rsidRPr="00317A24" w:rsidRDefault="00A6206D" w:rsidP="00BF12AA">
            <w:r w:rsidRPr="00317A24">
              <w:t>2013</w:t>
            </w:r>
          </w:p>
        </w:tc>
        <w:tc>
          <w:tcPr>
            <w:tcW w:w="602" w:type="pct"/>
          </w:tcPr>
          <w:p w:rsidR="00A6206D" w:rsidRPr="00317A24" w:rsidRDefault="00A6206D" w:rsidP="00BF12AA">
            <w:r w:rsidRPr="00317A24">
              <w:t>2014</w:t>
            </w:r>
          </w:p>
        </w:tc>
        <w:tc>
          <w:tcPr>
            <w:tcW w:w="530" w:type="pct"/>
          </w:tcPr>
          <w:p w:rsidR="00A6206D" w:rsidRPr="00317A24" w:rsidRDefault="00A6206D" w:rsidP="00BF12AA">
            <w:r w:rsidRPr="00317A24">
              <w:t>2019</w:t>
            </w:r>
          </w:p>
        </w:tc>
      </w:tr>
      <w:tr w:rsidR="00A6206D" w:rsidRPr="009D73B3" w:rsidTr="00BF12AA">
        <w:trPr>
          <w:trHeight w:val="569"/>
        </w:trPr>
        <w:tc>
          <w:tcPr>
            <w:tcW w:w="288" w:type="pct"/>
            <w:vAlign w:val="center"/>
          </w:tcPr>
          <w:p w:rsidR="00A6206D" w:rsidRPr="009D73B3" w:rsidRDefault="00A6206D" w:rsidP="00BF12AA">
            <w:pPr>
              <w:spacing w:after="0"/>
              <w:jc w:val="center"/>
              <w:rPr>
                <w:rFonts w:ascii="Times New Roman" w:hAnsi="Times New Roman"/>
                <w:b/>
                <w:sz w:val="20"/>
                <w:szCs w:val="20"/>
              </w:rPr>
            </w:pPr>
            <w:r w:rsidRPr="009D73B3">
              <w:rPr>
                <w:rFonts w:ascii="Times New Roman" w:hAnsi="Times New Roman"/>
                <w:sz w:val="20"/>
                <w:szCs w:val="20"/>
              </w:rPr>
              <w:t>1</w:t>
            </w:r>
          </w:p>
        </w:tc>
        <w:tc>
          <w:tcPr>
            <w:tcW w:w="2468" w:type="pct"/>
            <w:vAlign w:val="center"/>
          </w:tcPr>
          <w:p w:rsidR="00A6206D" w:rsidRPr="009D73B3" w:rsidRDefault="00A6206D" w:rsidP="00BF12AA">
            <w:pPr>
              <w:spacing w:after="0"/>
              <w:rPr>
                <w:rFonts w:ascii="Times New Roman" w:hAnsi="Times New Roman"/>
                <w:sz w:val="20"/>
                <w:szCs w:val="20"/>
              </w:rPr>
            </w:pPr>
          </w:p>
        </w:tc>
        <w:tc>
          <w:tcPr>
            <w:tcW w:w="555" w:type="pct"/>
          </w:tcPr>
          <w:p w:rsidR="00A6206D" w:rsidRPr="00317A24" w:rsidRDefault="00A6206D" w:rsidP="00BF12AA"/>
        </w:tc>
        <w:tc>
          <w:tcPr>
            <w:tcW w:w="557" w:type="pct"/>
          </w:tcPr>
          <w:p w:rsidR="00A6206D" w:rsidRPr="00317A24" w:rsidRDefault="00A6206D" w:rsidP="00BF12AA"/>
        </w:tc>
        <w:tc>
          <w:tcPr>
            <w:tcW w:w="602" w:type="pct"/>
          </w:tcPr>
          <w:p w:rsidR="00A6206D" w:rsidRPr="00317A24" w:rsidRDefault="00A6206D" w:rsidP="00BF12AA"/>
        </w:tc>
        <w:tc>
          <w:tcPr>
            <w:tcW w:w="530" w:type="pct"/>
          </w:tcPr>
          <w:p w:rsidR="00A6206D" w:rsidRPr="00317A24" w:rsidRDefault="00A6206D" w:rsidP="00BF12AA"/>
        </w:tc>
      </w:tr>
      <w:tr w:rsidR="00A6206D" w:rsidRPr="009D73B3" w:rsidTr="00BF12AA">
        <w:trPr>
          <w:trHeight w:val="550"/>
        </w:trPr>
        <w:tc>
          <w:tcPr>
            <w:tcW w:w="288" w:type="pct"/>
            <w:vAlign w:val="center"/>
          </w:tcPr>
          <w:p w:rsidR="00A6206D" w:rsidRPr="009D73B3" w:rsidRDefault="00A6206D" w:rsidP="00BF12AA">
            <w:pPr>
              <w:spacing w:after="0"/>
              <w:jc w:val="center"/>
              <w:rPr>
                <w:rFonts w:ascii="Times New Roman" w:hAnsi="Times New Roman"/>
                <w:b/>
                <w:sz w:val="20"/>
                <w:szCs w:val="20"/>
              </w:rPr>
            </w:pPr>
            <w:r w:rsidRPr="009D73B3">
              <w:rPr>
                <w:rFonts w:ascii="Times New Roman" w:hAnsi="Times New Roman"/>
                <w:sz w:val="20"/>
                <w:szCs w:val="20"/>
              </w:rPr>
              <w:t>2</w:t>
            </w:r>
          </w:p>
        </w:tc>
        <w:tc>
          <w:tcPr>
            <w:tcW w:w="2468" w:type="pct"/>
            <w:vAlign w:val="center"/>
          </w:tcPr>
          <w:p w:rsidR="00A6206D" w:rsidRPr="009D73B3" w:rsidRDefault="00A6206D" w:rsidP="00BF12AA">
            <w:pPr>
              <w:spacing w:after="0"/>
              <w:rPr>
                <w:rFonts w:ascii="Times New Roman" w:hAnsi="Times New Roman"/>
                <w:sz w:val="20"/>
                <w:szCs w:val="20"/>
              </w:rPr>
            </w:pPr>
          </w:p>
        </w:tc>
        <w:tc>
          <w:tcPr>
            <w:tcW w:w="555" w:type="pct"/>
          </w:tcPr>
          <w:p w:rsidR="00A6206D" w:rsidRPr="00317A24" w:rsidRDefault="00A6206D" w:rsidP="00BF12AA"/>
        </w:tc>
        <w:tc>
          <w:tcPr>
            <w:tcW w:w="557" w:type="pct"/>
          </w:tcPr>
          <w:p w:rsidR="00A6206D" w:rsidRPr="00317A24" w:rsidRDefault="00A6206D" w:rsidP="00BF12AA"/>
        </w:tc>
        <w:tc>
          <w:tcPr>
            <w:tcW w:w="602" w:type="pct"/>
          </w:tcPr>
          <w:p w:rsidR="00A6206D" w:rsidRPr="00317A24" w:rsidRDefault="00A6206D" w:rsidP="00BF12AA"/>
        </w:tc>
        <w:tc>
          <w:tcPr>
            <w:tcW w:w="530" w:type="pct"/>
          </w:tcPr>
          <w:p w:rsidR="00A6206D" w:rsidRPr="00317A24" w:rsidRDefault="00A6206D" w:rsidP="00BF12AA"/>
        </w:tc>
      </w:tr>
      <w:tr w:rsidR="00A6206D" w:rsidRPr="009D73B3" w:rsidTr="00BF12AA">
        <w:trPr>
          <w:trHeight w:val="714"/>
        </w:trPr>
        <w:tc>
          <w:tcPr>
            <w:tcW w:w="288" w:type="pct"/>
            <w:vAlign w:val="center"/>
          </w:tcPr>
          <w:p w:rsidR="00A6206D" w:rsidRPr="009D73B3" w:rsidRDefault="00A6206D" w:rsidP="00BF12AA">
            <w:pPr>
              <w:spacing w:after="0"/>
              <w:jc w:val="center"/>
              <w:rPr>
                <w:rFonts w:ascii="Times New Roman" w:hAnsi="Times New Roman"/>
                <w:b/>
                <w:sz w:val="20"/>
                <w:szCs w:val="20"/>
              </w:rPr>
            </w:pPr>
            <w:r w:rsidRPr="009D73B3">
              <w:rPr>
                <w:rFonts w:ascii="Times New Roman" w:hAnsi="Times New Roman"/>
                <w:sz w:val="20"/>
                <w:szCs w:val="20"/>
              </w:rPr>
              <w:t>3</w:t>
            </w:r>
          </w:p>
        </w:tc>
        <w:tc>
          <w:tcPr>
            <w:tcW w:w="2468" w:type="pct"/>
            <w:vAlign w:val="center"/>
          </w:tcPr>
          <w:p w:rsidR="00A6206D" w:rsidRPr="009D73B3" w:rsidRDefault="00A6206D" w:rsidP="00BF12AA">
            <w:pPr>
              <w:spacing w:after="0"/>
              <w:rPr>
                <w:rFonts w:ascii="Times New Roman" w:hAnsi="Times New Roman"/>
                <w:sz w:val="20"/>
                <w:szCs w:val="20"/>
              </w:rPr>
            </w:pPr>
          </w:p>
        </w:tc>
        <w:tc>
          <w:tcPr>
            <w:tcW w:w="555" w:type="pct"/>
          </w:tcPr>
          <w:p w:rsidR="00A6206D" w:rsidRPr="00317A24" w:rsidRDefault="00A6206D" w:rsidP="00BF12AA"/>
        </w:tc>
        <w:tc>
          <w:tcPr>
            <w:tcW w:w="557" w:type="pct"/>
          </w:tcPr>
          <w:p w:rsidR="00A6206D" w:rsidRPr="00317A24" w:rsidRDefault="00A6206D" w:rsidP="00BF12AA"/>
        </w:tc>
        <w:tc>
          <w:tcPr>
            <w:tcW w:w="602" w:type="pct"/>
          </w:tcPr>
          <w:p w:rsidR="00A6206D" w:rsidRPr="00317A24" w:rsidRDefault="00A6206D" w:rsidP="00BF12AA"/>
        </w:tc>
        <w:tc>
          <w:tcPr>
            <w:tcW w:w="530" w:type="pct"/>
          </w:tcPr>
          <w:p w:rsidR="00A6206D" w:rsidRPr="00317A24" w:rsidRDefault="00A6206D" w:rsidP="00BF12AA"/>
        </w:tc>
      </w:tr>
      <w:tr w:rsidR="00A6206D" w:rsidRPr="009D73B3" w:rsidTr="00BF12AA">
        <w:trPr>
          <w:trHeight w:val="445"/>
        </w:trPr>
        <w:tc>
          <w:tcPr>
            <w:tcW w:w="288" w:type="pct"/>
            <w:vAlign w:val="center"/>
          </w:tcPr>
          <w:p w:rsidR="00A6206D" w:rsidRPr="009D73B3" w:rsidRDefault="00A6206D" w:rsidP="00BF12AA">
            <w:pPr>
              <w:spacing w:after="0"/>
              <w:jc w:val="center"/>
              <w:rPr>
                <w:rFonts w:ascii="Times New Roman" w:hAnsi="Times New Roman"/>
                <w:b/>
                <w:sz w:val="20"/>
                <w:szCs w:val="20"/>
              </w:rPr>
            </w:pPr>
            <w:r w:rsidRPr="009D73B3">
              <w:rPr>
                <w:rFonts w:ascii="Times New Roman" w:hAnsi="Times New Roman"/>
                <w:sz w:val="20"/>
                <w:szCs w:val="20"/>
              </w:rPr>
              <w:t>4</w:t>
            </w:r>
          </w:p>
        </w:tc>
        <w:tc>
          <w:tcPr>
            <w:tcW w:w="2468" w:type="pct"/>
            <w:vAlign w:val="center"/>
          </w:tcPr>
          <w:p w:rsidR="00A6206D" w:rsidRPr="009D73B3" w:rsidRDefault="00A6206D" w:rsidP="00BF12AA">
            <w:pPr>
              <w:spacing w:after="0"/>
              <w:rPr>
                <w:rFonts w:ascii="Times New Roman" w:hAnsi="Times New Roman"/>
                <w:sz w:val="20"/>
                <w:szCs w:val="20"/>
              </w:rPr>
            </w:pPr>
          </w:p>
        </w:tc>
        <w:tc>
          <w:tcPr>
            <w:tcW w:w="555" w:type="pct"/>
          </w:tcPr>
          <w:p w:rsidR="00A6206D" w:rsidRPr="00317A24" w:rsidRDefault="00A6206D" w:rsidP="00BF12AA"/>
        </w:tc>
        <w:tc>
          <w:tcPr>
            <w:tcW w:w="557" w:type="pct"/>
          </w:tcPr>
          <w:p w:rsidR="00A6206D" w:rsidRPr="00317A24" w:rsidRDefault="00A6206D" w:rsidP="00BF12AA"/>
        </w:tc>
        <w:tc>
          <w:tcPr>
            <w:tcW w:w="602" w:type="pct"/>
          </w:tcPr>
          <w:p w:rsidR="00A6206D" w:rsidRPr="00317A24" w:rsidRDefault="00A6206D" w:rsidP="00BF12AA"/>
        </w:tc>
        <w:tc>
          <w:tcPr>
            <w:tcW w:w="530" w:type="pct"/>
          </w:tcPr>
          <w:p w:rsidR="00A6206D" w:rsidRPr="00317A24" w:rsidRDefault="00A6206D" w:rsidP="00BF12AA"/>
        </w:tc>
      </w:tr>
      <w:tr w:rsidR="00A6206D" w:rsidRPr="009D73B3" w:rsidTr="00BF12AA">
        <w:trPr>
          <w:trHeight w:val="445"/>
        </w:trPr>
        <w:tc>
          <w:tcPr>
            <w:tcW w:w="288" w:type="pct"/>
            <w:vAlign w:val="center"/>
          </w:tcPr>
          <w:p w:rsidR="00A6206D" w:rsidRPr="009D73B3" w:rsidRDefault="00A6206D" w:rsidP="00BF12AA">
            <w:pPr>
              <w:spacing w:after="0" w:line="240" w:lineRule="auto"/>
              <w:jc w:val="center"/>
              <w:rPr>
                <w:rFonts w:ascii="Times New Roman" w:hAnsi="Times New Roman"/>
                <w:b/>
                <w:sz w:val="20"/>
                <w:szCs w:val="20"/>
              </w:rPr>
            </w:pPr>
            <w:r>
              <w:rPr>
                <w:rFonts w:ascii="Times New Roman" w:hAnsi="Times New Roman"/>
                <w:sz w:val="20"/>
                <w:szCs w:val="20"/>
              </w:rPr>
              <w:t>5</w:t>
            </w:r>
          </w:p>
        </w:tc>
        <w:tc>
          <w:tcPr>
            <w:tcW w:w="2468" w:type="pct"/>
            <w:vAlign w:val="center"/>
          </w:tcPr>
          <w:p w:rsidR="00A6206D" w:rsidRPr="00CE1CF4" w:rsidRDefault="00A6206D" w:rsidP="00BF12AA">
            <w:pPr>
              <w:spacing w:after="0" w:line="240" w:lineRule="auto"/>
              <w:rPr>
                <w:rFonts w:ascii="Times New Roman" w:hAnsi="Times New Roman"/>
                <w:sz w:val="20"/>
                <w:szCs w:val="20"/>
              </w:rPr>
            </w:pPr>
          </w:p>
        </w:tc>
        <w:tc>
          <w:tcPr>
            <w:tcW w:w="555" w:type="pct"/>
          </w:tcPr>
          <w:p w:rsidR="00A6206D" w:rsidRPr="00317A24" w:rsidRDefault="00A6206D" w:rsidP="00BF12AA"/>
        </w:tc>
        <w:tc>
          <w:tcPr>
            <w:tcW w:w="557" w:type="pct"/>
          </w:tcPr>
          <w:p w:rsidR="00A6206D" w:rsidRPr="00317A24" w:rsidRDefault="00A6206D" w:rsidP="00BF12AA"/>
        </w:tc>
        <w:tc>
          <w:tcPr>
            <w:tcW w:w="602" w:type="pct"/>
          </w:tcPr>
          <w:p w:rsidR="00A6206D" w:rsidRPr="00317A24" w:rsidRDefault="00A6206D" w:rsidP="00BF12AA"/>
        </w:tc>
        <w:tc>
          <w:tcPr>
            <w:tcW w:w="530" w:type="pct"/>
          </w:tcPr>
          <w:p w:rsidR="00A6206D" w:rsidRPr="00317A24" w:rsidRDefault="00A6206D" w:rsidP="00BF12AA"/>
        </w:tc>
      </w:tr>
      <w:tr w:rsidR="00A6206D" w:rsidRPr="002F4599" w:rsidTr="00BF12AA">
        <w:trPr>
          <w:trHeight w:val="445"/>
        </w:trPr>
        <w:tc>
          <w:tcPr>
            <w:tcW w:w="288" w:type="pct"/>
            <w:vAlign w:val="center"/>
          </w:tcPr>
          <w:p w:rsidR="00A6206D" w:rsidRPr="002F4599" w:rsidRDefault="00A6206D" w:rsidP="00BF12AA">
            <w:pPr>
              <w:spacing w:after="0" w:line="240" w:lineRule="auto"/>
              <w:jc w:val="center"/>
              <w:rPr>
                <w:rFonts w:ascii="Times New Roman" w:hAnsi="Times New Roman"/>
                <w:b/>
                <w:sz w:val="20"/>
                <w:szCs w:val="20"/>
              </w:rPr>
            </w:pPr>
            <w:r w:rsidRPr="002F4599">
              <w:rPr>
                <w:rFonts w:ascii="Times New Roman" w:hAnsi="Times New Roman"/>
                <w:sz w:val="20"/>
                <w:szCs w:val="20"/>
              </w:rPr>
              <w:t>6</w:t>
            </w:r>
          </w:p>
        </w:tc>
        <w:tc>
          <w:tcPr>
            <w:tcW w:w="2468" w:type="pct"/>
            <w:vAlign w:val="center"/>
          </w:tcPr>
          <w:p w:rsidR="00A6206D" w:rsidRPr="002F4599" w:rsidRDefault="00A6206D" w:rsidP="00BF12AA">
            <w:pPr>
              <w:spacing w:after="0" w:line="240" w:lineRule="auto"/>
              <w:rPr>
                <w:rFonts w:ascii="Times New Roman" w:hAnsi="Times New Roman"/>
                <w:sz w:val="20"/>
                <w:szCs w:val="20"/>
              </w:rPr>
            </w:pPr>
          </w:p>
        </w:tc>
        <w:tc>
          <w:tcPr>
            <w:tcW w:w="555" w:type="pct"/>
          </w:tcPr>
          <w:p w:rsidR="00A6206D" w:rsidRPr="00317A24" w:rsidRDefault="00A6206D" w:rsidP="00BF12AA"/>
        </w:tc>
        <w:tc>
          <w:tcPr>
            <w:tcW w:w="557" w:type="pct"/>
          </w:tcPr>
          <w:p w:rsidR="00A6206D" w:rsidRPr="00317A24" w:rsidRDefault="00A6206D" w:rsidP="00BF12AA"/>
        </w:tc>
        <w:tc>
          <w:tcPr>
            <w:tcW w:w="602" w:type="pct"/>
          </w:tcPr>
          <w:p w:rsidR="00A6206D" w:rsidRPr="00317A24" w:rsidRDefault="00A6206D" w:rsidP="00BF12AA"/>
        </w:tc>
        <w:tc>
          <w:tcPr>
            <w:tcW w:w="530" w:type="pct"/>
          </w:tcPr>
          <w:p w:rsidR="00A6206D" w:rsidRPr="00317A24" w:rsidRDefault="00A6206D" w:rsidP="00BF12AA"/>
        </w:tc>
      </w:tr>
      <w:tr w:rsidR="00A6206D" w:rsidRPr="002F4599" w:rsidTr="00BF12AA">
        <w:trPr>
          <w:trHeight w:val="445"/>
        </w:trPr>
        <w:tc>
          <w:tcPr>
            <w:tcW w:w="288" w:type="pct"/>
            <w:vAlign w:val="center"/>
          </w:tcPr>
          <w:p w:rsidR="00A6206D" w:rsidRPr="002F4599" w:rsidRDefault="00A6206D" w:rsidP="00BF12AA">
            <w:pPr>
              <w:spacing w:after="0" w:line="240" w:lineRule="auto"/>
              <w:jc w:val="center"/>
              <w:rPr>
                <w:rFonts w:ascii="Times New Roman" w:hAnsi="Times New Roman"/>
                <w:b/>
                <w:sz w:val="20"/>
                <w:szCs w:val="20"/>
              </w:rPr>
            </w:pPr>
            <w:r w:rsidRPr="002F4599">
              <w:rPr>
                <w:rFonts w:ascii="Times New Roman" w:hAnsi="Times New Roman"/>
                <w:sz w:val="20"/>
                <w:szCs w:val="20"/>
              </w:rPr>
              <w:t>7</w:t>
            </w:r>
          </w:p>
        </w:tc>
        <w:tc>
          <w:tcPr>
            <w:tcW w:w="2468" w:type="pct"/>
            <w:vAlign w:val="center"/>
          </w:tcPr>
          <w:p w:rsidR="00A6206D" w:rsidRPr="002F4599" w:rsidRDefault="00A6206D" w:rsidP="00BF12AA">
            <w:pPr>
              <w:spacing w:after="0" w:line="240" w:lineRule="auto"/>
              <w:rPr>
                <w:rFonts w:ascii="Times New Roman" w:hAnsi="Times New Roman"/>
                <w:sz w:val="20"/>
                <w:szCs w:val="20"/>
              </w:rPr>
            </w:pPr>
          </w:p>
        </w:tc>
        <w:tc>
          <w:tcPr>
            <w:tcW w:w="555" w:type="pct"/>
          </w:tcPr>
          <w:p w:rsidR="00A6206D" w:rsidRPr="00317A24" w:rsidRDefault="00A6206D" w:rsidP="00BF12AA"/>
        </w:tc>
        <w:tc>
          <w:tcPr>
            <w:tcW w:w="557" w:type="pct"/>
          </w:tcPr>
          <w:p w:rsidR="00A6206D" w:rsidRPr="00317A24" w:rsidRDefault="00A6206D" w:rsidP="00BF12AA"/>
        </w:tc>
        <w:tc>
          <w:tcPr>
            <w:tcW w:w="602" w:type="pct"/>
          </w:tcPr>
          <w:p w:rsidR="00A6206D" w:rsidRPr="00317A24" w:rsidRDefault="00A6206D" w:rsidP="00BF12AA"/>
        </w:tc>
        <w:tc>
          <w:tcPr>
            <w:tcW w:w="530" w:type="pct"/>
          </w:tcPr>
          <w:p w:rsidR="00A6206D" w:rsidRPr="00317A24" w:rsidRDefault="00A6206D" w:rsidP="00BF12AA"/>
        </w:tc>
      </w:tr>
      <w:tr w:rsidR="00A6206D" w:rsidRPr="009D73B3" w:rsidTr="00BF12AA">
        <w:trPr>
          <w:trHeight w:val="445"/>
        </w:trPr>
        <w:tc>
          <w:tcPr>
            <w:tcW w:w="288" w:type="pct"/>
            <w:vAlign w:val="center"/>
          </w:tcPr>
          <w:p w:rsidR="00A6206D" w:rsidRPr="002F4599" w:rsidRDefault="00A6206D" w:rsidP="00BF12AA">
            <w:pPr>
              <w:spacing w:after="0" w:line="240" w:lineRule="auto"/>
              <w:jc w:val="center"/>
              <w:rPr>
                <w:rFonts w:ascii="Times New Roman" w:hAnsi="Times New Roman"/>
                <w:b/>
                <w:sz w:val="20"/>
                <w:szCs w:val="20"/>
              </w:rPr>
            </w:pPr>
            <w:r w:rsidRPr="002F4599">
              <w:rPr>
                <w:rFonts w:ascii="Times New Roman" w:hAnsi="Times New Roman"/>
                <w:sz w:val="20"/>
                <w:szCs w:val="20"/>
              </w:rPr>
              <w:t>8</w:t>
            </w:r>
          </w:p>
        </w:tc>
        <w:tc>
          <w:tcPr>
            <w:tcW w:w="2468" w:type="pct"/>
            <w:vAlign w:val="center"/>
          </w:tcPr>
          <w:p w:rsidR="00A6206D" w:rsidRPr="002F4599" w:rsidRDefault="00A6206D" w:rsidP="00BF12AA">
            <w:pPr>
              <w:spacing w:after="0" w:line="240" w:lineRule="auto"/>
              <w:rPr>
                <w:rFonts w:ascii="Times New Roman" w:hAnsi="Times New Roman"/>
                <w:sz w:val="20"/>
                <w:szCs w:val="20"/>
              </w:rPr>
            </w:pPr>
          </w:p>
        </w:tc>
        <w:tc>
          <w:tcPr>
            <w:tcW w:w="555" w:type="pct"/>
          </w:tcPr>
          <w:p w:rsidR="00A6206D" w:rsidRPr="00317A24" w:rsidRDefault="00A6206D" w:rsidP="00BF12AA"/>
        </w:tc>
        <w:tc>
          <w:tcPr>
            <w:tcW w:w="557" w:type="pct"/>
          </w:tcPr>
          <w:p w:rsidR="00A6206D" w:rsidRPr="00317A24" w:rsidRDefault="00A6206D" w:rsidP="00BF12AA"/>
        </w:tc>
        <w:tc>
          <w:tcPr>
            <w:tcW w:w="602" w:type="pct"/>
          </w:tcPr>
          <w:p w:rsidR="00A6206D" w:rsidRPr="00317A24" w:rsidRDefault="00A6206D" w:rsidP="00BF12AA"/>
        </w:tc>
        <w:tc>
          <w:tcPr>
            <w:tcW w:w="530" w:type="pct"/>
          </w:tcPr>
          <w:p w:rsidR="00A6206D" w:rsidRDefault="00A6206D" w:rsidP="00BF12AA"/>
        </w:tc>
      </w:tr>
    </w:tbl>
    <w:p w:rsidR="00A6206D" w:rsidRPr="00461A2D" w:rsidRDefault="00A6206D" w:rsidP="00A6206D">
      <w:pPr>
        <w:pStyle w:val="ListeParagraf"/>
        <w:tabs>
          <w:tab w:val="left" w:pos="7310"/>
        </w:tabs>
        <w:spacing w:after="0"/>
        <w:ind w:left="0"/>
        <w:jc w:val="both"/>
        <w:rPr>
          <w:rFonts w:ascii="Times New Roman" w:hAnsi="Times New Roman"/>
          <w:b/>
          <w:sz w:val="24"/>
          <w:szCs w:val="24"/>
        </w:rPr>
      </w:pPr>
    </w:p>
    <w:p w:rsidR="00A6206D" w:rsidRDefault="00A6206D" w:rsidP="00A6206D">
      <w:pPr>
        <w:spacing w:after="160" w:line="259" w:lineRule="auto"/>
        <w:rPr>
          <w:rFonts w:ascii="Times New Roman" w:hAnsi="Times New Roman"/>
          <w:b/>
          <w:sz w:val="24"/>
          <w:szCs w:val="24"/>
        </w:rPr>
      </w:pPr>
      <w:r>
        <w:rPr>
          <w:rFonts w:ascii="Times New Roman" w:hAnsi="Times New Roman"/>
          <w:b/>
          <w:sz w:val="24"/>
          <w:szCs w:val="24"/>
        </w:rPr>
        <w:br w:type="page"/>
      </w:r>
    </w:p>
    <w:p w:rsidR="00A6206D" w:rsidRDefault="00A6206D" w:rsidP="00A6206D">
      <w:pPr>
        <w:pStyle w:val="ListeParagraf"/>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lastRenderedPageBreak/>
        <w:t>Hedefin ne olduğu ve neden gereksinim duyulduğu?</w:t>
      </w:r>
    </w:p>
    <w:p w:rsidR="00A6206D" w:rsidRPr="00461A2D" w:rsidRDefault="00A6206D" w:rsidP="00A6206D">
      <w:pPr>
        <w:pStyle w:val="ListeParagraf"/>
        <w:tabs>
          <w:tab w:val="left" w:pos="7310"/>
        </w:tabs>
        <w:spacing w:after="0"/>
        <w:ind w:left="0"/>
        <w:jc w:val="both"/>
        <w:rPr>
          <w:rFonts w:ascii="Times New Roman" w:hAnsi="Times New Roman"/>
          <w:b/>
          <w:sz w:val="24"/>
          <w:szCs w:val="24"/>
        </w:rPr>
      </w:pPr>
    </w:p>
    <w:p w:rsidR="00A6206D" w:rsidRDefault="00171D95" w:rsidP="00A6206D">
      <w:pPr>
        <w:pStyle w:val="ListeParagraf"/>
        <w:tabs>
          <w:tab w:val="left" w:pos="7310"/>
        </w:tabs>
        <w:spacing w:after="0"/>
        <w:ind w:left="0"/>
        <w:jc w:val="both"/>
        <w:rPr>
          <w:rFonts w:ascii="Times New Roman" w:hAnsi="Times New Roman"/>
        </w:rPr>
      </w:pPr>
      <w:proofErr w:type="gramStart"/>
      <w:r>
        <w:rPr>
          <w:rFonts w:ascii="Times New Roman" w:hAnsi="Times New Roman"/>
        </w:rPr>
        <w:t>…………………………………………………………………………</w:t>
      </w:r>
      <w:proofErr w:type="gramEnd"/>
    </w:p>
    <w:p w:rsidR="00A6206D" w:rsidRPr="00461A2D" w:rsidRDefault="00A6206D" w:rsidP="00A6206D">
      <w:pPr>
        <w:pStyle w:val="ListeParagraf"/>
        <w:tabs>
          <w:tab w:val="left" w:pos="7310"/>
        </w:tabs>
        <w:spacing w:after="0"/>
        <w:ind w:left="0"/>
        <w:jc w:val="both"/>
        <w:rPr>
          <w:rFonts w:ascii="Times New Roman" w:hAnsi="Times New Roman"/>
          <w:b/>
          <w:sz w:val="24"/>
          <w:szCs w:val="24"/>
        </w:rPr>
      </w:pPr>
    </w:p>
    <w:p w:rsidR="00A6206D" w:rsidRPr="00461A2D" w:rsidRDefault="00A6206D" w:rsidP="00A6206D">
      <w:pPr>
        <w:pStyle w:val="ListeParagraf"/>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Hedefin mevcut durumu?</w:t>
      </w:r>
    </w:p>
    <w:p w:rsidR="00A6206D" w:rsidRPr="002F4599" w:rsidRDefault="00A6206D" w:rsidP="00A6206D">
      <w:pPr>
        <w:spacing w:after="0"/>
        <w:jc w:val="both"/>
        <w:rPr>
          <w:rFonts w:ascii="Times New Roman" w:hAnsi="Times New Roman"/>
          <w:sz w:val="10"/>
          <w:szCs w:val="10"/>
        </w:rPr>
      </w:pPr>
    </w:p>
    <w:p w:rsidR="00A6206D" w:rsidRPr="00C73F69" w:rsidRDefault="00A6206D" w:rsidP="00A6206D">
      <w:pPr>
        <w:spacing w:after="0"/>
        <w:jc w:val="both"/>
        <w:rPr>
          <w:rFonts w:ascii="Times New Roman" w:hAnsi="Times New Roman"/>
        </w:rPr>
      </w:pPr>
    </w:p>
    <w:p w:rsidR="00A6206D" w:rsidRPr="00C73F69" w:rsidRDefault="00171D95" w:rsidP="00A6206D">
      <w:pPr>
        <w:spacing w:after="0"/>
        <w:jc w:val="both"/>
        <w:rPr>
          <w:rFonts w:ascii="Times New Roman" w:hAnsi="Times New Roman"/>
        </w:rPr>
      </w:pPr>
      <w:proofErr w:type="gramStart"/>
      <w:r>
        <w:rPr>
          <w:rFonts w:ascii="Times New Roman" w:hAnsi="Times New Roman"/>
        </w:rPr>
        <w:t>………………………………………………………………………………………</w:t>
      </w:r>
      <w:proofErr w:type="gramEnd"/>
    </w:p>
    <w:p w:rsidR="00A6206D" w:rsidRPr="00BB67F9" w:rsidRDefault="00A6206D" w:rsidP="00A6206D">
      <w:pPr>
        <w:spacing w:after="0"/>
        <w:jc w:val="both"/>
        <w:rPr>
          <w:rFonts w:ascii="Times New Roman" w:hAnsi="Times New Roman"/>
          <w:b/>
        </w:rPr>
      </w:pPr>
    </w:p>
    <w:p w:rsidR="00A6206D" w:rsidRDefault="00A6206D" w:rsidP="00A6206D">
      <w:pPr>
        <w:pStyle w:val="ListeParagraf"/>
        <w:tabs>
          <w:tab w:val="left" w:pos="7310"/>
        </w:tabs>
        <w:spacing w:after="0"/>
        <w:ind w:left="0"/>
        <w:jc w:val="both"/>
        <w:rPr>
          <w:rFonts w:ascii="Times New Roman" w:hAnsi="Times New Roman"/>
          <w:b/>
          <w:sz w:val="24"/>
          <w:szCs w:val="24"/>
        </w:rPr>
      </w:pPr>
      <w:r w:rsidRPr="00461A2D">
        <w:rPr>
          <w:rFonts w:ascii="Times New Roman" w:hAnsi="Times New Roman"/>
          <w:b/>
          <w:sz w:val="24"/>
          <w:szCs w:val="24"/>
        </w:rPr>
        <w:t>Neyin elde edilmesinin umulduğu? (Sonuç)</w:t>
      </w:r>
    </w:p>
    <w:p w:rsidR="00A6206D" w:rsidRPr="00461A2D" w:rsidRDefault="00A6206D" w:rsidP="00A6206D">
      <w:pPr>
        <w:pStyle w:val="ListeParagraf"/>
        <w:tabs>
          <w:tab w:val="left" w:pos="7310"/>
        </w:tabs>
        <w:spacing w:after="0"/>
        <w:ind w:left="0"/>
        <w:jc w:val="both"/>
        <w:rPr>
          <w:rFonts w:ascii="Times New Roman" w:hAnsi="Times New Roman"/>
          <w:b/>
          <w:sz w:val="24"/>
          <w:szCs w:val="24"/>
        </w:rPr>
      </w:pPr>
    </w:p>
    <w:p w:rsidR="00A6206D" w:rsidRPr="00C73F69" w:rsidRDefault="00171D95" w:rsidP="00A6206D">
      <w:pPr>
        <w:jc w:val="both"/>
        <w:rPr>
          <w:rFonts w:ascii="Times New Roman" w:hAnsi="Times New Roman"/>
          <w:b/>
        </w:rPr>
      </w:pPr>
      <w:proofErr w:type="gramStart"/>
      <w:r>
        <w:rPr>
          <w:rFonts w:ascii="Times New Roman" w:hAnsi="Times New Roman"/>
        </w:rPr>
        <w:t>………………………………………………………………………………………</w:t>
      </w:r>
      <w:proofErr w:type="gramEnd"/>
      <w:r w:rsidR="00A6206D" w:rsidRPr="00461A2D">
        <w:rPr>
          <w:rFonts w:ascii="Times New Roman" w:hAnsi="Times New Roman"/>
          <w:sz w:val="24"/>
          <w:szCs w:val="24"/>
        </w:rPr>
        <w:br w:type="page"/>
      </w:r>
    </w:p>
    <w:p w:rsidR="00A6206D" w:rsidRPr="00461A2D" w:rsidRDefault="00A6206D" w:rsidP="00A6206D">
      <w:pPr>
        <w:pStyle w:val="Balk5"/>
      </w:pPr>
      <w:bookmarkStart w:id="84" w:name="_Toc410315268"/>
      <w:r w:rsidRPr="00461A2D">
        <w:lastRenderedPageBreak/>
        <w:t>Tedbirler</w:t>
      </w:r>
      <w:bookmarkEnd w:id="84"/>
      <w:r>
        <w:t>-Stratejiler</w:t>
      </w:r>
    </w:p>
    <w:tbl>
      <w:tblPr>
        <w:tblStyle w:val="KlavuzuTablo4-Vurgu11"/>
        <w:tblW w:w="4957" w:type="pct"/>
        <w:tblLook w:val="04A0" w:firstRow="1" w:lastRow="0" w:firstColumn="1" w:lastColumn="0" w:noHBand="0" w:noVBand="1"/>
      </w:tblPr>
      <w:tblGrid>
        <w:gridCol w:w="910"/>
        <w:gridCol w:w="4726"/>
        <w:gridCol w:w="1976"/>
        <w:gridCol w:w="1594"/>
      </w:tblGrid>
      <w:tr w:rsidR="00A6206D" w:rsidRPr="00005A7C" w:rsidTr="00BF12AA">
        <w:trPr>
          <w:trHeight w:val="415"/>
        </w:trPr>
        <w:tc>
          <w:tcPr>
            <w:tcW w:w="494" w:type="pct"/>
            <w:vAlign w:val="center"/>
          </w:tcPr>
          <w:p w:rsidR="00A6206D" w:rsidRPr="009962BC" w:rsidRDefault="00A6206D" w:rsidP="00BF12AA">
            <w:pPr>
              <w:pStyle w:val="ListeParagraf"/>
              <w:spacing w:after="0"/>
              <w:ind w:left="0"/>
              <w:jc w:val="center"/>
              <w:rPr>
                <w:rFonts w:ascii="Times New Roman" w:hAnsi="Times New Roman"/>
                <w:szCs w:val="18"/>
              </w:rPr>
            </w:pPr>
            <w:r w:rsidRPr="009962BC">
              <w:rPr>
                <w:rFonts w:ascii="Times New Roman" w:hAnsi="Times New Roman"/>
                <w:szCs w:val="18"/>
              </w:rPr>
              <w:t>S.NO</w:t>
            </w:r>
          </w:p>
        </w:tc>
        <w:tc>
          <w:tcPr>
            <w:tcW w:w="2567" w:type="pct"/>
            <w:vAlign w:val="center"/>
          </w:tcPr>
          <w:p w:rsidR="00A6206D" w:rsidRPr="009962BC" w:rsidRDefault="00A6206D" w:rsidP="00BF12AA">
            <w:pPr>
              <w:pStyle w:val="ListeParagraf"/>
              <w:spacing w:after="0"/>
              <w:ind w:left="0"/>
              <w:rPr>
                <w:rFonts w:ascii="Times New Roman" w:hAnsi="Times New Roman"/>
                <w:szCs w:val="18"/>
              </w:rPr>
            </w:pPr>
            <w:r w:rsidRPr="009962BC">
              <w:rPr>
                <w:rFonts w:ascii="Times New Roman" w:hAnsi="Times New Roman"/>
                <w:szCs w:val="18"/>
              </w:rPr>
              <w:t>Tedbir</w:t>
            </w:r>
          </w:p>
        </w:tc>
        <w:tc>
          <w:tcPr>
            <w:tcW w:w="1073" w:type="pct"/>
            <w:vAlign w:val="center"/>
          </w:tcPr>
          <w:p w:rsidR="00A6206D" w:rsidRPr="009962BC" w:rsidRDefault="00A6206D" w:rsidP="00BF12AA">
            <w:pPr>
              <w:pStyle w:val="ListeParagraf"/>
              <w:spacing w:after="0"/>
              <w:ind w:left="0"/>
              <w:rPr>
                <w:rFonts w:ascii="Times New Roman" w:hAnsi="Times New Roman"/>
                <w:szCs w:val="18"/>
              </w:rPr>
            </w:pPr>
            <w:r w:rsidRPr="009962BC">
              <w:rPr>
                <w:rFonts w:ascii="Times New Roman" w:hAnsi="Times New Roman"/>
                <w:szCs w:val="18"/>
              </w:rPr>
              <w:t>Sorumlu Birimler</w:t>
            </w:r>
          </w:p>
        </w:tc>
        <w:tc>
          <w:tcPr>
            <w:tcW w:w="866" w:type="pct"/>
            <w:vAlign w:val="center"/>
          </w:tcPr>
          <w:p w:rsidR="00A6206D" w:rsidRPr="009962BC" w:rsidRDefault="00A6206D" w:rsidP="00BF12AA">
            <w:pPr>
              <w:pStyle w:val="ListeParagraf"/>
              <w:spacing w:after="0"/>
              <w:ind w:left="0"/>
              <w:rPr>
                <w:rFonts w:ascii="Times New Roman" w:hAnsi="Times New Roman"/>
                <w:szCs w:val="18"/>
              </w:rPr>
            </w:pPr>
            <w:r w:rsidRPr="009962BC">
              <w:rPr>
                <w:rFonts w:ascii="Times New Roman" w:hAnsi="Times New Roman"/>
                <w:szCs w:val="18"/>
              </w:rPr>
              <w:t>Koordinatör Birim</w:t>
            </w:r>
          </w:p>
        </w:tc>
      </w:tr>
      <w:tr w:rsidR="00A6206D" w:rsidRPr="00005A7C" w:rsidTr="00BF12AA">
        <w:trPr>
          <w:trHeight w:val="415"/>
        </w:trPr>
        <w:tc>
          <w:tcPr>
            <w:tcW w:w="494" w:type="pct"/>
            <w:vAlign w:val="center"/>
          </w:tcPr>
          <w:p w:rsidR="00A6206D" w:rsidRDefault="00A6206D" w:rsidP="00BF12AA">
            <w:pPr>
              <w:spacing w:after="0"/>
              <w:jc w:val="center"/>
              <w:rPr>
                <w:rFonts w:ascii="Times New Roman" w:hAnsi="Times New Roman"/>
                <w:sz w:val="18"/>
                <w:szCs w:val="18"/>
              </w:rPr>
            </w:pPr>
            <w:r>
              <w:rPr>
                <w:rFonts w:ascii="Times New Roman" w:hAnsi="Times New Roman"/>
                <w:sz w:val="18"/>
                <w:szCs w:val="18"/>
              </w:rPr>
              <w:t>1</w:t>
            </w:r>
          </w:p>
          <w:p w:rsidR="00A6206D" w:rsidRDefault="00A6206D" w:rsidP="00BF12AA">
            <w:pPr>
              <w:spacing w:after="0"/>
              <w:jc w:val="center"/>
              <w:rPr>
                <w:rFonts w:ascii="Times New Roman" w:hAnsi="Times New Roman"/>
                <w:sz w:val="18"/>
                <w:szCs w:val="18"/>
              </w:rPr>
            </w:pPr>
          </w:p>
        </w:tc>
        <w:tc>
          <w:tcPr>
            <w:tcW w:w="2567" w:type="pct"/>
            <w:vAlign w:val="center"/>
          </w:tcPr>
          <w:p w:rsidR="00A6206D" w:rsidRPr="00DE2D0F" w:rsidRDefault="00A6206D" w:rsidP="00BF12AA">
            <w:pPr>
              <w:spacing w:after="0"/>
              <w:rPr>
                <w:rFonts w:ascii="Times New Roman" w:hAnsi="Times New Roman"/>
                <w:sz w:val="20"/>
                <w:szCs w:val="20"/>
              </w:rPr>
            </w:pPr>
          </w:p>
        </w:tc>
        <w:tc>
          <w:tcPr>
            <w:tcW w:w="1073" w:type="pct"/>
            <w:vAlign w:val="center"/>
          </w:tcPr>
          <w:p w:rsidR="00A6206D" w:rsidRPr="00DE2D0F" w:rsidRDefault="00A6206D" w:rsidP="00BF12AA">
            <w:pPr>
              <w:pStyle w:val="ListeParagraf"/>
              <w:ind w:left="0"/>
              <w:jc w:val="center"/>
              <w:rPr>
                <w:rFonts w:ascii="Times New Roman" w:hAnsi="Times New Roman"/>
                <w:sz w:val="20"/>
                <w:szCs w:val="20"/>
              </w:rPr>
            </w:pPr>
          </w:p>
        </w:tc>
        <w:tc>
          <w:tcPr>
            <w:tcW w:w="866" w:type="pct"/>
            <w:vAlign w:val="center"/>
          </w:tcPr>
          <w:p w:rsidR="00A6206D" w:rsidRPr="00DE2D0F" w:rsidRDefault="00A6206D" w:rsidP="00BF12AA">
            <w:pPr>
              <w:pStyle w:val="ListeParagraf"/>
              <w:ind w:left="0"/>
              <w:jc w:val="center"/>
              <w:rPr>
                <w:rFonts w:ascii="Times New Roman" w:hAnsi="Times New Roman"/>
                <w:sz w:val="20"/>
                <w:szCs w:val="20"/>
              </w:rPr>
            </w:pPr>
          </w:p>
        </w:tc>
      </w:tr>
      <w:tr w:rsidR="00A6206D" w:rsidRPr="00005A7C" w:rsidTr="00171D95">
        <w:trPr>
          <w:trHeight w:val="1225"/>
        </w:trPr>
        <w:tc>
          <w:tcPr>
            <w:tcW w:w="494" w:type="pct"/>
            <w:vAlign w:val="center"/>
          </w:tcPr>
          <w:p w:rsidR="00A6206D" w:rsidRPr="00005A7C" w:rsidRDefault="00A6206D" w:rsidP="00BF12AA">
            <w:pPr>
              <w:spacing w:after="0"/>
              <w:jc w:val="center"/>
              <w:rPr>
                <w:rFonts w:ascii="Times New Roman" w:hAnsi="Times New Roman"/>
                <w:sz w:val="18"/>
                <w:szCs w:val="18"/>
              </w:rPr>
            </w:pPr>
            <w:r>
              <w:rPr>
                <w:rFonts w:ascii="Times New Roman" w:hAnsi="Times New Roman"/>
                <w:sz w:val="18"/>
                <w:szCs w:val="18"/>
              </w:rPr>
              <w:t>3</w:t>
            </w:r>
          </w:p>
        </w:tc>
        <w:tc>
          <w:tcPr>
            <w:tcW w:w="2567" w:type="pct"/>
            <w:vAlign w:val="center"/>
          </w:tcPr>
          <w:p w:rsidR="00A6206D" w:rsidRPr="00DE2D0F" w:rsidRDefault="00A6206D" w:rsidP="00BF12AA">
            <w:pPr>
              <w:spacing w:after="0"/>
              <w:rPr>
                <w:rFonts w:ascii="Times New Roman" w:hAnsi="Times New Roman"/>
                <w:sz w:val="20"/>
                <w:szCs w:val="20"/>
              </w:rPr>
            </w:pPr>
          </w:p>
        </w:tc>
        <w:tc>
          <w:tcPr>
            <w:tcW w:w="1073" w:type="pct"/>
            <w:vAlign w:val="center"/>
          </w:tcPr>
          <w:p w:rsidR="00A6206D" w:rsidRPr="00DE2D0F" w:rsidRDefault="00A6206D" w:rsidP="00BF12AA">
            <w:pPr>
              <w:pStyle w:val="ListeParagraf"/>
              <w:spacing w:after="0"/>
              <w:ind w:left="0"/>
              <w:jc w:val="center"/>
              <w:rPr>
                <w:rFonts w:ascii="Times New Roman" w:hAnsi="Times New Roman"/>
                <w:sz w:val="20"/>
                <w:szCs w:val="20"/>
              </w:rPr>
            </w:pPr>
          </w:p>
        </w:tc>
        <w:tc>
          <w:tcPr>
            <w:tcW w:w="866" w:type="pct"/>
            <w:vAlign w:val="center"/>
          </w:tcPr>
          <w:p w:rsidR="00A6206D" w:rsidRPr="00DE2D0F" w:rsidRDefault="00A6206D" w:rsidP="00BF12AA">
            <w:pPr>
              <w:pStyle w:val="ListeParagraf"/>
              <w:spacing w:after="0"/>
              <w:ind w:left="0"/>
              <w:jc w:val="center"/>
              <w:rPr>
                <w:rFonts w:ascii="Times New Roman" w:hAnsi="Times New Roman"/>
                <w:sz w:val="20"/>
                <w:szCs w:val="20"/>
              </w:rPr>
            </w:pPr>
          </w:p>
        </w:tc>
      </w:tr>
      <w:tr w:rsidR="00A6206D" w:rsidRPr="00005A7C" w:rsidTr="00BF12AA">
        <w:trPr>
          <w:trHeight w:val="280"/>
        </w:trPr>
        <w:tc>
          <w:tcPr>
            <w:tcW w:w="494" w:type="pct"/>
            <w:vAlign w:val="center"/>
          </w:tcPr>
          <w:p w:rsidR="00A6206D" w:rsidRDefault="00A6206D" w:rsidP="00171D95">
            <w:pPr>
              <w:spacing w:after="0"/>
              <w:jc w:val="center"/>
              <w:rPr>
                <w:rFonts w:ascii="Times New Roman" w:hAnsi="Times New Roman"/>
                <w:sz w:val="18"/>
                <w:szCs w:val="18"/>
              </w:rPr>
            </w:pPr>
            <w:r>
              <w:rPr>
                <w:rFonts w:ascii="Times New Roman" w:hAnsi="Times New Roman"/>
                <w:sz w:val="18"/>
                <w:szCs w:val="18"/>
              </w:rPr>
              <w:t>4</w:t>
            </w:r>
          </w:p>
        </w:tc>
        <w:tc>
          <w:tcPr>
            <w:tcW w:w="2567" w:type="pct"/>
            <w:vAlign w:val="center"/>
          </w:tcPr>
          <w:p w:rsidR="00A6206D" w:rsidRPr="00DE2D0F" w:rsidRDefault="00A6206D" w:rsidP="00BF12AA">
            <w:pPr>
              <w:rPr>
                <w:rFonts w:ascii="Times New Roman" w:hAnsi="Times New Roman"/>
                <w:sz w:val="20"/>
                <w:szCs w:val="20"/>
              </w:rPr>
            </w:pPr>
          </w:p>
        </w:tc>
        <w:tc>
          <w:tcPr>
            <w:tcW w:w="1073" w:type="pct"/>
            <w:vAlign w:val="center"/>
          </w:tcPr>
          <w:p w:rsidR="00A6206D" w:rsidRPr="00DE2D0F" w:rsidRDefault="00A6206D" w:rsidP="00BF12AA">
            <w:pPr>
              <w:pStyle w:val="ListeParagraf"/>
              <w:ind w:left="0"/>
              <w:jc w:val="center"/>
              <w:rPr>
                <w:rFonts w:ascii="Times New Roman" w:hAnsi="Times New Roman"/>
                <w:sz w:val="20"/>
                <w:szCs w:val="20"/>
              </w:rPr>
            </w:pPr>
          </w:p>
        </w:tc>
        <w:tc>
          <w:tcPr>
            <w:tcW w:w="866" w:type="pct"/>
            <w:vAlign w:val="center"/>
          </w:tcPr>
          <w:p w:rsidR="00A6206D" w:rsidRPr="00DE2D0F" w:rsidRDefault="00A6206D" w:rsidP="00BF12AA">
            <w:pPr>
              <w:pStyle w:val="ListeParagraf"/>
              <w:ind w:left="0"/>
              <w:jc w:val="center"/>
              <w:rPr>
                <w:rFonts w:ascii="Times New Roman" w:hAnsi="Times New Roman"/>
                <w:sz w:val="20"/>
                <w:szCs w:val="20"/>
              </w:rPr>
            </w:pPr>
          </w:p>
        </w:tc>
      </w:tr>
      <w:tr w:rsidR="00A6206D" w:rsidRPr="00005A7C" w:rsidTr="00171D95">
        <w:trPr>
          <w:trHeight w:val="938"/>
        </w:trPr>
        <w:tc>
          <w:tcPr>
            <w:tcW w:w="494" w:type="pct"/>
            <w:vAlign w:val="center"/>
          </w:tcPr>
          <w:p w:rsidR="00A6206D" w:rsidRPr="00005A7C" w:rsidRDefault="00A6206D" w:rsidP="00BF12AA">
            <w:pPr>
              <w:spacing w:after="0"/>
              <w:jc w:val="center"/>
              <w:rPr>
                <w:rFonts w:ascii="Times New Roman" w:hAnsi="Times New Roman"/>
                <w:sz w:val="18"/>
                <w:szCs w:val="18"/>
              </w:rPr>
            </w:pPr>
            <w:r>
              <w:rPr>
                <w:rFonts w:ascii="Times New Roman" w:hAnsi="Times New Roman"/>
                <w:sz w:val="18"/>
                <w:szCs w:val="18"/>
              </w:rPr>
              <w:t>5</w:t>
            </w:r>
          </w:p>
        </w:tc>
        <w:tc>
          <w:tcPr>
            <w:tcW w:w="2567" w:type="pct"/>
            <w:vAlign w:val="center"/>
          </w:tcPr>
          <w:p w:rsidR="00A6206D" w:rsidRPr="00DE2D0F" w:rsidRDefault="00A6206D" w:rsidP="00BF12AA">
            <w:pPr>
              <w:spacing w:after="0"/>
              <w:rPr>
                <w:rFonts w:ascii="Times New Roman" w:hAnsi="Times New Roman"/>
                <w:sz w:val="20"/>
                <w:szCs w:val="20"/>
              </w:rPr>
            </w:pPr>
          </w:p>
        </w:tc>
        <w:tc>
          <w:tcPr>
            <w:tcW w:w="1073" w:type="pct"/>
            <w:vAlign w:val="center"/>
          </w:tcPr>
          <w:p w:rsidR="00A6206D" w:rsidRPr="00DE2D0F" w:rsidRDefault="00A6206D" w:rsidP="00BF12AA">
            <w:pPr>
              <w:spacing w:after="0"/>
              <w:jc w:val="center"/>
              <w:rPr>
                <w:rFonts w:ascii="Times New Roman" w:hAnsi="Times New Roman"/>
                <w:sz w:val="20"/>
                <w:szCs w:val="20"/>
              </w:rPr>
            </w:pPr>
          </w:p>
        </w:tc>
        <w:tc>
          <w:tcPr>
            <w:tcW w:w="866" w:type="pct"/>
            <w:vAlign w:val="center"/>
          </w:tcPr>
          <w:p w:rsidR="00A6206D" w:rsidRPr="00DE2D0F" w:rsidRDefault="00A6206D" w:rsidP="00BF12AA">
            <w:pPr>
              <w:pStyle w:val="ListeParagraf"/>
              <w:spacing w:after="0"/>
              <w:ind w:left="0"/>
              <w:jc w:val="center"/>
              <w:rPr>
                <w:rFonts w:ascii="Times New Roman" w:hAnsi="Times New Roman"/>
                <w:sz w:val="20"/>
                <w:szCs w:val="20"/>
              </w:rPr>
            </w:pPr>
          </w:p>
        </w:tc>
      </w:tr>
    </w:tbl>
    <w:p w:rsidR="00A6206D" w:rsidRPr="00461A2D" w:rsidRDefault="00A6206D" w:rsidP="00A6206D">
      <w:pPr>
        <w:jc w:val="both"/>
        <w:rPr>
          <w:rFonts w:ascii="Times New Roman" w:hAnsi="Times New Roman"/>
          <w:b/>
          <w:sz w:val="24"/>
          <w:szCs w:val="24"/>
        </w:rPr>
      </w:pPr>
    </w:p>
    <w:p w:rsidR="005534BA" w:rsidRPr="00136412" w:rsidRDefault="005534BA" w:rsidP="00136412">
      <w:pPr>
        <w:rPr>
          <w:rFonts w:ascii="Times New Roman" w:hAnsi="Times New Roman"/>
          <w:sz w:val="24"/>
          <w:szCs w:val="24"/>
        </w:rPr>
        <w:sectPr w:rsidR="005534BA" w:rsidRPr="00136412" w:rsidSect="00BE3187">
          <w:pgSz w:w="11906" w:h="16838"/>
          <w:pgMar w:top="1418" w:right="1418" w:bottom="1418" w:left="1418" w:header="709" w:footer="709" w:gutter="0"/>
          <w:cols w:space="708"/>
          <w:docGrid w:linePitch="360"/>
        </w:sectPr>
      </w:pPr>
    </w:p>
    <w:p w:rsidR="00A42A49" w:rsidRDefault="00A42A49" w:rsidP="00A42A49">
      <w:pPr>
        <w:pStyle w:val="Balk1"/>
        <w:numPr>
          <w:ilvl w:val="0"/>
          <w:numId w:val="13"/>
        </w:numPr>
        <w:spacing w:after="0"/>
        <w:jc w:val="both"/>
      </w:pPr>
      <w:bookmarkStart w:id="85" w:name="_Toc410741145"/>
      <w:bookmarkStart w:id="86" w:name="_Toc409281040"/>
      <w:bookmarkStart w:id="87" w:name="_Toc410741147"/>
      <w:r w:rsidRPr="00BA4628">
        <w:lastRenderedPageBreak/>
        <w:t>BÖLÜM</w:t>
      </w:r>
      <w:bookmarkEnd w:id="85"/>
    </w:p>
    <w:p w:rsidR="00A42A49" w:rsidRDefault="00A42A49" w:rsidP="00A42A49">
      <w:pPr>
        <w:pStyle w:val="Balk1"/>
        <w:spacing w:before="0" w:after="0"/>
        <w:jc w:val="both"/>
      </w:pPr>
      <w:bookmarkStart w:id="88" w:name="_Toc410741146"/>
      <w:r>
        <w:t>MALİYETLENDİRME</w:t>
      </w:r>
      <w:bookmarkEnd w:id="88"/>
      <w:r>
        <w:br/>
      </w:r>
    </w:p>
    <w:tbl>
      <w:tblPr>
        <w:tblW w:w="13765" w:type="dxa"/>
        <w:tblCellMar>
          <w:left w:w="70" w:type="dxa"/>
          <w:right w:w="70" w:type="dxa"/>
        </w:tblCellMar>
        <w:tblLook w:val="04A0" w:firstRow="1" w:lastRow="0" w:firstColumn="1" w:lastColumn="0" w:noHBand="0" w:noVBand="1"/>
      </w:tblPr>
      <w:tblGrid>
        <w:gridCol w:w="3472"/>
        <w:gridCol w:w="651"/>
        <w:gridCol w:w="909"/>
        <w:gridCol w:w="381"/>
        <w:gridCol w:w="1036"/>
        <w:gridCol w:w="277"/>
        <w:gridCol w:w="1149"/>
        <w:gridCol w:w="231"/>
        <w:gridCol w:w="1195"/>
        <w:gridCol w:w="130"/>
        <w:gridCol w:w="1311"/>
        <w:gridCol w:w="1347"/>
        <w:gridCol w:w="172"/>
        <w:gridCol w:w="1504"/>
      </w:tblGrid>
      <w:tr w:rsidR="00A42A49" w:rsidRPr="00B30D5C" w:rsidTr="0092016A">
        <w:trPr>
          <w:trHeight w:val="397"/>
        </w:trPr>
        <w:tc>
          <w:tcPr>
            <w:tcW w:w="13765" w:type="dxa"/>
            <w:gridSpan w:val="14"/>
            <w:tcBorders>
              <w:top w:val="single" w:sz="8" w:space="0" w:color="auto"/>
              <w:left w:val="single" w:sz="8" w:space="0" w:color="auto"/>
              <w:bottom w:val="nil"/>
              <w:right w:val="single" w:sz="8" w:space="0" w:color="000000"/>
            </w:tcBorders>
            <w:shd w:val="clear" w:color="auto" w:fill="D99594" w:themeFill="accent2" w:themeFillTint="99"/>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BALIKESİR İL MİLLİ EĞİTİM MÜDÜRLÜĞÜ 2015-2019 STRATEJİK PLANI TAHMİNİ BÜTÇE KAYNAĞI TOBLOSU</w:t>
            </w:r>
          </w:p>
        </w:tc>
      </w:tr>
      <w:tr w:rsidR="00A42A49" w:rsidRPr="00B30D5C" w:rsidTr="0092016A">
        <w:trPr>
          <w:trHeight w:val="397"/>
        </w:trPr>
        <w:tc>
          <w:tcPr>
            <w:tcW w:w="13765" w:type="dxa"/>
            <w:gridSpan w:val="14"/>
            <w:tcBorders>
              <w:top w:val="double" w:sz="6" w:space="0" w:color="auto"/>
              <w:left w:val="double" w:sz="6" w:space="0" w:color="auto"/>
              <w:bottom w:val="double" w:sz="6" w:space="0" w:color="auto"/>
              <w:right w:val="double" w:sz="6" w:space="0" w:color="000000"/>
            </w:tcBorders>
            <w:shd w:val="clear" w:color="auto" w:fill="F2DBDB" w:themeFill="accent2" w:themeFillTint="33"/>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BÜTÇE İÇİ</w:t>
            </w:r>
          </w:p>
        </w:tc>
      </w:tr>
      <w:tr w:rsidR="00A42A49" w:rsidRPr="00B30D5C" w:rsidTr="0092016A">
        <w:trPr>
          <w:trHeight w:val="397"/>
        </w:trPr>
        <w:tc>
          <w:tcPr>
            <w:tcW w:w="4123" w:type="dxa"/>
            <w:gridSpan w:val="2"/>
            <w:tcBorders>
              <w:top w:val="double" w:sz="6" w:space="0" w:color="auto"/>
              <w:left w:val="double" w:sz="6" w:space="0" w:color="auto"/>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SERMAYE GİDERLERİ</w:t>
            </w:r>
          </w:p>
        </w:tc>
        <w:tc>
          <w:tcPr>
            <w:tcW w:w="1290" w:type="dxa"/>
            <w:gridSpan w:val="2"/>
            <w:tcBorders>
              <w:top w:val="double" w:sz="6" w:space="0" w:color="auto"/>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2014</w:t>
            </w:r>
          </w:p>
        </w:tc>
        <w:tc>
          <w:tcPr>
            <w:tcW w:w="1313" w:type="dxa"/>
            <w:gridSpan w:val="2"/>
            <w:tcBorders>
              <w:top w:val="double" w:sz="6" w:space="0" w:color="auto"/>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2015</w:t>
            </w:r>
          </w:p>
        </w:tc>
        <w:tc>
          <w:tcPr>
            <w:tcW w:w="1380" w:type="dxa"/>
            <w:gridSpan w:val="2"/>
            <w:tcBorders>
              <w:top w:val="double" w:sz="6" w:space="0" w:color="auto"/>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2016</w:t>
            </w:r>
          </w:p>
        </w:tc>
        <w:tc>
          <w:tcPr>
            <w:tcW w:w="1325" w:type="dxa"/>
            <w:gridSpan w:val="2"/>
            <w:tcBorders>
              <w:top w:val="double" w:sz="6" w:space="0" w:color="auto"/>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2017</w:t>
            </w:r>
          </w:p>
        </w:tc>
        <w:tc>
          <w:tcPr>
            <w:tcW w:w="1311" w:type="dxa"/>
            <w:tcBorders>
              <w:top w:val="double" w:sz="6" w:space="0" w:color="auto"/>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2018</w:t>
            </w:r>
          </w:p>
        </w:tc>
        <w:tc>
          <w:tcPr>
            <w:tcW w:w="1347" w:type="dxa"/>
            <w:tcBorders>
              <w:top w:val="double" w:sz="6" w:space="0" w:color="auto"/>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2019</w:t>
            </w:r>
          </w:p>
        </w:tc>
        <w:tc>
          <w:tcPr>
            <w:tcW w:w="1676" w:type="dxa"/>
            <w:gridSpan w:val="2"/>
            <w:tcBorders>
              <w:top w:val="double" w:sz="6" w:space="0" w:color="auto"/>
              <w:left w:val="nil"/>
              <w:bottom w:val="double" w:sz="6" w:space="0" w:color="auto"/>
              <w:right w:val="double" w:sz="6"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Toplam</w:t>
            </w:r>
          </w:p>
        </w:tc>
      </w:tr>
      <w:tr w:rsidR="00A42A49" w:rsidRPr="00B30D5C" w:rsidTr="0092016A">
        <w:trPr>
          <w:trHeight w:val="397"/>
        </w:trPr>
        <w:tc>
          <w:tcPr>
            <w:tcW w:w="4123" w:type="dxa"/>
            <w:gridSpan w:val="2"/>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p>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06.7 Temel Eğitim Büyük Onarım</w:t>
            </w:r>
          </w:p>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p>
        </w:tc>
        <w:tc>
          <w:tcPr>
            <w:tcW w:w="129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8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25"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1" w:type="dxa"/>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47" w:type="dxa"/>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676" w:type="dxa"/>
            <w:gridSpan w:val="2"/>
            <w:tcBorders>
              <w:top w:val="nil"/>
              <w:left w:val="nil"/>
              <w:bottom w:val="single" w:sz="4" w:space="0" w:color="auto"/>
              <w:right w:val="double" w:sz="6"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b/>
                <w:bCs/>
                <w:color w:val="000000"/>
                <w:sz w:val="20"/>
                <w:szCs w:val="20"/>
                <w:lang w:eastAsia="tr-TR"/>
              </w:rPr>
            </w:pPr>
          </w:p>
        </w:tc>
      </w:tr>
      <w:tr w:rsidR="00A42A49" w:rsidRPr="00B30D5C" w:rsidTr="0092016A">
        <w:trPr>
          <w:trHeight w:val="397"/>
        </w:trPr>
        <w:tc>
          <w:tcPr>
            <w:tcW w:w="4123" w:type="dxa"/>
            <w:gridSpan w:val="2"/>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06.7 Temel Eğitim Yapım</w:t>
            </w:r>
          </w:p>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p>
        </w:tc>
        <w:tc>
          <w:tcPr>
            <w:tcW w:w="129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8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25"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1" w:type="dxa"/>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47" w:type="dxa"/>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676" w:type="dxa"/>
            <w:gridSpan w:val="2"/>
            <w:tcBorders>
              <w:top w:val="nil"/>
              <w:left w:val="nil"/>
              <w:bottom w:val="single" w:sz="4" w:space="0" w:color="auto"/>
              <w:right w:val="double" w:sz="6"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b/>
                <w:bCs/>
                <w:color w:val="000000"/>
                <w:sz w:val="20"/>
                <w:szCs w:val="20"/>
                <w:lang w:eastAsia="tr-TR"/>
              </w:rPr>
            </w:pPr>
          </w:p>
        </w:tc>
      </w:tr>
      <w:tr w:rsidR="00A42A49" w:rsidRPr="00B30D5C" w:rsidTr="0092016A">
        <w:trPr>
          <w:trHeight w:val="397"/>
        </w:trPr>
        <w:tc>
          <w:tcPr>
            <w:tcW w:w="4123" w:type="dxa"/>
            <w:gridSpan w:val="2"/>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06.7 Ortaöğretim Büyük Onarım</w:t>
            </w:r>
          </w:p>
        </w:tc>
        <w:tc>
          <w:tcPr>
            <w:tcW w:w="129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8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25"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1" w:type="dxa"/>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47" w:type="dxa"/>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676" w:type="dxa"/>
            <w:gridSpan w:val="2"/>
            <w:tcBorders>
              <w:top w:val="nil"/>
              <w:left w:val="nil"/>
              <w:bottom w:val="single" w:sz="4" w:space="0" w:color="auto"/>
              <w:right w:val="double" w:sz="6"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b/>
                <w:bCs/>
                <w:color w:val="000000"/>
                <w:sz w:val="20"/>
                <w:szCs w:val="20"/>
                <w:lang w:eastAsia="tr-TR"/>
              </w:rPr>
            </w:pPr>
          </w:p>
        </w:tc>
      </w:tr>
      <w:tr w:rsidR="00A42A49" w:rsidRPr="00B30D5C" w:rsidTr="0092016A">
        <w:trPr>
          <w:trHeight w:val="397"/>
        </w:trPr>
        <w:tc>
          <w:tcPr>
            <w:tcW w:w="4123" w:type="dxa"/>
            <w:gridSpan w:val="2"/>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06.7 Ortaöğretim Yapım</w:t>
            </w:r>
          </w:p>
        </w:tc>
        <w:tc>
          <w:tcPr>
            <w:tcW w:w="129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380" w:type="dxa"/>
            <w:gridSpan w:val="2"/>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325" w:type="dxa"/>
            <w:gridSpan w:val="2"/>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311" w:type="dxa"/>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347" w:type="dxa"/>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676" w:type="dxa"/>
            <w:gridSpan w:val="2"/>
            <w:tcBorders>
              <w:top w:val="nil"/>
              <w:left w:val="nil"/>
              <w:bottom w:val="single" w:sz="4" w:space="0" w:color="auto"/>
              <w:right w:val="double" w:sz="6" w:space="0" w:color="auto"/>
            </w:tcBorders>
            <w:shd w:val="clear" w:color="auto" w:fill="auto"/>
            <w:noWrap/>
            <w:vAlign w:val="bottom"/>
          </w:tcPr>
          <w:p w:rsidR="00A42A49" w:rsidRPr="00037D61" w:rsidRDefault="00A42A49" w:rsidP="00AC5058">
            <w:pPr>
              <w:jc w:val="right"/>
              <w:rPr>
                <w:rFonts w:cs="Calibri"/>
                <w:b/>
                <w:color w:val="000000"/>
              </w:rPr>
            </w:pPr>
          </w:p>
        </w:tc>
      </w:tr>
      <w:tr w:rsidR="00A42A49" w:rsidRPr="00B30D5C" w:rsidTr="0092016A">
        <w:trPr>
          <w:trHeight w:val="397"/>
        </w:trPr>
        <w:tc>
          <w:tcPr>
            <w:tcW w:w="4123" w:type="dxa"/>
            <w:gridSpan w:val="2"/>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06.7 Mesleki ve Teknik Eğitim Büyük Onarım</w:t>
            </w:r>
          </w:p>
        </w:tc>
        <w:tc>
          <w:tcPr>
            <w:tcW w:w="129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8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25"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1" w:type="dxa"/>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47" w:type="dxa"/>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676" w:type="dxa"/>
            <w:gridSpan w:val="2"/>
            <w:tcBorders>
              <w:top w:val="nil"/>
              <w:left w:val="nil"/>
              <w:bottom w:val="single" w:sz="4" w:space="0" w:color="auto"/>
              <w:right w:val="double" w:sz="6"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b/>
                <w:bCs/>
                <w:color w:val="000000"/>
                <w:sz w:val="20"/>
                <w:szCs w:val="20"/>
                <w:lang w:eastAsia="tr-TR"/>
              </w:rPr>
            </w:pPr>
          </w:p>
        </w:tc>
      </w:tr>
      <w:tr w:rsidR="00A42A49" w:rsidRPr="00B30D5C" w:rsidTr="0092016A">
        <w:trPr>
          <w:trHeight w:val="397"/>
        </w:trPr>
        <w:tc>
          <w:tcPr>
            <w:tcW w:w="4123" w:type="dxa"/>
            <w:gridSpan w:val="2"/>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06.7 Mesleki ve Teknik Eğitim Yapım</w:t>
            </w:r>
          </w:p>
        </w:tc>
        <w:tc>
          <w:tcPr>
            <w:tcW w:w="129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8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25"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1" w:type="dxa"/>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47" w:type="dxa"/>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676" w:type="dxa"/>
            <w:gridSpan w:val="2"/>
            <w:tcBorders>
              <w:top w:val="nil"/>
              <w:left w:val="nil"/>
              <w:bottom w:val="single" w:sz="4" w:space="0" w:color="auto"/>
              <w:right w:val="double" w:sz="6"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b/>
                <w:bCs/>
                <w:color w:val="000000"/>
                <w:sz w:val="20"/>
                <w:szCs w:val="20"/>
                <w:lang w:eastAsia="tr-TR"/>
              </w:rPr>
            </w:pPr>
          </w:p>
        </w:tc>
      </w:tr>
      <w:tr w:rsidR="00A42A49" w:rsidRPr="00B30D5C" w:rsidTr="0092016A">
        <w:trPr>
          <w:trHeight w:val="397"/>
        </w:trPr>
        <w:tc>
          <w:tcPr>
            <w:tcW w:w="4123" w:type="dxa"/>
            <w:gridSpan w:val="2"/>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06.7 Din Öğretimi Yapım</w:t>
            </w:r>
          </w:p>
        </w:tc>
        <w:tc>
          <w:tcPr>
            <w:tcW w:w="129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380" w:type="dxa"/>
            <w:gridSpan w:val="2"/>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325" w:type="dxa"/>
            <w:gridSpan w:val="2"/>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311" w:type="dxa"/>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347" w:type="dxa"/>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676" w:type="dxa"/>
            <w:gridSpan w:val="2"/>
            <w:tcBorders>
              <w:top w:val="nil"/>
              <w:left w:val="nil"/>
              <w:bottom w:val="single" w:sz="4" w:space="0" w:color="auto"/>
              <w:right w:val="double" w:sz="6" w:space="0" w:color="auto"/>
            </w:tcBorders>
            <w:shd w:val="clear" w:color="auto" w:fill="auto"/>
            <w:noWrap/>
            <w:vAlign w:val="bottom"/>
          </w:tcPr>
          <w:p w:rsidR="00A42A49" w:rsidRPr="00D306FB" w:rsidRDefault="00A42A49" w:rsidP="00AC5058">
            <w:pPr>
              <w:jc w:val="right"/>
              <w:rPr>
                <w:rFonts w:cs="Calibri"/>
                <w:b/>
                <w:color w:val="000000"/>
              </w:rPr>
            </w:pPr>
          </w:p>
        </w:tc>
      </w:tr>
      <w:tr w:rsidR="00A42A49" w:rsidRPr="00B30D5C" w:rsidTr="0092016A">
        <w:trPr>
          <w:trHeight w:val="397"/>
        </w:trPr>
        <w:tc>
          <w:tcPr>
            <w:tcW w:w="4123" w:type="dxa"/>
            <w:gridSpan w:val="2"/>
            <w:tcBorders>
              <w:top w:val="nil"/>
              <w:left w:val="double" w:sz="6" w:space="0" w:color="auto"/>
              <w:bottom w:val="double" w:sz="6"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06.7 Milli Eğitim Müdürlüğü Onarım</w:t>
            </w:r>
          </w:p>
        </w:tc>
        <w:tc>
          <w:tcPr>
            <w:tcW w:w="1290" w:type="dxa"/>
            <w:gridSpan w:val="2"/>
            <w:tcBorders>
              <w:top w:val="nil"/>
              <w:left w:val="nil"/>
              <w:bottom w:val="double" w:sz="6"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80" w:type="dxa"/>
            <w:gridSpan w:val="2"/>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25" w:type="dxa"/>
            <w:gridSpan w:val="2"/>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11" w:type="dxa"/>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47" w:type="dxa"/>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676" w:type="dxa"/>
            <w:gridSpan w:val="2"/>
            <w:tcBorders>
              <w:top w:val="nil"/>
              <w:left w:val="nil"/>
              <w:bottom w:val="nil"/>
              <w:right w:val="double" w:sz="6" w:space="0" w:color="auto"/>
            </w:tcBorders>
            <w:shd w:val="clear" w:color="auto" w:fill="auto"/>
            <w:noWrap/>
            <w:vAlign w:val="center"/>
          </w:tcPr>
          <w:p w:rsidR="00A42A49" w:rsidRPr="003A1FEB" w:rsidRDefault="00A42A49" w:rsidP="00AC5058">
            <w:pPr>
              <w:jc w:val="right"/>
              <w:rPr>
                <w:rFonts w:cs="Calibri"/>
                <w:b/>
                <w:color w:val="000000"/>
              </w:rPr>
            </w:pPr>
          </w:p>
        </w:tc>
      </w:tr>
      <w:tr w:rsidR="00A42A49" w:rsidRPr="00B30D5C" w:rsidTr="0092016A">
        <w:trPr>
          <w:trHeight w:val="397"/>
        </w:trPr>
        <w:tc>
          <w:tcPr>
            <w:tcW w:w="4123" w:type="dxa"/>
            <w:gridSpan w:val="2"/>
            <w:tcBorders>
              <w:top w:val="nil"/>
              <w:left w:val="double" w:sz="6" w:space="0" w:color="auto"/>
              <w:bottom w:val="double" w:sz="6" w:space="0" w:color="auto"/>
              <w:right w:val="single" w:sz="4" w:space="0" w:color="auto"/>
            </w:tcBorders>
            <w:shd w:val="clear" w:color="000000" w:fill="FBD4B4"/>
            <w:noWrap/>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MAL VE HİZME ALIMI</w:t>
            </w:r>
          </w:p>
        </w:tc>
        <w:tc>
          <w:tcPr>
            <w:tcW w:w="1290" w:type="dxa"/>
            <w:gridSpan w:val="2"/>
            <w:tcBorders>
              <w:top w:val="nil"/>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2014</w:t>
            </w:r>
          </w:p>
        </w:tc>
        <w:tc>
          <w:tcPr>
            <w:tcW w:w="1313" w:type="dxa"/>
            <w:gridSpan w:val="2"/>
            <w:tcBorders>
              <w:top w:val="nil"/>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2015</w:t>
            </w:r>
          </w:p>
        </w:tc>
        <w:tc>
          <w:tcPr>
            <w:tcW w:w="1380" w:type="dxa"/>
            <w:gridSpan w:val="2"/>
            <w:tcBorders>
              <w:top w:val="nil"/>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2016</w:t>
            </w:r>
          </w:p>
        </w:tc>
        <w:tc>
          <w:tcPr>
            <w:tcW w:w="1325" w:type="dxa"/>
            <w:gridSpan w:val="2"/>
            <w:tcBorders>
              <w:top w:val="nil"/>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2017</w:t>
            </w:r>
          </w:p>
        </w:tc>
        <w:tc>
          <w:tcPr>
            <w:tcW w:w="1311" w:type="dxa"/>
            <w:tcBorders>
              <w:top w:val="nil"/>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2018</w:t>
            </w:r>
          </w:p>
        </w:tc>
        <w:tc>
          <w:tcPr>
            <w:tcW w:w="1347" w:type="dxa"/>
            <w:tcBorders>
              <w:top w:val="nil"/>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2019</w:t>
            </w:r>
          </w:p>
        </w:tc>
        <w:tc>
          <w:tcPr>
            <w:tcW w:w="1676" w:type="dxa"/>
            <w:gridSpan w:val="2"/>
            <w:tcBorders>
              <w:top w:val="double" w:sz="6" w:space="0" w:color="auto"/>
              <w:left w:val="nil"/>
              <w:bottom w:val="double" w:sz="6" w:space="0" w:color="auto"/>
              <w:right w:val="double" w:sz="6"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Toplam</w:t>
            </w:r>
          </w:p>
        </w:tc>
      </w:tr>
      <w:tr w:rsidR="00A42A49" w:rsidRPr="00B30D5C" w:rsidTr="0092016A">
        <w:trPr>
          <w:trHeight w:val="397"/>
        </w:trPr>
        <w:tc>
          <w:tcPr>
            <w:tcW w:w="4123" w:type="dxa"/>
            <w:gridSpan w:val="2"/>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03.2 Tüketime Yönelik Mal ve Malzeme Alımları</w:t>
            </w:r>
          </w:p>
        </w:tc>
        <w:tc>
          <w:tcPr>
            <w:tcW w:w="129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80"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25"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11" w:type="dxa"/>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47" w:type="dxa"/>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676" w:type="dxa"/>
            <w:gridSpan w:val="2"/>
            <w:tcBorders>
              <w:top w:val="nil"/>
              <w:left w:val="nil"/>
              <w:bottom w:val="single" w:sz="4" w:space="0" w:color="auto"/>
              <w:right w:val="double" w:sz="6" w:space="0" w:color="auto"/>
            </w:tcBorders>
            <w:shd w:val="clear" w:color="auto" w:fill="auto"/>
            <w:noWrap/>
            <w:vAlign w:val="center"/>
          </w:tcPr>
          <w:p w:rsidR="00A42A49" w:rsidRPr="003A1FEB" w:rsidRDefault="00A42A49" w:rsidP="00AC5058">
            <w:pPr>
              <w:jc w:val="right"/>
              <w:rPr>
                <w:rFonts w:cs="Calibri"/>
                <w:b/>
                <w:color w:val="000000"/>
              </w:rPr>
            </w:pPr>
          </w:p>
        </w:tc>
      </w:tr>
      <w:tr w:rsidR="00A42A49" w:rsidRPr="00B30D5C" w:rsidTr="0092016A">
        <w:trPr>
          <w:trHeight w:val="397"/>
        </w:trPr>
        <w:tc>
          <w:tcPr>
            <w:tcW w:w="4123" w:type="dxa"/>
            <w:gridSpan w:val="2"/>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03.5 Hizmet Alımları</w:t>
            </w:r>
          </w:p>
        </w:tc>
        <w:tc>
          <w:tcPr>
            <w:tcW w:w="129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80"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25"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11" w:type="dxa"/>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47" w:type="dxa"/>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676" w:type="dxa"/>
            <w:gridSpan w:val="2"/>
            <w:tcBorders>
              <w:top w:val="nil"/>
              <w:left w:val="nil"/>
              <w:bottom w:val="single" w:sz="4" w:space="0" w:color="auto"/>
              <w:right w:val="double" w:sz="6" w:space="0" w:color="auto"/>
            </w:tcBorders>
            <w:shd w:val="clear" w:color="auto" w:fill="auto"/>
            <w:noWrap/>
            <w:vAlign w:val="center"/>
          </w:tcPr>
          <w:p w:rsidR="00A42A49" w:rsidRPr="003A1FEB" w:rsidRDefault="00A42A49" w:rsidP="00AC5058">
            <w:pPr>
              <w:jc w:val="right"/>
              <w:rPr>
                <w:rFonts w:cs="Calibri"/>
                <w:b/>
                <w:color w:val="000000"/>
              </w:rPr>
            </w:pPr>
          </w:p>
        </w:tc>
      </w:tr>
      <w:tr w:rsidR="00A42A49" w:rsidRPr="00B30D5C" w:rsidTr="0092016A">
        <w:trPr>
          <w:trHeight w:val="397"/>
        </w:trPr>
        <w:tc>
          <w:tcPr>
            <w:tcW w:w="4123" w:type="dxa"/>
            <w:gridSpan w:val="2"/>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 xml:space="preserve">03.7Menkul </w:t>
            </w:r>
            <w:proofErr w:type="spellStart"/>
            <w:proofErr w:type="gramStart"/>
            <w:r w:rsidRPr="00B30D5C">
              <w:rPr>
                <w:rFonts w:ascii="Times New Roman" w:eastAsia="Times New Roman" w:hAnsi="Times New Roman"/>
                <w:b/>
                <w:bCs/>
                <w:color w:val="000000"/>
                <w:sz w:val="20"/>
                <w:szCs w:val="20"/>
                <w:lang w:eastAsia="tr-TR"/>
              </w:rPr>
              <w:t>Mal,Gayri</w:t>
            </w:r>
            <w:proofErr w:type="spellEnd"/>
            <w:proofErr w:type="gramEnd"/>
            <w:r w:rsidRPr="00B30D5C">
              <w:rPr>
                <w:rFonts w:ascii="Times New Roman" w:eastAsia="Times New Roman" w:hAnsi="Times New Roman"/>
                <w:b/>
                <w:bCs/>
                <w:color w:val="000000"/>
                <w:sz w:val="20"/>
                <w:szCs w:val="20"/>
                <w:lang w:eastAsia="tr-TR"/>
              </w:rPr>
              <w:t xml:space="preserve"> Maddi Hak </w:t>
            </w:r>
            <w:proofErr w:type="spellStart"/>
            <w:r w:rsidRPr="00B30D5C">
              <w:rPr>
                <w:rFonts w:ascii="Times New Roman" w:eastAsia="Times New Roman" w:hAnsi="Times New Roman"/>
                <w:b/>
                <w:bCs/>
                <w:color w:val="000000"/>
                <w:sz w:val="20"/>
                <w:szCs w:val="20"/>
                <w:lang w:eastAsia="tr-TR"/>
              </w:rPr>
              <w:t>Alım,Bakım</w:t>
            </w:r>
            <w:proofErr w:type="spellEnd"/>
            <w:r w:rsidRPr="00B30D5C">
              <w:rPr>
                <w:rFonts w:ascii="Times New Roman" w:eastAsia="Times New Roman" w:hAnsi="Times New Roman"/>
                <w:b/>
                <w:bCs/>
                <w:color w:val="000000"/>
                <w:sz w:val="20"/>
                <w:szCs w:val="20"/>
                <w:lang w:eastAsia="tr-TR"/>
              </w:rPr>
              <w:t xml:space="preserve"> ve Onarım Giderleri</w:t>
            </w:r>
          </w:p>
        </w:tc>
        <w:tc>
          <w:tcPr>
            <w:tcW w:w="129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80"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25"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11" w:type="dxa"/>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47" w:type="dxa"/>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676" w:type="dxa"/>
            <w:gridSpan w:val="2"/>
            <w:tcBorders>
              <w:top w:val="nil"/>
              <w:left w:val="nil"/>
              <w:bottom w:val="single" w:sz="4" w:space="0" w:color="auto"/>
              <w:right w:val="double" w:sz="6" w:space="0" w:color="auto"/>
            </w:tcBorders>
            <w:shd w:val="clear" w:color="auto" w:fill="auto"/>
            <w:noWrap/>
            <w:vAlign w:val="center"/>
          </w:tcPr>
          <w:p w:rsidR="00A42A49" w:rsidRPr="003A1FEB" w:rsidRDefault="00A42A49" w:rsidP="00AC5058">
            <w:pPr>
              <w:jc w:val="right"/>
              <w:rPr>
                <w:rFonts w:cs="Calibri"/>
                <w:b/>
                <w:color w:val="000000"/>
              </w:rPr>
            </w:pPr>
          </w:p>
        </w:tc>
      </w:tr>
      <w:tr w:rsidR="00A42A49" w:rsidRPr="00B30D5C" w:rsidTr="0092016A">
        <w:trPr>
          <w:trHeight w:val="397"/>
        </w:trPr>
        <w:tc>
          <w:tcPr>
            <w:tcW w:w="4123" w:type="dxa"/>
            <w:gridSpan w:val="2"/>
            <w:tcBorders>
              <w:top w:val="nil"/>
              <w:left w:val="double" w:sz="6" w:space="0" w:color="auto"/>
              <w:bottom w:val="double" w:sz="6"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06.1 Mamul Mal Alımları</w:t>
            </w:r>
          </w:p>
        </w:tc>
        <w:tc>
          <w:tcPr>
            <w:tcW w:w="1290" w:type="dxa"/>
            <w:gridSpan w:val="2"/>
            <w:tcBorders>
              <w:top w:val="nil"/>
              <w:left w:val="nil"/>
              <w:bottom w:val="double" w:sz="6"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80" w:type="dxa"/>
            <w:gridSpan w:val="2"/>
            <w:tcBorders>
              <w:top w:val="nil"/>
              <w:left w:val="nil"/>
              <w:bottom w:val="double" w:sz="6"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25" w:type="dxa"/>
            <w:gridSpan w:val="2"/>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11" w:type="dxa"/>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47" w:type="dxa"/>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676" w:type="dxa"/>
            <w:gridSpan w:val="2"/>
            <w:tcBorders>
              <w:top w:val="nil"/>
              <w:left w:val="nil"/>
              <w:bottom w:val="double" w:sz="6" w:space="0" w:color="auto"/>
              <w:right w:val="double" w:sz="6" w:space="0" w:color="auto"/>
            </w:tcBorders>
            <w:shd w:val="clear" w:color="auto" w:fill="auto"/>
            <w:noWrap/>
            <w:vAlign w:val="center"/>
          </w:tcPr>
          <w:p w:rsidR="00A42A49" w:rsidRPr="003A1FEB" w:rsidRDefault="00A42A49" w:rsidP="00AC5058">
            <w:pPr>
              <w:jc w:val="right"/>
              <w:rPr>
                <w:rFonts w:cs="Calibri"/>
                <w:b/>
                <w:color w:val="000000"/>
              </w:rPr>
            </w:pPr>
          </w:p>
        </w:tc>
      </w:tr>
      <w:tr w:rsidR="00A42A49" w:rsidRPr="00B30D5C" w:rsidTr="0092016A">
        <w:trPr>
          <w:trHeight w:val="397"/>
        </w:trPr>
        <w:tc>
          <w:tcPr>
            <w:tcW w:w="4123" w:type="dxa"/>
            <w:gridSpan w:val="2"/>
            <w:tcBorders>
              <w:top w:val="double" w:sz="6" w:space="0" w:color="auto"/>
              <w:left w:val="double" w:sz="6" w:space="0" w:color="auto"/>
              <w:bottom w:val="double" w:sz="6" w:space="0" w:color="auto"/>
              <w:right w:val="single" w:sz="4" w:space="0" w:color="auto"/>
            </w:tcBorders>
            <w:shd w:val="clear" w:color="000000" w:fill="FBD4B4"/>
            <w:noWrap/>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DİĞER GİDERLER</w:t>
            </w:r>
          </w:p>
        </w:tc>
        <w:tc>
          <w:tcPr>
            <w:tcW w:w="1290" w:type="dxa"/>
            <w:gridSpan w:val="2"/>
            <w:tcBorders>
              <w:top w:val="double" w:sz="6" w:space="0" w:color="auto"/>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2014</w:t>
            </w:r>
          </w:p>
        </w:tc>
        <w:tc>
          <w:tcPr>
            <w:tcW w:w="1313" w:type="dxa"/>
            <w:gridSpan w:val="2"/>
            <w:tcBorders>
              <w:top w:val="double" w:sz="6" w:space="0" w:color="auto"/>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2015</w:t>
            </w:r>
          </w:p>
        </w:tc>
        <w:tc>
          <w:tcPr>
            <w:tcW w:w="1380" w:type="dxa"/>
            <w:gridSpan w:val="2"/>
            <w:tcBorders>
              <w:top w:val="double" w:sz="6" w:space="0" w:color="auto"/>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2016</w:t>
            </w:r>
          </w:p>
        </w:tc>
        <w:tc>
          <w:tcPr>
            <w:tcW w:w="1325" w:type="dxa"/>
            <w:gridSpan w:val="2"/>
            <w:tcBorders>
              <w:top w:val="double" w:sz="6" w:space="0" w:color="auto"/>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2017</w:t>
            </w:r>
          </w:p>
        </w:tc>
        <w:tc>
          <w:tcPr>
            <w:tcW w:w="1311" w:type="dxa"/>
            <w:tcBorders>
              <w:top w:val="double" w:sz="6" w:space="0" w:color="auto"/>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2018</w:t>
            </w:r>
          </w:p>
        </w:tc>
        <w:tc>
          <w:tcPr>
            <w:tcW w:w="1347" w:type="dxa"/>
            <w:tcBorders>
              <w:top w:val="double" w:sz="6" w:space="0" w:color="auto"/>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2019</w:t>
            </w:r>
          </w:p>
        </w:tc>
        <w:tc>
          <w:tcPr>
            <w:tcW w:w="1676" w:type="dxa"/>
            <w:gridSpan w:val="2"/>
            <w:tcBorders>
              <w:top w:val="double" w:sz="6" w:space="0" w:color="auto"/>
              <w:left w:val="nil"/>
              <w:bottom w:val="double" w:sz="6" w:space="0" w:color="auto"/>
              <w:right w:val="double" w:sz="6"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Toplam</w:t>
            </w:r>
          </w:p>
        </w:tc>
      </w:tr>
      <w:tr w:rsidR="00A42A49" w:rsidRPr="00B30D5C" w:rsidTr="00171D95">
        <w:trPr>
          <w:trHeight w:val="397"/>
        </w:trPr>
        <w:tc>
          <w:tcPr>
            <w:tcW w:w="4123" w:type="dxa"/>
            <w:gridSpan w:val="2"/>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lastRenderedPageBreak/>
              <w:t>Diğer Giderler</w:t>
            </w:r>
          </w:p>
        </w:tc>
        <w:tc>
          <w:tcPr>
            <w:tcW w:w="129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single" w:sz="4" w:space="0" w:color="auto"/>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25" w:type="dxa"/>
            <w:gridSpan w:val="2"/>
            <w:tcBorders>
              <w:top w:val="single" w:sz="4" w:space="0" w:color="auto"/>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676" w:type="dxa"/>
            <w:gridSpan w:val="2"/>
            <w:tcBorders>
              <w:top w:val="nil"/>
              <w:left w:val="nil"/>
              <w:bottom w:val="single" w:sz="4" w:space="0" w:color="auto"/>
              <w:right w:val="double" w:sz="6" w:space="0" w:color="auto"/>
            </w:tcBorders>
            <w:shd w:val="clear" w:color="auto" w:fill="auto"/>
            <w:noWrap/>
            <w:vAlign w:val="center"/>
          </w:tcPr>
          <w:p w:rsidR="00A42A49" w:rsidRPr="003A1FEB" w:rsidRDefault="00A42A49" w:rsidP="00AC5058">
            <w:pPr>
              <w:jc w:val="right"/>
              <w:rPr>
                <w:rFonts w:cs="Calibri"/>
                <w:b/>
                <w:color w:val="000000"/>
              </w:rPr>
            </w:pPr>
          </w:p>
        </w:tc>
      </w:tr>
      <w:tr w:rsidR="00A42A49" w:rsidRPr="00B30D5C" w:rsidTr="0092016A">
        <w:trPr>
          <w:trHeight w:val="397"/>
        </w:trPr>
        <w:tc>
          <w:tcPr>
            <w:tcW w:w="4123" w:type="dxa"/>
            <w:gridSpan w:val="2"/>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03.5 Taşımalı Eğitim</w:t>
            </w:r>
          </w:p>
        </w:tc>
        <w:tc>
          <w:tcPr>
            <w:tcW w:w="129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80"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25"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11" w:type="dxa"/>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47" w:type="dxa"/>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676" w:type="dxa"/>
            <w:gridSpan w:val="2"/>
            <w:tcBorders>
              <w:top w:val="nil"/>
              <w:left w:val="nil"/>
              <w:bottom w:val="single" w:sz="4" w:space="0" w:color="auto"/>
              <w:right w:val="double" w:sz="6" w:space="0" w:color="auto"/>
            </w:tcBorders>
            <w:shd w:val="clear" w:color="auto" w:fill="auto"/>
            <w:noWrap/>
            <w:vAlign w:val="center"/>
          </w:tcPr>
          <w:p w:rsidR="00A42A49" w:rsidRPr="003A1FEB" w:rsidRDefault="00A42A49" w:rsidP="00AC5058">
            <w:pPr>
              <w:jc w:val="right"/>
              <w:rPr>
                <w:rFonts w:cs="Calibri"/>
                <w:b/>
                <w:color w:val="000000"/>
              </w:rPr>
            </w:pPr>
          </w:p>
        </w:tc>
      </w:tr>
      <w:tr w:rsidR="00A42A49" w:rsidRPr="00B30D5C" w:rsidTr="0092016A">
        <w:trPr>
          <w:trHeight w:val="397"/>
        </w:trPr>
        <w:tc>
          <w:tcPr>
            <w:tcW w:w="4123" w:type="dxa"/>
            <w:gridSpan w:val="2"/>
            <w:tcBorders>
              <w:top w:val="nil"/>
              <w:left w:val="double" w:sz="6" w:space="0" w:color="auto"/>
              <w:bottom w:val="nil"/>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01 Personel Giderleri</w:t>
            </w:r>
          </w:p>
        </w:tc>
        <w:tc>
          <w:tcPr>
            <w:tcW w:w="1290" w:type="dxa"/>
            <w:gridSpan w:val="2"/>
            <w:tcBorders>
              <w:top w:val="nil"/>
              <w:left w:val="nil"/>
              <w:bottom w:val="nil"/>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313" w:type="dxa"/>
            <w:gridSpan w:val="2"/>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80" w:type="dxa"/>
            <w:gridSpan w:val="2"/>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25" w:type="dxa"/>
            <w:gridSpan w:val="2"/>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11" w:type="dxa"/>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347" w:type="dxa"/>
            <w:tcBorders>
              <w:top w:val="nil"/>
              <w:left w:val="nil"/>
              <w:bottom w:val="double" w:sz="6"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676" w:type="dxa"/>
            <w:gridSpan w:val="2"/>
            <w:tcBorders>
              <w:top w:val="nil"/>
              <w:left w:val="nil"/>
              <w:bottom w:val="nil"/>
              <w:right w:val="double" w:sz="6" w:space="0" w:color="auto"/>
            </w:tcBorders>
            <w:shd w:val="clear" w:color="auto" w:fill="auto"/>
            <w:noWrap/>
            <w:vAlign w:val="center"/>
          </w:tcPr>
          <w:p w:rsidR="00A42A49" w:rsidRPr="003A1FEB" w:rsidRDefault="00A42A49" w:rsidP="00AC5058">
            <w:pPr>
              <w:jc w:val="right"/>
              <w:rPr>
                <w:rFonts w:cs="Calibri"/>
                <w:b/>
                <w:color w:val="000000"/>
              </w:rPr>
            </w:pPr>
          </w:p>
        </w:tc>
      </w:tr>
      <w:tr w:rsidR="00A42A49" w:rsidRPr="00B30D5C" w:rsidTr="0092016A">
        <w:trPr>
          <w:trHeight w:val="397"/>
        </w:trPr>
        <w:tc>
          <w:tcPr>
            <w:tcW w:w="13765" w:type="dxa"/>
            <w:gridSpan w:val="14"/>
            <w:tcBorders>
              <w:top w:val="double" w:sz="6" w:space="0" w:color="auto"/>
              <w:left w:val="double" w:sz="6" w:space="0" w:color="auto"/>
              <w:bottom w:val="double" w:sz="6" w:space="0" w:color="auto"/>
              <w:right w:val="double" w:sz="6" w:space="0" w:color="auto"/>
            </w:tcBorders>
            <w:shd w:val="clear" w:color="auto" w:fill="F2DBDB" w:themeFill="accent2" w:themeFillTint="33"/>
            <w:noWrap/>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BÜTÇE DIŞI</w:t>
            </w:r>
          </w:p>
        </w:tc>
      </w:tr>
      <w:tr w:rsidR="00A42A49" w:rsidRPr="00B30D5C" w:rsidTr="0092016A">
        <w:trPr>
          <w:trHeight w:val="397"/>
        </w:trPr>
        <w:tc>
          <w:tcPr>
            <w:tcW w:w="3472" w:type="dxa"/>
            <w:tcBorders>
              <w:top w:val="double" w:sz="6" w:space="0" w:color="auto"/>
              <w:left w:val="double" w:sz="6" w:space="0" w:color="auto"/>
              <w:bottom w:val="double" w:sz="6" w:space="0" w:color="auto"/>
              <w:right w:val="single" w:sz="4" w:space="0" w:color="auto"/>
            </w:tcBorders>
            <w:shd w:val="clear" w:color="000000" w:fill="FCD5B4"/>
            <w:noWrap/>
            <w:vAlign w:val="center"/>
            <w:hideMark/>
          </w:tcPr>
          <w:p w:rsidR="00A42A49" w:rsidRPr="00B30D5C" w:rsidRDefault="00A42A49" w:rsidP="00AC5058">
            <w:pPr>
              <w:spacing w:after="0" w:line="240" w:lineRule="auto"/>
              <w:jc w:val="both"/>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BÜTÇE DIŞI</w:t>
            </w:r>
          </w:p>
        </w:tc>
        <w:tc>
          <w:tcPr>
            <w:tcW w:w="1560" w:type="dxa"/>
            <w:gridSpan w:val="2"/>
            <w:tcBorders>
              <w:top w:val="double" w:sz="6" w:space="0" w:color="auto"/>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2014</w:t>
            </w:r>
          </w:p>
        </w:tc>
        <w:tc>
          <w:tcPr>
            <w:tcW w:w="1417" w:type="dxa"/>
            <w:gridSpan w:val="2"/>
            <w:tcBorders>
              <w:top w:val="nil"/>
              <w:left w:val="nil"/>
              <w:bottom w:val="double" w:sz="6" w:space="0" w:color="auto"/>
              <w:right w:val="single" w:sz="4" w:space="0" w:color="auto"/>
            </w:tcBorders>
            <w:shd w:val="clear" w:color="000000" w:fill="FBD4B4"/>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2015</w:t>
            </w:r>
          </w:p>
        </w:tc>
        <w:tc>
          <w:tcPr>
            <w:tcW w:w="1426" w:type="dxa"/>
            <w:gridSpan w:val="2"/>
            <w:tcBorders>
              <w:top w:val="nil"/>
              <w:left w:val="nil"/>
              <w:bottom w:val="double" w:sz="6" w:space="0" w:color="auto"/>
              <w:right w:val="single" w:sz="4" w:space="0" w:color="auto"/>
            </w:tcBorders>
            <w:shd w:val="clear" w:color="000000" w:fill="FCD5B4"/>
            <w:noWrap/>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2016</w:t>
            </w:r>
          </w:p>
        </w:tc>
        <w:tc>
          <w:tcPr>
            <w:tcW w:w="1426" w:type="dxa"/>
            <w:gridSpan w:val="2"/>
            <w:tcBorders>
              <w:top w:val="nil"/>
              <w:left w:val="nil"/>
              <w:bottom w:val="double" w:sz="6" w:space="0" w:color="auto"/>
              <w:right w:val="single" w:sz="4" w:space="0" w:color="auto"/>
            </w:tcBorders>
            <w:shd w:val="clear" w:color="000000" w:fill="FCD5B4"/>
            <w:noWrap/>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2017</w:t>
            </w:r>
          </w:p>
        </w:tc>
        <w:tc>
          <w:tcPr>
            <w:tcW w:w="1441" w:type="dxa"/>
            <w:gridSpan w:val="2"/>
            <w:tcBorders>
              <w:top w:val="nil"/>
              <w:left w:val="nil"/>
              <w:bottom w:val="double" w:sz="6" w:space="0" w:color="auto"/>
              <w:right w:val="single" w:sz="4" w:space="0" w:color="auto"/>
            </w:tcBorders>
            <w:shd w:val="clear" w:color="000000" w:fill="FCD5B4"/>
            <w:noWrap/>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2018</w:t>
            </w:r>
          </w:p>
        </w:tc>
        <w:tc>
          <w:tcPr>
            <w:tcW w:w="1519" w:type="dxa"/>
            <w:gridSpan w:val="2"/>
            <w:tcBorders>
              <w:top w:val="nil"/>
              <w:left w:val="nil"/>
              <w:bottom w:val="double" w:sz="6" w:space="0" w:color="auto"/>
              <w:right w:val="single" w:sz="4" w:space="0" w:color="auto"/>
            </w:tcBorders>
            <w:shd w:val="clear" w:color="000000" w:fill="FCD5B4"/>
            <w:noWrap/>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2019</w:t>
            </w:r>
          </w:p>
        </w:tc>
        <w:tc>
          <w:tcPr>
            <w:tcW w:w="1504" w:type="dxa"/>
            <w:tcBorders>
              <w:top w:val="double" w:sz="6" w:space="0" w:color="auto"/>
              <w:left w:val="nil"/>
              <w:bottom w:val="double" w:sz="6" w:space="0" w:color="auto"/>
              <w:right w:val="double" w:sz="6" w:space="0" w:color="auto"/>
            </w:tcBorders>
            <w:shd w:val="clear" w:color="000000" w:fill="FCD5B4"/>
            <w:noWrap/>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Toplam</w:t>
            </w:r>
          </w:p>
        </w:tc>
      </w:tr>
      <w:tr w:rsidR="00A42A49" w:rsidRPr="00B30D5C" w:rsidTr="0092016A">
        <w:trPr>
          <w:trHeight w:val="397"/>
        </w:trPr>
        <w:tc>
          <w:tcPr>
            <w:tcW w:w="3472" w:type="dxa"/>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Kalkınma Ajansı Katkısı</w:t>
            </w:r>
          </w:p>
        </w:tc>
        <w:tc>
          <w:tcPr>
            <w:tcW w:w="156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426" w:type="dxa"/>
            <w:gridSpan w:val="2"/>
            <w:tcBorders>
              <w:top w:val="single" w:sz="4" w:space="0" w:color="auto"/>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426" w:type="dxa"/>
            <w:gridSpan w:val="2"/>
            <w:tcBorders>
              <w:top w:val="single" w:sz="4" w:space="0" w:color="auto"/>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441" w:type="dxa"/>
            <w:gridSpan w:val="2"/>
            <w:tcBorders>
              <w:top w:val="single" w:sz="4" w:space="0" w:color="auto"/>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519" w:type="dxa"/>
            <w:gridSpan w:val="2"/>
            <w:tcBorders>
              <w:top w:val="single" w:sz="4" w:space="0" w:color="auto"/>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504" w:type="dxa"/>
            <w:tcBorders>
              <w:top w:val="nil"/>
              <w:left w:val="nil"/>
              <w:bottom w:val="single" w:sz="4" w:space="0" w:color="auto"/>
              <w:right w:val="double" w:sz="6" w:space="0" w:color="auto"/>
            </w:tcBorders>
            <w:shd w:val="clear" w:color="auto" w:fill="auto"/>
            <w:noWrap/>
            <w:vAlign w:val="bottom"/>
          </w:tcPr>
          <w:p w:rsidR="00A42A49" w:rsidRPr="00A92BC8" w:rsidRDefault="00A42A49" w:rsidP="00AC5058">
            <w:pPr>
              <w:jc w:val="right"/>
              <w:rPr>
                <w:rFonts w:cs="Calibri"/>
                <w:b/>
                <w:color w:val="000000"/>
              </w:rPr>
            </w:pPr>
          </w:p>
        </w:tc>
      </w:tr>
      <w:tr w:rsidR="00A42A49" w:rsidRPr="00B30D5C" w:rsidTr="0092016A">
        <w:trPr>
          <w:trHeight w:val="397"/>
        </w:trPr>
        <w:tc>
          <w:tcPr>
            <w:tcW w:w="3472" w:type="dxa"/>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Ulusal Ajans Projeleri Katkısı</w:t>
            </w:r>
          </w:p>
        </w:tc>
        <w:tc>
          <w:tcPr>
            <w:tcW w:w="156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417" w:type="dxa"/>
            <w:gridSpan w:val="2"/>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426" w:type="dxa"/>
            <w:gridSpan w:val="2"/>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426" w:type="dxa"/>
            <w:gridSpan w:val="2"/>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441" w:type="dxa"/>
            <w:gridSpan w:val="2"/>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519" w:type="dxa"/>
            <w:gridSpan w:val="2"/>
            <w:tcBorders>
              <w:top w:val="nil"/>
              <w:left w:val="nil"/>
              <w:bottom w:val="single" w:sz="4" w:space="0" w:color="auto"/>
              <w:right w:val="single" w:sz="4" w:space="0" w:color="auto"/>
            </w:tcBorders>
            <w:shd w:val="clear" w:color="auto" w:fill="auto"/>
            <w:noWrap/>
            <w:vAlign w:val="bottom"/>
          </w:tcPr>
          <w:p w:rsidR="00A42A49" w:rsidRDefault="00A42A49" w:rsidP="00AC5058">
            <w:pPr>
              <w:jc w:val="right"/>
              <w:rPr>
                <w:rFonts w:cs="Calibri"/>
                <w:color w:val="000000"/>
              </w:rPr>
            </w:pPr>
          </w:p>
        </w:tc>
        <w:tc>
          <w:tcPr>
            <w:tcW w:w="1504" w:type="dxa"/>
            <w:tcBorders>
              <w:top w:val="nil"/>
              <w:left w:val="nil"/>
              <w:bottom w:val="single" w:sz="4" w:space="0" w:color="auto"/>
              <w:right w:val="double" w:sz="6" w:space="0" w:color="auto"/>
            </w:tcBorders>
            <w:shd w:val="clear" w:color="auto" w:fill="auto"/>
            <w:noWrap/>
            <w:vAlign w:val="bottom"/>
          </w:tcPr>
          <w:p w:rsidR="00A42A49" w:rsidRPr="00D306FB" w:rsidRDefault="00A42A49" w:rsidP="00AC5058">
            <w:pPr>
              <w:jc w:val="right"/>
              <w:rPr>
                <w:rFonts w:cs="Calibri"/>
                <w:b/>
                <w:color w:val="000000"/>
              </w:rPr>
            </w:pPr>
          </w:p>
        </w:tc>
      </w:tr>
      <w:tr w:rsidR="00A42A49" w:rsidRPr="00B30D5C" w:rsidTr="0092016A">
        <w:trPr>
          <w:trHeight w:val="397"/>
        </w:trPr>
        <w:tc>
          <w:tcPr>
            <w:tcW w:w="3472" w:type="dxa"/>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Kantin Gelirleri</w:t>
            </w:r>
          </w:p>
        </w:tc>
        <w:tc>
          <w:tcPr>
            <w:tcW w:w="156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417"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426"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426"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441"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519" w:type="dxa"/>
            <w:gridSpan w:val="2"/>
            <w:tcBorders>
              <w:top w:val="nil"/>
              <w:left w:val="nil"/>
              <w:bottom w:val="single" w:sz="4" w:space="0" w:color="auto"/>
              <w:right w:val="single" w:sz="4" w:space="0" w:color="auto"/>
            </w:tcBorders>
            <w:shd w:val="clear" w:color="auto" w:fill="auto"/>
            <w:noWrap/>
            <w:vAlign w:val="center"/>
          </w:tcPr>
          <w:p w:rsidR="00A42A49" w:rsidRDefault="00A42A49" w:rsidP="00AC5058">
            <w:pPr>
              <w:jc w:val="right"/>
              <w:rPr>
                <w:rFonts w:cs="Calibri"/>
                <w:color w:val="000000"/>
              </w:rPr>
            </w:pPr>
          </w:p>
        </w:tc>
        <w:tc>
          <w:tcPr>
            <w:tcW w:w="1504" w:type="dxa"/>
            <w:tcBorders>
              <w:top w:val="nil"/>
              <w:left w:val="nil"/>
              <w:bottom w:val="single" w:sz="4" w:space="0" w:color="auto"/>
              <w:right w:val="double" w:sz="6"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b/>
                <w:bCs/>
                <w:color w:val="000000"/>
                <w:sz w:val="20"/>
                <w:szCs w:val="20"/>
                <w:lang w:eastAsia="tr-TR"/>
              </w:rPr>
            </w:pPr>
          </w:p>
        </w:tc>
      </w:tr>
      <w:tr w:rsidR="00A42A49" w:rsidRPr="00B30D5C" w:rsidTr="0092016A">
        <w:trPr>
          <w:trHeight w:val="397"/>
        </w:trPr>
        <w:tc>
          <w:tcPr>
            <w:tcW w:w="3472" w:type="dxa"/>
            <w:tcBorders>
              <w:top w:val="nil"/>
              <w:left w:val="double" w:sz="6" w:space="0" w:color="auto"/>
              <w:bottom w:val="single" w:sz="4" w:space="0" w:color="auto"/>
              <w:right w:val="single" w:sz="4" w:space="0" w:color="auto"/>
            </w:tcBorders>
            <w:shd w:val="clear" w:color="auto" w:fill="auto"/>
            <w:noWrap/>
            <w:vAlign w:val="center"/>
            <w:hideMark/>
          </w:tcPr>
          <w:p w:rsidR="00A42A49" w:rsidRPr="00B30D5C" w:rsidRDefault="00A42A49" w:rsidP="00AC5058">
            <w:pPr>
              <w:spacing w:after="0" w:line="240" w:lineRule="auto"/>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Hayırsever Vatandaşların Katkısı</w:t>
            </w:r>
          </w:p>
        </w:tc>
        <w:tc>
          <w:tcPr>
            <w:tcW w:w="1560"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417"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426"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426"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441"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519" w:type="dxa"/>
            <w:gridSpan w:val="2"/>
            <w:tcBorders>
              <w:top w:val="nil"/>
              <w:left w:val="nil"/>
              <w:bottom w:val="single" w:sz="4" w:space="0" w:color="auto"/>
              <w:right w:val="single" w:sz="4"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20"/>
                <w:szCs w:val="20"/>
                <w:lang w:eastAsia="tr-TR"/>
              </w:rPr>
            </w:pPr>
          </w:p>
        </w:tc>
        <w:tc>
          <w:tcPr>
            <w:tcW w:w="1504" w:type="dxa"/>
            <w:tcBorders>
              <w:top w:val="nil"/>
              <w:left w:val="nil"/>
              <w:bottom w:val="single" w:sz="4" w:space="0" w:color="auto"/>
              <w:right w:val="double" w:sz="6" w:space="0" w:color="auto"/>
            </w:tcBorders>
            <w:shd w:val="clear" w:color="auto" w:fill="auto"/>
            <w:noWrap/>
            <w:vAlign w:val="center"/>
          </w:tcPr>
          <w:p w:rsidR="00A42A49" w:rsidRPr="00B30D5C" w:rsidRDefault="00A42A49" w:rsidP="00AC5058">
            <w:pPr>
              <w:spacing w:after="0" w:line="240" w:lineRule="auto"/>
              <w:jc w:val="right"/>
              <w:rPr>
                <w:rFonts w:ascii="Times New Roman" w:eastAsia="Times New Roman" w:hAnsi="Times New Roman"/>
                <w:b/>
                <w:bCs/>
                <w:color w:val="000000"/>
                <w:sz w:val="20"/>
                <w:szCs w:val="20"/>
                <w:lang w:eastAsia="tr-TR"/>
              </w:rPr>
            </w:pPr>
          </w:p>
        </w:tc>
      </w:tr>
      <w:tr w:rsidR="00A42A49" w:rsidRPr="00B30D5C" w:rsidTr="0092016A">
        <w:trPr>
          <w:trHeight w:val="397"/>
        </w:trPr>
        <w:tc>
          <w:tcPr>
            <w:tcW w:w="3472" w:type="dxa"/>
            <w:tcBorders>
              <w:top w:val="double" w:sz="6" w:space="0" w:color="auto"/>
              <w:left w:val="double" w:sz="6" w:space="0" w:color="auto"/>
              <w:bottom w:val="double" w:sz="6" w:space="0" w:color="auto"/>
              <w:right w:val="single" w:sz="4" w:space="0" w:color="auto"/>
            </w:tcBorders>
            <w:shd w:val="clear" w:color="000000" w:fill="DBE5F1"/>
            <w:noWrap/>
            <w:vAlign w:val="center"/>
            <w:hideMark/>
          </w:tcPr>
          <w:p w:rsidR="00A42A49" w:rsidRPr="00B30D5C" w:rsidRDefault="00A42A49" w:rsidP="00AC5058">
            <w:pPr>
              <w:spacing w:after="0" w:line="240" w:lineRule="auto"/>
              <w:jc w:val="center"/>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TOPLAM TAHMİNİ BÜTÇE</w:t>
            </w:r>
          </w:p>
        </w:tc>
        <w:tc>
          <w:tcPr>
            <w:tcW w:w="1560" w:type="dxa"/>
            <w:gridSpan w:val="2"/>
            <w:tcBorders>
              <w:top w:val="double" w:sz="6" w:space="0" w:color="auto"/>
              <w:left w:val="nil"/>
              <w:bottom w:val="double" w:sz="6" w:space="0" w:color="auto"/>
              <w:right w:val="single" w:sz="4" w:space="0" w:color="auto"/>
            </w:tcBorders>
            <w:shd w:val="clear" w:color="000000" w:fill="DBE5F1"/>
            <w:noWrap/>
            <w:vAlign w:val="bottom"/>
          </w:tcPr>
          <w:p w:rsidR="00A42A49" w:rsidRPr="00924A81" w:rsidRDefault="00A42A49" w:rsidP="00AC5058">
            <w:pPr>
              <w:rPr>
                <w:rFonts w:cs="Calibri"/>
                <w:b/>
                <w:color w:val="000000"/>
              </w:rPr>
            </w:pPr>
          </w:p>
        </w:tc>
        <w:tc>
          <w:tcPr>
            <w:tcW w:w="1417" w:type="dxa"/>
            <w:gridSpan w:val="2"/>
            <w:tcBorders>
              <w:top w:val="double" w:sz="6" w:space="0" w:color="auto"/>
              <w:left w:val="nil"/>
              <w:bottom w:val="double" w:sz="6" w:space="0" w:color="auto"/>
              <w:right w:val="single" w:sz="4" w:space="0" w:color="auto"/>
            </w:tcBorders>
            <w:shd w:val="clear" w:color="000000" w:fill="DBE5F1"/>
            <w:noWrap/>
            <w:vAlign w:val="bottom"/>
          </w:tcPr>
          <w:p w:rsidR="00A42A49" w:rsidRPr="00037D61" w:rsidRDefault="00A42A49" w:rsidP="00AC5058">
            <w:pPr>
              <w:jc w:val="right"/>
              <w:rPr>
                <w:rFonts w:cs="Calibri"/>
                <w:b/>
                <w:color w:val="000000"/>
              </w:rPr>
            </w:pPr>
          </w:p>
        </w:tc>
        <w:tc>
          <w:tcPr>
            <w:tcW w:w="1426" w:type="dxa"/>
            <w:gridSpan w:val="2"/>
            <w:tcBorders>
              <w:top w:val="double" w:sz="6" w:space="0" w:color="auto"/>
              <w:left w:val="nil"/>
              <w:bottom w:val="double" w:sz="6" w:space="0" w:color="auto"/>
              <w:right w:val="single" w:sz="4" w:space="0" w:color="auto"/>
            </w:tcBorders>
            <w:shd w:val="clear" w:color="000000" w:fill="DBE5F1"/>
            <w:noWrap/>
            <w:vAlign w:val="bottom"/>
          </w:tcPr>
          <w:p w:rsidR="00A42A49" w:rsidRPr="00037D61" w:rsidRDefault="00A42A49" w:rsidP="00AC5058">
            <w:pPr>
              <w:jc w:val="right"/>
              <w:rPr>
                <w:rFonts w:cs="Calibri"/>
                <w:b/>
                <w:color w:val="000000"/>
              </w:rPr>
            </w:pPr>
          </w:p>
        </w:tc>
        <w:tc>
          <w:tcPr>
            <w:tcW w:w="1426" w:type="dxa"/>
            <w:gridSpan w:val="2"/>
            <w:tcBorders>
              <w:top w:val="double" w:sz="6" w:space="0" w:color="auto"/>
              <w:left w:val="nil"/>
              <w:bottom w:val="double" w:sz="6" w:space="0" w:color="auto"/>
              <w:right w:val="single" w:sz="4" w:space="0" w:color="auto"/>
            </w:tcBorders>
            <w:shd w:val="clear" w:color="000000" w:fill="DBE5F1"/>
            <w:noWrap/>
            <w:vAlign w:val="bottom"/>
          </w:tcPr>
          <w:p w:rsidR="00A42A49" w:rsidRPr="00037D61" w:rsidRDefault="00A42A49" w:rsidP="00AC5058">
            <w:pPr>
              <w:jc w:val="right"/>
              <w:rPr>
                <w:rFonts w:cs="Calibri"/>
                <w:b/>
                <w:color w:val="000000"/>
              </w:rPr>
            </w:pPr>
          </w:p>
        </w:tc>
        <w:tc>
          <w:tcPr>
            <w:tcW w:w="1441" w:type="dxa"/>
            <w:gridSpan w:val="2"/>
            <w:tcBorders>
              <w:top w:val="double" w:sz="6" w:space="0" w:color="auto"/>
              <w:left w:val="nil"/>
              <w:bottom w:val="double" w:sz="6" w:space="0" w:color="auto"/>
              <w:right w:val="single" w:sz="4" w:space="0" w:color="auto"/>
            </w:tcBorders>
            <w:shd w:val="clear" w:color="000000" w:fill="DBE5F1"/>
            <w:noWrap/>
            <w:vAlign w:val="bottom"/>
          </w:tcPr>
          <w:p w:rsidR="00A42A49" w:rsidRPr="00037D61" w:rsidRDefault="00A42A49" w:rsidP="00AC5058">
            <w:pPr>
              <w:jc w:val="right"/>
              <w:rPr>
                <w:rFonts w:cs="Calibri"/>
                <w:b/>
                <w:color w:val="000000"/>
              </w:rPr>
            </w:pPr>
          </w:p>
        </w:tc>
        <w:tc>
          <w:tcPr>
            <w:tcW w:w="1519" w:type="dxa"/>
            <w:gridSpan w:val="2"/>
            <w:tcBorders>
              <w:top w:val="double" w:sz="6" w:space="0" w:color="auto"/>
              <w:left w:val="nil"/>
              <w:bottom w:val="double" w:sz="6" w:space="0" w:color="auto"/>
              <w:right w:val="single" w:sz="4" w:space="0" w:color="auto"/>
            </w:tcBorders>
            <w:shd w:val="clear" w:color="000000" w:fill="DBE5F1"/>
            <w:noWrap/>
            <w:vAlign w:val="bottom"/>
          </w:tcPr>
          <w:p w:rsidR="00A42A49" w:rsidRPr="00037D61" w:rsidRDefault="00A42A49" w:rsidP="00AC5058">
            <w:pPr>
              <w:jc w:val="right"/>
              <w:rPr>
                <w:rFonts w:cs="Calibri"/>
                <w:b/>
                <w:color w:val="000000"/>
              </w:rPr>
            </w:pPr>
          </w:p>
        </w:tc>
        <w:tc>
          <w:tcPr>
            <w:tcW w:w="1504" w:type="dxa"/>
            <w:tcBorders>
              <w:top w:val="double" w:sz="6" w:space="0" w:color="auto"/>
              <w:left w:val="nil"/>
              <w:bottom w:val="double" w:sz="6" w:space="0" w:color="auto"/>
              <w:right w:val="double" w:sz="6" w:space="0" w:color="auto"/>
            </w:tcBorders>
            <w:shd w:val="clear" w:color="000000" w:fill="DBE5F1"/>
            <w:noWrap/>
            <w:vAlign w:val="bottom"/>
          </w:tcPr>
          <w:p w:rsidR="00A42A49" w:rsidRPr="00037D61" w:rsidRDefault="00A42A49" w:rsidP="00AC5058">
            <w:pPr>
              <w:jc w:val="right"/>
              <w:rPr>
                <w:rFonts w:cs="Calibri"/>
                <w:b/>
                <w:color w:val="000000"/>
              </w:rPr>
            </w:pPr>
          </w:p>
        </w:tc>
      </w:tr>
    </w:tbl>
    <w:p w:rsidR="00A42A49" w:rsidRDefault="00A42A49" w:rsidP="00A42A49"/>
    <w:p w:rsidR="00A42A49" w:rsidRDefault="00A42A49" w:rsidP="00A42A49">
      <w:pPr>
        <w:spacing w:after="160" w:line="259" w:lineRule="auto"/>
      </w:pPr>
      <w:r>
        <w:br w:type="page"/>
      </w:r>
    </w:p>
    <w:tbl>
      <w:tblPr>
        <w:tblpPr w:leftFromText="141" w:rightFromText="141" w:horzAnchor="margin" w:tblpY="-480"/>
        <w:tblW w:w="14251" w:type="dxa"/>
        <w:tblCellMar>
          <w:left w:w="70" w:type="dxa"/>
          <w:right w:w="70" w:type="dxa"/>
        </w:tblCellMar>
        <w:tblLook w:val="04A0" w:firstRow="1" w:lastRow="0" w:firstColumn="1" w:lastColumn="0" w:noHBand="0" w:noVBand="1"/>
      </w:tblPr>
      <w:tblGrid>
        <w:gridCol w:w="1724"/>
        <w:gridCol w:w="2199"/>
        <w:gridCol w:w="2247"/>
        <w:gridCol w:w="1939"/>
        <w:gridCol w:w="2101"/>
        <w:gridCol w:w="1939"/>
        <w:gridCol w:w="2102"/>
      </w:tblGrid>
      <w:tr w:rsidR="00A42A49" w:rsidRPr="0071270A" w:rsidTr="00AC5058">
        <w:trPr>
          <w:trHeight w:val="688"/>
        </w:trPr>
        <w:tc>
          <w:tcPr>
            <w:tcW w:w="1724" w:type="dxa"/>
            <w:vMerge w:val="restart"/>
            <w:tcBorders>
              <w:top w:val="double" w:sz="6" w:space="0" w:color="2F5496"/>
              <w:left w:val="double" w:sz="6" w:space="0" w:color="2F5496"/>
              <w:bottom w:val="double" w:sz="6" w:space="0" w:color="2F5496"/>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lastRenderedPageBreak/>
              <w:t>TEMA</w:t>
            </w:r>
          </w:p>
        </w:tc>
        <w:tc>
          <w:tcPr>
            <w:tcW w:w="2199" w:type="dxa"/>
            <w:vMerge w:val="restart"/>
            <w:tcBorders>
              <w:top w:val="double" w:sz="6" w:space="0" w:color="2F5496"/>
              <w:left w:val="single" w:sz="4" w:space="0" w:color="2F5496"/>
              <w:bottom w:val="double" w:sz="6" w:space="0" w:color="2F5496"/>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STRATEJİK AMAÇLAR – HEDEFLER</w:t>
            </w:r>
          </w:p>
        </w:tc>
        <w:tc>
          <w:tcPr>
            <w:tcW w:w="2247" w:type="dxa"/>
            <w:tcBorders>
              <w:top w:val="double" w:sz="6" w:space="0" w:color="2F5496"/>
              <w:left w:val="nil"/>
              <w:bottom w:val="single" w:sz="4" w:space="0" w:color="2F5496"/>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2015</w:t>
            </w:r>
          </w:p>
        </w:tc>
        <w:tc>
          <w:tcPr>
            <w:tcW w:w="1939" w:type="dxa"/>
            <w:tcBorders>
              <w:top w:val="double" w:sz="6" w:space="0" w:color="2F5496"/>
              <w:left w:val="nil"/>
              <w:bottom w:val="single" w:sz="4" w:space="0" w:color="2F5496"/>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2016</w:t>
            </w:r>
          </w:p>
        </w:tc>
        <w:tc>
          <w:tcPr>
            <w:tcW w:w="2101" w:type="dxa"/>
            <w:tcBorders>
              <w:top w:val="double" w:sz="6" w:space="0" w:color="2F5496"/>
              <w:left w:val="nil"/>
              <w:bottom w:val="single" w:sz="4" w:space="0" w:color="2F5496"/>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2017</w:t>
            </w:r>
          </w:p>
        </w:tc>
        <w:tc>
          <w:tcPr>
            <w:tcW w:w="1939" w:type="dxa"/>
            <w:tcBorders>
              <w:top w:val="double" w:sz="6" w:space="0" w:color="2F5496"/>
              <w:left w:val="nil"/>
              <w:bottom w:val="single" w:sz="4" w:space="0" w:color="2F5496"/>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2018</w:t>
            </w:r>
          </w:p>
        </w:tc>
        <w:tc>
          <w:tcPr>
            <w:tcW w:w="2102" w:type="dxa"/>
            <w:tcBorders>
              <w:top w:val="double" w:sz="6" w:space="0" w:color="2F5496"/>
              <w:left w:val="nil"/>
              <w:bottom w:val="single" w:sz="4" w:space="0" w:color="2F5496"/>
              <w:right w:val="double" w:sz="6"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2019</w:t>
            </w:r>
          </w:p>
        </w:tc>
      </w:tr>
      <w:tr w:rsidR="00A42A49" w:rsidRPr="0071270A" w:rsidTr="00AC5058">
        <w:trPr>
          <w:trHeight w:val="234"/>
        </w:trPr>
        <w:tc>
          <w:tcPr>
            <w:tcW w:w="1724" w:type="dxa"/>
            <w:vMerge/>
            <w:tcBorders>
              <w:top w:val="double" w:sz="6" w:space="0" w:color="2F5496"/>
              <w:left w:val="double" w:sz="6" w:space="0" w:color="2F5496"/>
              <w:bottom w:val="double" w:sz="6" w:space="0" w:color="2F5496"/>
              <w:right w:val="single" w:sz="4" w:space="0" w:color="2F5496"/>
            </w:tcBorders>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p>
        </w:tc>
        <w:tc>
          <w:tcPr>
            <w:tcW w:w="2199" w:type="dxa"/>
            <w:vMerge/>
            <w:tcBorders>
              <w:top w:val="double" w:sz="6" w:space="0" w:color="2F5496"/>
              <w:left w:val="single" w:sz="4" w:space="0" w:color="2F5496"/>
              <w:bottom w:val="double" w:sz="6" w:space="0" w:color="2F5496"/>
              <w:right w:val="single" w:sz="4" w:space="0" w:color="2F5496"/>
            </w:tcBorders>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p>
        </w:tc>
        <w:tc>
          <w:tcPr>
            <w:tcW w:w="2247" w:type="dxa"/>
            <w:tcBorders>
              <w:top w:val="nil"/>
              <w:left w:val="nil"/>
              <w:bottom w:val="double" w:sz="6" w:space="0" w:color="2F5496"/>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MALİYETİ</w:t>
            </w:r>
          </w:p>
        </w:tc>
        <w:tc>
          <w:tcPr>
            <w:tcW w:w="1939" w:type="dxa"/>
            <w:tcBorders>
              <w:top w:val="nil"/>
              <w:left w:val="nil"/>
              <w:bottom w:val="double" w:sz="6" w:space="0" w:color="2F5496"/>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MALİYETİ</w:t>
            </w:r>
          </w:p>
        </w:tc>
        <w:tc>
          <w:tcPr>
            <w:tcW w:w="2101" w:type="dxa"/>
            <w:tcBorders>
              <w:top w:val="nil"/>
              <w:left w:val="nil"/>
              <w:bottom w:val="double" w:sz="6" w:space="0" w:color="2F5496"/>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MALİYETİ</w:t>
            </w:r>
          </w:p>
        </w:tc>
        <w:tc>
          <w:tcPr>
            <w:tcW w:w="1939" w:type="dxa"/>
            <w:tcBorders>
              <w:top w:val="nil"/>
              <w:left w:val="nil"/>
              <w:bottom w:val="double" w:sz="6" w:space="0" w:color="2F5496"/>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MALİYETİ</w:t>
            </w:r>
          </w:p>
        </w:tc>
        <w:tc>
          <w:tcPr>
            <w:tcW w:w="2102" w:type="dxa"/>
            <w:tcBorders>
              <w:top w:val="nil"/>
              <w:left w:val="nil"/>
              <w:bottom w:val="double" w:sz="6" w:space="0" w:color="2F5496"/>
              <w:right w:val="double" w:sz="6"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MALİYETİ</w:t>
            </w:r>
          </w:p>
        </w:tc>
      </w:tr>
      <w:tr w:rsidR="00A42A49" w:rsidRPr="0071270A" w:rsidTr="00127D8A">
        <w:trPr>
          <w:trHeight w:val="463"/>
        </w:trPr>
        <w:tc>
          <w:tcPr>
            <w:tcW w:w="1724" w:type="dxa"/>
            <w:vMerge w:val="restart"/>
            <w:tcBorders>
              <w:top w:val="nil"/>
              <w:left w:val="double" w:sz="6" w:space="0" w:color="2F5496"/>
              <w:bottom w:val="single" w:sz="4" w:space="0" w:color="2F5496"/>
              <w:right w:val="single" w:sz="4" w:space="0" w:color="2F5496"/>
            </w:tcBorders>
            <w:shd w:val="clear" w:color="auto" w:fill="auto"/>
            <w:textDirection w:val="btLr"/>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TEMA-1</w:t>
            </w:r>
          </w:p>
        </w:tc>
        <w:tc>
          <w:tcPr>
            <w:tcW w:w="2199" w:type="dxa"/>
            <w:tcBorders>
              <w:top w:val="nil"/>
              <w:left w:val="nil"/>
              <w:bottom w:val="single" w:sz="4" w:space="0" w:color="2F5496"/>
              <w:right w:val="single" w:sz="4" w:space="0" w:color="2F5496"/>
            </w:tcBorders>
            <w:shd w:val="clear" w:color="000000" w:fill="FCD5B4"/>
            <w:vAlign w:val="center"/>
            <w:hideMark/>
          </w:tcPr>
          <w:p w:rsidR="00A42A49" w:rsidRPr="00B30D5C" w:rsidRDefault="00A42A49" w:rsidP="00AC5058">
            <w:pPr>
              <w:spacing w:after="0" w:line="240" w:lineRule="auto"/>
              <w:jc w:val="center"/>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STRATEJİK AMAÇ 1</w:t>
            </w:r>
          </w:p>
        </w:tc>
        <w:tc>
          <w:tcPr>
            <w:tcW w:w="2247" w:type="dxa"/>
            <w:tcBorders>
              <w:top w:val="nil"/>
              <w:left w:val="nil"/>
              <w:bottom w:val="single" w:sz="4" w:space="0" w:color="2F5496"/>
              <w:right w:val="single" w:sz="4" w:space="0" w:color="2F5496"/>
            </w:tcBorders>
            <w:shd w:val="clear" w:color="000000" w:fill="FCD5B4"/>
            <w:vAlign w:val="center"/>
          </w:tcPr>
          <w:p w:rsidR="00A42A49" w:rsidRPr="00B30D5C" w:rsidRDefault="00A42A49" w:rsidP="00AC5058">
            <w:pPr>
              <w:spacing w:after="0" w:line="240" w:lineRule="auto"/>
              <w:jc w:val="right"/>
              <w:rPr>
                <w:rFonts w:ascii="Times New Roman" w:eastAsia="Times New Roman" w:hAnsi="Times New Roman"/>
                <w:b/>
                <w:bCs/>
                <w:color w:val="000000"/>
                <w:sz w:val="20"/>
                <w:szCs w:val="20"/>
                <w:lang w:eastAsia="tr-TR"/>
              </w:rPr>
            </w:pPr>
          </w:p>
        </w:tc>
        <w:tc>
          <w:tcPr>
            <w:tcW w:w="1939" w:type="dxa"/>
            <w:tcBorders>
              <w:top w:val="nil"/>
              <w:left w:val="nil"/>
              <w:bottom w:val="single" w:sz="4" w:space="0" w:color="2F5496"/>
              <w:right w:val="single" w:sz="4" w:space="0" w:color="2F5496"/>
            </w:tcBorders>
            <w:shd w:val="clear" w:color="000000" w:fill="FCD5B4"/>
            <w:vAlign w:val="bottom"/>
          </w:tcPr>
          <w:p w:rsidR="00A42A49" w:rsidRPr="0087642A" w:rsidRDefault="00A42A49" w:rsidP="00AC5058">
            <w:pPr>
              <w:jc w:val="right"/>
              <w:rPr>
                <w:rFonts w:cs="Calibri"/>
                <w:b/>
                <w:color w:val="000000"/>
              </w:rPr>
            </w:pPr>
          </w:p>
        </w:tc>
        <w:tc>
          <w:tcPr>
            <w:tcW w:w="2101" w:type="dxa"/>
            <w:tcBorders>
              <w:top w:val="nil"/>
              <w:left w:val="nil"/>
              <w:bottom w:val="single" w:sz="4" w:space="0" w:color="2F5496"/>
              <w:right w:val="single" w:sz="4" w:space="0" w:color="2F5496"/>
            </w:tcBorders>
            <w:shd w:val="clear" w:color="000000" w:fill="FCD5B4"/>
            <w:vAlign w:val="bottom"/>
          </w:tcPr>
          <w:p w:rsidR="00A42A49" w:rsidRPr="0087642A" w:rsidRDefault="00A42A49" w:rsidP="00AC5058">
            <w:pPr>
              <w:jc w:val="right"/>
              <w:rPr>
                <w:rFonts w:cs="Calibri"/>
                <w:b/>
                <w:color w:val="000000"/>
              </w:rPr>
            </w:pPr>
          </w:p>
        </w:tc>
        <w:tc>
          <w:tcPr>
            <w:tcW w:w="1939" w:type="dxa"/>
            <w:tcBorders>
              <w:top w:val="nil"/>
              <w:left w:val="nil"/>
              <w:bottom w:val="single" w:sz="4" w:space="0" w:color="2F5496"/>
              <w:right w:val="single" w:sz="4" w:space="0" w:color="2F5496"/>
            </w:tcBorders>
            <w:shd w:val="clear" w:color="000000" w:fill="FCD5B4"/>
            <w:vAlign w:val="bottom"/>
          </w:tcPr>
          <w:p w:rsidR="00A42A49" w:rsidRPr="0087642A" w:rsidRDefault="00A42A49" w:rsidP="00AC5058">
            <w:pPr>
              <w:jc w:val="right"/>
              <w:rPr>
                <w:rFonts w:cs="Calibri"/>
                <w:b/>
                <w:color w:val="000000"/>
              </w:rPr>
            </w:pPr>
          </w:p>
        </w:tc>
        <w:tc>
          <w:tcPr>
            <w:tcW w:w="2102" w:type="dxa"/>
            <w:tcBorders>
              <w:top w:val="nil"/>
              <w:left w:val="nil"/>
              <w:bottom w:val="single" w:sz="4" w:space="0" w:color="2F5496"/>
              <w:right w:val="double" w:sz="6" w:space="0" w:color="2F5496"/>
            </w:tcBorders>
            <w:shd w:val="clear" w:color="000000" w:fill="FCD5B4"/>
            <w:vAlign w:val="bottom"/>
          </w:tcPr>
          <w:p w:rsidR="00A42A49" w:rsidRPr="0087642A" w:rsidRDefault="00A42A49" w:rsidP="00AC5058">
            <w:pPr>
              <w:jc w:val="right"/>
              <w:rPr>
                <w:rFonts w:cs="Calibri"/>
                <w:b/>
                <w:color w:val="000000"/>
              </w:rPr>
            </w:pPr>
          </w:p>
        </w:tc>
      </w:tr>
      <w:tr w:rsidR="00A42A49" w:rsidRPr="0071270A" w:rsidTr="00127D8A">
        <w:trPr>
          <w:trHeight w:val="586"/>
        </w:trPr>
        <w:tc>
          <w:tcPr>
            <w:tcW w:w="1724" w:type="dxa"/>
            <w:vMerge/>
            <w:tcBorders>
              <w:top w:val="nil"/>
              <w:left w:val="double" w:sz="6" w:space="0" w:color="2F5496"/>
              <w:bottom w:val="single" w:sz="4" w:space="0" w:color="2F5496"/>
              <w:right w:val="single" w:sz="4" w:space="0" w:color="2F5496"/>
            </w:tcBorders>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p>
        </w:tc>
        <w:tc>
          <w:tcPr>
            <w:tcW w:w="2199" w:type="dxa"/>
            <w:tcBorders>
              <w:top w:val="single" w:sz="4" w:space="0" w:color="2F5496"/>
              <w:left w:val="nil"/>
              <w:bottom w:val="single" w:sz="4" w:space="0" w:color="2F5496"/>
              <w:right w:val="single" w:sz="4" w:space="0" w:color="2F5496"/>
            </w:tcBorders>
            <w:shd w:val="clear" w:color="000000" w:fill="FFFFFF" w:themeFill="background1"/>
            <w:vAlign w:val="center"/>
            <w:hideMark/>
          </w:tcPr>
          <w:p w:rsidR="00A42A49" w:rsidRPr="00B30D5C" w:rsidRDefault="00A42A49" w:rsidP="00AC5058">
            <w:pPr>
              <w:spacing w:after="0" w:line="240" w:lineRule="auto"/>
              <w:jc w:val="center"/>
              <w:rPr>
                <w:rFonts w:ascii="Times New Roman" w:eastAsia="Times New Roman" w:hAnsi="Times New Roman"/>
                <w:color w:val="000000"/>
                <w:sz w:val="18"/>
                <w:szCs w:val="18"/>
                <w:lang w:eastAsia="tr-TR"/>
              </w:rPr>
            </w:pPr>
            <w:r w:rsidRPr="00B30D5C">
              <w:rPr>
                <w:rFonts w:ascii="Times New Roman" w:eastAsia="Times New Roman" w:hAnsi="Times New Roman"/>
                <w:color w:val="000000"/>
                <w:sz w:val="18"/>
                <w:szCs w:val="18"/>
                <w:lang w:eastAsia="tr-TR"/>
              </w:rPr>
              <w:t xml:space="preserve">Stratejik Hedef </w:t>
            </w:r>
            <w:proofErr w:type="gramStart"/>
            <w:r w:rsidRPr="00B30D5C">
              <w:rPr>
                <w:rFonts w:ascii="Times New Roman" w:eastAsia="Times New Roman" w:hAnsi="Times New Roman"/>
                <w:color w:val="000000"/>
                <w:sz w:val="18"/>
                <w:szCs w:val="18"/>
                <w:lang w:eastAsia="tr-TR"/>
              </w:rPr>
              <w:t>1.1</w:t>
            </w:r>
            <w:proofErr w:type="gramEnd"/>
          </w:p>
        </w:tc>
        <w:tc>
          <w:tcPr>
            <w:tcW w:w="2247" w:type="dxa"/>
            <w:tcBorders>
              <w:top w:val="single" w:sz="4" w:space="0" w:color="2F5496"/>
              <w:left w:val="nil"/>
              <w:bottom w:val="single" w:sz="4" w:space="0" w:color="2F5496"/>
              <w:right w:val="single" w:sz="4" w:space="0" w:color="2F5496"/>
            </w:tcBorders>
            <w:shd w:val="clear" w:color="000000" w:fill="FFFFFF" w:themeFill="background1"/>
            <w:vAlign w:val="center"/>
          </w:tcPr>
          <w:p w:rsidR="00A42A49" w:rsidRPr="00B30D5C" w:rsidRDefault="00A42A49" w:rsidP="00AC5058">
            <w:pPr>
              <w:spacing w:after="0" w:line="240" w:lineRule="auto"/>
              <w:jc w:val="right"/>
              <w:rPr>
                <w:rFonts w:ascii="Times New Roman" w:eastAsia="Times New Roman" w:hAnsi="Times New Roman"/>
                <w:b/>
                <w:bCs/>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FFFFFF" w:themeFill="background1"/>
            <w:vAlign w:val="bottom"/>
          </w:tcPr>
          <w:p w:rsidR="00A42A49" w:rsidRDefault="00A42A49" w:rsidP="00AC5058">
            <w:pPr>
              <w:jc w:val="right"/>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FFFFFF" w:themeFill="background1"/>
            <w:vAlign w:val="bottom"/>
          </w:tcPr>
          <w:p w:rsidR="00A42A49" w:rsidRDefault="00A42A49" w:rsidP="00AC5058">
            <w:pPr>
              <w:jc w:val="right"/>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FFFFFF" w:themeFill="background1"/>
            <w:vAlign w:val="bottom"/>
          </w:tcPr>
          <w:p w:rsidR="00A42A49" w:rsidRDefault="00A42A49" w:rsidP="00AC5058">
            <w:pPr>
              <w:jc w:val="right"/>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FFFFFF" w:themeFill="background1"/>
            <w:vAlign w:val="bottom"/>
          </w:tcPr>
          <w:p w:rsidR="00A42A49" w:rsidRDefault="00A42A49" w:rsidP="00AC5058">
            <w:pPr>
              <w:jc w:val="right"/>
              <w:rPr>
                <w:rFonts w:cs="Calibri"/>
                <w:color w:val="000000"/>
              </w:rPr>
            </w:pPr>
          </w:p>
        </w:tc>
      </w:tr>
      <w:tr w:rsidR="00A42A49" w:rsidRPr="0071270A" w:rsidTr="00127D8A">
        <w:trPr>
          <w:trHeight w:val="424"/>
        </w:trPr>
        <w:tc>
          <w:tcPr>
            <w:tcW w:w="1724" w:type="dxa"/>
            <w:vMerge w:val="restart"/>
            <w:tcBorders>
              <w:top w:val="nil"/>
              <w:left w:val="double" w:sz="6" w:space="0" w:color="2F5496"/>
              <w:bottom w:val="single" w:sz="4" w:space="0" w:color="2F5496"/>
              <w:right w:val="single" w:sz="4" w:space="0" w:color="2F5496"/>
            </w:tcBorders>
            <w:shd w:val="clear" w:color="auto" w:fill="auto"/>
            <w:textDirection w:val="btLr"/>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TEMA-2</w:t>
            </w:r>
          </w:p>
        </w:tc>
        <w:tc>
          <w:tcPr>
            <w:tcW w:w="2199" w:type="dxa"/>
            <w:tcBorders>
              <w:top w:val="nil"/>
              <w:left w:val="nil"/>
              <w:bottom w:val="single" w:sz="4" w:space="0" w:color="2F5496"/>
              <w:right w:val="single" w:sz="4" w:space="0" w:color="2F5496"/>
            </w:tcBorders>
            <w:shd w:val="clear" w:color="000000" w:fill="FCD5B4"/>
            <w:vAlign w:val="center"/>
            <w:hideMark/>
          </w:tcPr>
          <w:p w:rsidR="00A42A49" w:rsidRPr="00B30D5C" w:rsidRDefault="00A42A49" w:rsidP="00AC5058">
            <w:pPr>
              <w:spacing w:after="0" w:line="240" w:lineRule="auto"/>
              <w:jc w:val="center"/>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STRATEJİK AMAÇ 2</w:t>
            </w:r>
          </w:p>
        </w:tc>
        <w:tc>
          <w:tcPr>
            <w:tcW w:w="2247" w:type="dxa"/>
            <w:tcBorders>
              <w:top w:val="nil"/>
              <w:left w:val="nil"/>
              <w:bottom w:val="single" w:sz="4" w:space="0" w:color="2F5496"/>
              <w:right w:val="single" w:sz="4" w:space="0" w:color="2F5496"/>
            </w:tcBorders>
            <w:shd w:val="clear" w:color="000000" w:fill="FCD5B4"/>
            <w:vAlign w:val="center"/>
          </w:tcPr>
          <w:p w:rsidR="00A42A49" w:rsidRPr="00B30D5C" w:rsidRDefault="00A42A49" w:rsidP="00AC5058">
            <w:pPr>
              <w:spacing w:after="0" w:line="240" w:lineRule="auto"/>
              <w:jc w:val="right"/>
              <w:rPr>
                <w:rFonts w:ascii="Times New Roman" w:eastAsia="Times New Roman" w:hAnsi="Times New Roman"/>
                <w:b/>
                <w:bCs/>
                <w:color w:val="000000"/>
                <w:sz w:val="20"/>
                <w:szCs w:val="20"/>
                <w:lang w:eastAsia="tr-TR"/>
              </w:rPr>
            </w:pPr>
          </w:p>
        </w:tc>
        <w:tc>
          <w:tcPr>
            <w:tcW w:w="1939" w:type="dxa"/>
            <w:tcBorders>
              <w:top w:val="nil"/>
              <w:left w:val="nil"/>
              <w:bottom w:val="single" w:sz="4" w:space="0" w:color="2F5496"/>
              <w:right w:val="single" w:sz="4" w:space="0" w:color="2F5496"/>
            </w:tcBorders>
            <w:shd w:val="clear" w:color="000000" w:fill="FCD5B4"/>
            <w:vAlign w:val="bottom"/>
          </w:tcPr>
          <w:p w:rsidR="00A42A49" w:rsidRPr="0087642A" w:rsidRDefault="00A42A49" w:rsidP="00AC5058">
            <w:pPr>
              <w:jc w:val="right"/>
              <w:rPr>
                <w:rFonts w:cs="Calibri"/>
                <w:b/>
                <w:color w:val="000000"/>
              </w:rPr>
            </w:pPr>
          </w:p>
        </w:tc>
        <w:tc>
          <w:tcPr>
            <w:tcW w:w="2101" w:type="dxa"/>
            <w:tcBorders>
              <w:top w:val="nil"/>
              <w:left w:val="nil"/>
              <w:bottom w:val="single" w:sz="4" w:space="0" w:color="2F5496"/>
              <w:right w:val="single" w:sz="4" w:space="0" w:color="2F5496"/>
            </w:tcBorders>
            <w:shd w:val="clear" w:color="000000" w:fill="FCD5B4"/>
            <w:vAlign w:val="bottom"/>
          </w:tcPr>
          <w:p w:rsidR="00A42A49" w:rsidRPr="0087642A" w:rsidRDefault="00A42A49" w:rsidP="00AC5058">
            <w:pPr>
              <w:jc w:val="right"/>
              <w:rPr>
                <w:rFonts w:cs="Calibri"/>
                <w:b/>
                <w:color w:val="000000"/>
              </w:rPr>
            </w:pPr>
          </w:p>
        </w:tc>
        <w:tc>
          <w:tcPr>
            <w:tcW w:w="1939" w:type="dxa"/>
            <w:tcBorders>
              <w:top w:val="nil"/>
              <w:left w:val="nil"/>
              <w:bottom w:val="single" w:sz="4" w:space="0" w:color="2F5496"/>
              <w:right w:val="single" w:sz="4" w:space="0" w:color="2F5496"/>
            </w:tcBorders>
            <w:shd w:val="clear" w:color="000000" w:fill="FCD5B4"/>
            <w:vAlign w:val="bottom"/>
          </w:tcPr>
          <w:p w:rsidR="00A42A49" w:rsidRPr="0087642A" w:rsidRDefault="00A42A49" w:rsidP="00AC5058">
            <w:pPr>
              <w:jc w:val="right"/>
              <w:rPr>
                <w:rFonts w:cs="Calibri"/>
                <w:b/>
                <w:color w:val="000000"/>
              </w:rPr>
            </w:pPr>
          </w:p>
        </w:tc>
        <w:tc>
          <w:tcPr>
            <w:tcW w:w="2102" w:type="dxa"/>
            <w:tcBorders>
              <w:top w:val="nil"/>
              <w:left w:val="nil"/>
              <w:bottom w:val="single" w:sz="4" w:space="0" w:color="2F5496"/>
              <w:right w:val="double" w:sz="6" w:space="0" w:color="2F5496"/>
            </w:tcBorders>
            <w:shd w:val="clear" w:color="000000" w:fill="FCD5B4"/>
            <w:vAlign w:val="bottom"/>
          </w:tcPr>
          <w:p w:rsidR="00A42A49" w:rsidRPr="0087642A" w:rsidRDefault="00A42A49" w:rsidP="00AC5058">
            <w:pPr>
              <w:jc w:val="right"/>
              <w:rPr>
                <w:rFonts w:cs="Calibri"/>
                <w:b/>
                <w:color w:val="000000"/>
              </w:rPr>
            </w:pPr>
          </w:p>
        </w:tc>
      </w:tr>
      <w:tr w:rsidR="00A42A49" w:rsidRPr="0071270A" w:rsidTr="00127D8A">
        <w:trPr>
          <w:trHeight w:val="424"/>
        </w:trPr>
        <w:tc>
          <w:tcPr>
            <w:tcW w:w="1724" w:type="dxa"/>
            <w:vMerge/>
            <w:tcBorders>
              <w:top w:val="nil"/>
              <w:left w:val="double" w:sz="6" w:space="0" w:color="2F5496"/>
              <w:bottom w:val="single" w:sz="4" w:space="0" w:color="2F5496"/>
              <w:right w:val="single" w:sz="4" w:space="0" w:color="2F5496"/>
            </w:tcBorders>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p>
        </w:tc>
        <w:tc>
          <w:tcPr>
            <w:tcW w:w="2199" w:type="dxa"/>
            <w:tcBorders>
              <w:top w:val="single" w:sz="4" w:space="0" w:color="2F5496"/>
              <w:left w:val="nil"/>
              <w:bottom w:val="single" w:sz="4" w:space="0" w:color="2F5496"/>
              <w:right w:val="single" w:sz="4" w:space="0" w:color="2F5496"/>
            </w:tcBorders>
            <w:shd w:val="clear" w:color="000000" w:fill="auto"/>
            <w:vAlign w:val="center"/>
            <w:hideMark/>
          </w:tcPr>
          <w:p w:rsidR="00A42A49" w:rsidRPr="00B30D5C" w:rsidRDefault="00A42A49" w:rsidP="00AC5058">
            <w:pPr>
              <w:spacing w:after="0" w:line="240" w:lineRule="auto"/>
              <w:jc w:val="center"/>
              <w:rPr>
                <w:rFonts w:ascii="Times New Roman" w:eastAsia="Times New Roman" w:hAnsi="Times New Roman"/>
                <w:color w:val="000000"/>
                <w:sz w:val="18"/>
                <w:szCs w:val="18"/>
                <w:lang w:eastAsia="tr-TR"/>
              </w:rPr>
            </w:pPr>
            <w:r w:rsidRPr="00B30D5C">
              <w:rPr>
                <w:rFonts w:ascii="Times New Roman" w:eastAsia="Times New Roman" w:hAnsi="Times New Roman"/>
                <w:color w:val="000000"/>
                <w:sz w:val="18"/>
                <w:szCs w:val="18"/>
                <w:lang w:eastAsia="tr-TR"/>
              </w:rPr>
              <w:t xml:space="preserve">Stratejik Hedef </w:t>
            </w:r>
            <w:proofErr w:type="gramStart"/>
            <w:r w:rsidRPr="00B30D5C">
              <w:rPr>
                <w:rFonts w:ascii="Times New Roman" w:eastAsia="Times New Roman" w:hAnsi="Times New Roman"/>
                <w:color w:val="000000"/>
                <w:sz w:val="18"/>
                <w:szCs w:val="18"/>
                <w:lang w:eastAsia="tr-TR"/>
              </w:rPr>
              <w:t>2.1</w:t>
            </w:r>
            <w:proofErr w:type="gramEnd"/>
          </w:p>
        </w:tc>
        <w:tc>
          <w:tcPr>
            <w:tcW w:w="2247" w:type="dxa"/>
            <w:tcBorders>
              <w:top w:val="single" w:sz="4" w:space="0" w:color="2F5496"/>
              <w:left w:val="nil"/>
              <w:bottom w:val="single" w:sz="4" w:space="0" w:color="2F5496"/>
              <w:right w:val="single" w:sz="4" w:space="0" w:color="2F5496"/>
            </w:tcBorders>
            <w:shd w:val="clear" w:color="000000" w:fill="auto"/>
            <w:vAlign w:val="center"/>
          </w:tcPr>
          <w:p w:rsidR="00A42A49" w:rsidRPr="00B30D5C" w:rsidRDefault="00A42A49" w:rsidP="00AC5058">
            <w:pPr>
              <w:spacing w:after="0" w:line="240" w:lineRule="auto"/>
              <w:jc w:val="right"/>
              <w:rPr>
                <w:rFonts w:ascii="Times New Roman" w:eastAsia="Times New Roman" w:hAnsi="Times New Roman"/>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auto"/>
            <w:vAlign w:val="bottom"/>
          </w:tcPr>
          <w:p w:rsidR="00A42A49" w:rsidRDefault="00A42A49" w:rsidP="00AC5058">
            <w:pPr>
              <w:jc w:val="right"/>
              <w:rPr>
                <w:rFonts w:cs="Calibri"/>
                <w:color w:val="000000"/>
              </w:rPr>
            </w:pPr>
          </w:p>
        </w:tc>
      </w:tr>
      <w:tr w:rsidR="00A42A49" w:rsidRPr="0071270A" w:rsidTr="00127D8A">
        <w:trPr>
          <w:trHeight w:val="424"/>
        </w:trPr>
        <w:tc>
          <w:tcPr>
            <w:tcW w:w="1724" w:type="dxa"/>
            <w:vMerge/>
            <w:tcBorders>
              <w:top w:val="nil"/>
              <w:left w:val="double" w:sz="6" w:space="0" w:color="2F5496"/>
              <w:bottom w:val="single" w:sz="4" w:space="0" w:color="2F5496"/>
              <w:right w:val="single" w:sz="4" w:space="0" w:color="2F5496"/>
            </w:tcBorders>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p>
        </w:tc>
        <w:tc>
          <w:tcPr>
            <w:tcW w:w="2199" w:type="dxa"/>
            <w:tcBorders>
              <w:top w:val="single" w:sz="4" w:space="0" w:color="2F5496"/>
              <w:left w:val="nil"/>
              <w:bottom w:val="single" w:sz="4" w:space="0" w:color="2F5496"/>
              <w:right w:val="single" w:sz="4" w:space="0" w:color="2F5496"/>
            </w:tcBorders>
            <w:shd w:val="clear" w:color="000000" w:fill="auto"/>
            <w:vAlign w:val="center"/>
            <w:hideMark/>
          </w:tcPr>
          <w:p w:rsidR="00A42A49" w:rsidRPr="00B30D5C" w:rsidRDefault="00A42A49" w:rsidP="00AC5058">
            <w:pPr>
              <w:spacing w:after="0" w:line="240" w:lineRule="auto"/>
              <w:jc w:val="center"/>
              <w:rPr>
                <w:rFonts w:ascii="Times New Roman" w:eastAsia="Times New Roman" w:hAnsi="Times New Roman"/>
                <w:color w:val="000000"/>
                <w:sz w:val="18"/>
                <w:szCs w:val="18"/>
                <w:lang w:eastAsia="tr-TR"/>
              </w:rPr>
            </w:pPr>
            <w:r w:rsidRPr="00B30D5C">
              <w:rPr>
                <w:rFonts w:ascii="Times New Roman" w:eastAsia="Times New Roman" w:hAnsi="Times New Roman"/>
                <w:color w:val="000000"/>
                <w:sz w:val="18"/>
                <w:szCs w:val="18"/>
                <w:lang w:eastAsia="tr-TR"/>
              </w:rPr>
              <w:t xml:space="preserve">Stratejik Hedef </w:t>
            </w:r>
            <w:proofErr w:type="gramStart"/>
            <w:r w:rsidRPr="00B30D5C">
              <w:rPr>
                <w:rFonts w:ascii="Times New Roman" w:eastAsia="Times New Roman" w:hAnsi="Times New Roman"/>
                <w:color w:val="000000"/>
                <w:sz w:val="18"/>
                <w:szCs w:val="18"/>
                <w:lang w:eastAsia="tr-TR"/>
              </w:rPr>
              <w:t>2.2</w:t>
            </w:r>
            <w:proofErr w:type="gramEnd"/>
          </w:p>
        </w:tc>
        <w:tc>
          <w:tcPr>
            <w:tcW w:w="2247" w:type="dxa"/>
            <w:tcBorders>
              <w:top w:val="single" w:sz="4" w:space="0" w:color="2F5496"/>
              <w:left w:val="nil"/>
              <w:bottom w:val="single" w:sz="4" w:space="0" w:color="2F5496"/>
              <w:right w:val="single" w:sz="4" w:space="0" w:color="2F5496"/>
            </w:tcBorders>
            <w:shd w:val="clear" w:color="000000" w:fill="auto"/>
            <w:vAlign w:val="center"/>
          </w:tcPr>
          <w:p w:rsidR="00A42A49" w:rsidRPr="00B30D5C" w:rsidRDefault="00A42A49" w:rsidP="00AC5058">
            <w:pPr>
              <w:spacing w:after="0" w:line="240" w:lineRule="auto"/>
              <w:jc w:val="right"/>
              <w:rPr>
                <w:rFonts w:ascii="Times New Roman" w:eastAsia="Times New Roman" w:hAnsi="Times New Roman"/>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auto"/>
            <w:vAlign w:val="bottom"/>
          </w:tcPr>
          <w:p w:rsidR="00A42A49" w:rsidRDefault="00A42A49" w:rsidP="00AC5058">
            <w:pPr>
              <w:jc w:val="right"/>
              <w:rPr>
                <w:rFonts w:cs="Calibri"/>
                <w:color w:val="000000"/>
              </w:rPr>
            </w:pPr>
          </w:p>
        </w:tc>
      </w:tr>
      <w:tr w:rsidR="00A42A49" w:rsidRPr="0071270A" w:rsidTr="00127D8A">
        <w:trPr>
          <w:trHeight w:val="424"/>
        </w:trPr>
        <w:tc>
          <w:tcPr>
            <w:tcW w:w="1724" w:type="dxa"/>
            <w:vMerge/>
            <w:tcBorders>
              <w:top w:val="nil"/>
              <w:left w:val="double" w:sz="6" w:space="0" w:color="2F5496"/>
              <w:bottom w:val="single" w:sz="4" w:space="0" w:color="2F5496"/>
              <w:right w:val="single" w:sz="4" w:space="0" w:color="2F5496"/>
            </w:tcBorders>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p>
        </w:tc>
        <w:tc>
          <w:tcPr>
            <w:tcW w:w="2199" w:type="dxa"/>
            <w:tcBorders>
              <w:top w:val="single" w:sz="4" w:space="0" w:color="2F5496"/>
              <w:left w:val="nil"/>
              <w:bottom w:val="single" w:sz="4" w:space="0" w:color="2F5496"/>
              <w:right w:val="single" w:sz="4" w:space="0" w:color="2F5496"/>
            </w:tcBorders>
            <w:shd w:val="clear" w:color="000000" w:fill="auto"/>
            <w:vAlign w:val="center"/>
            <w:hideMark/>
          </w:tcPr>
          <w:p w:rsidR="00A42A49" w:rsidRPr="00B30D5C" w:rsidRDefault="00A42A49" w:rsidP="00AC5058">
            <w:pPr>
              <w:spacing w:after="0" w:line="240" w:lineRule="auto"/>
              <w:jc w:val="center"/>
              <w:rPr>
                <w:rFonts w:ascii="Times New Roman" w:eastAsia="Times New Roman" w:hAnsi="Times New Roman"/>
                <w:color w:val="000000"/>
                <w:sz w:val="18"/>
                <w:szCs w:val="18"/>
                <w:lang w:eastAsia="tr-TR"/>
              </w:rPr>
            </w:pPr>
            <w:r w:rsidRPr="00B30D5C">
              <w:rPr>
                <w:rFonts w:ascii="Times New Roman" w:eastAsia="Times New Roman" w:hAnsi="Times New Roman"/>
                <w:color w:val="000000"/>
                <w:sz w:val="18"/>
                <w:szCs w:val="18"/>
                <w:lang w:eastAsia="tr-TR"/>
              </w:rPr>
              <w:t xml:space="preserve">Stratejik Hedef </w:t>
            </w:r>
            <w:proofErr w:type="gramStart"/>
            <w:r w:rsidRPr="00B30D5C">
              <w:rPr>
                <w:rFonts w:ascii="Times New Roman" w:eastAsia="Times New Roman" w:hAnsi="Times New Roman"/>
                <w:color w:val="000000"/>
                <w:sz w:val="18"/>
                <w:szCs w:val="18"/>
                <w:lang w:eastAsia="tr-TR"/>
              </w:rPr>
              <w:t>2.3</w:t>
            </w:r>
            <w:proofErr w:type="gramEnd"/>
          </w:p>
        </w:tc>
        <w:tc>
          <w:tcPr>
            <w:tcW w:w="2247" w:type="dxa"/>
            <w:tcBorders>
              <w:top w:val="single" w:sz="4" w:space="0" w:color="2F5496"/>
              <w:left w:val="nil"/>
              <w:bottom w:val="single" w:sz="4" w:space="0" w:color="2F5496"/>
              <w:right w:val="single" w:sz="4" w:space="0" w:color="2F5496"/>
            </w:tcBorders>
            <w:shd w:val="clear" w:color="000000" w:fill="auto"/>
            <w:vAlign w:val="center"/>
          </w:tcPr>
          <w:p w:rsidR="00A42A49" w:rsidRPr="00B30D5C" w:rsidRDefault="00A42A49" w:rsidP="00AC5058">
            <w:pPr>
              <w:spacing w:after="0" w:line="240" w:lineRule="auto"/>
              <w:jc w:val="right"/>
              <w:rPr>
                <w:rFonts w:ascii="Times New Roman" w:eastAsia="Times New Roman" w:hAnsi="Times New Roman"/>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auto"/>
            <w:vAlign w:val="bottom"/>
          </w:tcPr>
          <w:p w:rsidR="00A42A49" w:rsidRDefault="00A42A49" w:rsidP="00AC5058">
            <w:pPr>
              <w:jc w:val="right"/>
              <w:rPr>
                <w:rFonts w:cs="Calibri"/>
                <w:color w:val="000000"/>
              </w:rPr>
            </w:pPr>
          </w:p>
        </w:tc>
      </w:tr>
      <w:tr w:rsidR="00A42A49" w:rsidRPr="0071270A" w:rsidTr="00127D8A">
        <w:trPr>
          <w:trHeight w:val="424"/>
        </w:trPr>
        <w:tc>
          <w:tcPr>
            <w:tcW w:w="1724" w:type="dxa"/>
            <w:vMerge w:val="restart"/>
            <w:tcBorders>
              <w:top w:val="nil"/>
              <w:left w:val="double" w:sz="6" w:space="0" w:color="2F5496"/>
              <w:bottom w:val="double" w:sz="6" w:space="0" w:color="2F5496"/>
              <w:right w:val="single" w:sz="4" w:space="0" w:color="2F5496"/>
            </w:tcBorders>
            <w:shd w:val="clear" w:color="auto" w:fill="auto"/>
            <w:textDirection w:val="btLr"/>
            <w:vAlign w:val="center"/>
            <w:hideMark/>
          </w:tcPr>
          <w:p w:rsidR="00A42A49" w:rsidRPr="00B30D5C" w:rsidRDefault="00A42A49" w:rsidP="00AC5058">
            <w:pPr>
              <w:spacing w:after="0" w:line="240" w:lineRule="auto"/>
              <w:jc w:val="center"/>
              <w:rPr>
                <w:rFonts w:ascii="Times New Roman" w:eastAsia="Times New Roman" w:hAnsi="Times New Roman"/>
                <w:b/>
                <w:bCs/>
                <w:color w:val="000000"/>
                <w:lang w:eastAsia="tr-TR"/>
              </w:rPr>
            </w:pPr>
            <w:r w:rsidRPr="00B30D5C">
              <w:rPr>
                <w:rFonts w:ascii="Times New Roman" w:eastAsia="Times New Roman" w:hAnsi="Times New Roman"/>
                <w:b/>
                <w:bCs/>
                <w:color w:val="000000"/>
                <w:lang w:eastAsia="tr-TR"/>
              </w:rPr>
              <w:t>TEMA-3</w:t>
            </w:r>
          </w:p>
        </w:tc>
        <w:tc>
          <w:tcPr>
            <w:tcW w:w="2199" w:type="dxa"/>
            <w:tcBorders>
              <w:top w:val="nil"/>
              <w:left w:val="nil"/>
              <w:bottom w:val="single" w:sz="4" w:space="0" w:color="2F5496"/>
              <w:right w:val="single" w:sz="4" w:space="0" w:color="2F5496"/>
            </w:tcBorders>
            <w:shd w:val="clear" w:color="000000" w:fill="FCD5B4"/>
            <w:vAlign w:val="center"/>
            <w:hideMark/>
          </w:tcPr>
          <w:p w:rsidR="00A42A49" w:rsidRPr="00B30D5C" w:rsidRDefault="00A42A49" w:rsidP="00AC5058">
            <w:pPr>
              <w:spacing w:after="0" w:line="240" w:lineRule="auto"/>
              <w:jc w:val="center"/>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STRATEJİK AMAÇ 3</w:t>
            </w:r>
          </w:p>
        </w:tc>
        <w:tc>
          <w:tcPr>
            <w:tcW w:w="2247" w:type="dxa"/>
            <w:tcBorders>
              <w:top w:val="nil"/>
              <w:left w:val="nil"/>
              <w:bottom w:val="single" w:sz="4" w:space="0" w:color="2F5496"/>
              <w:right w:val="single" w:sz="4" w:space="0" w:color="2F5496"/>
            </w:tcBorders>
            <w:shd w:val="clear" w:color="000000" w:fill="FCD5B4"/>
            <w:vAlign w:val="center"/>
          </w:tcPr>
          <w:p w:rsidR="00A42A49" w:rsidRPr="00B30D5C" w:rsidRDefault="00A42A49" w:rsidP="00AC5058">
            <w:pPr>
              <w:spacing w:after="0" w:line="240" w:lineRule="auto"/>
              <w:jc w:val="right"/>
              <w:rPr>
                <w:rFonts w:ascii="Times New Roman" w:eastAsia="Times New Roman" w:hAnsi="Times New Roman"/>
                <w:b/>
                <w:bCs/>
                <w:color w:val="000000"/>
                <w:sz w:val="20"/>
                <w:szCs w:val="20"/>
                <w:lang w:eastAsia="tr-TR"/>
              </w:rPr>
            </w:pPr>
          </w:p>
        </w:tc>
        <w:tc>
          <w:tcPr>
            <w:tcW w:w="1939" w:type="dxa"/>
            <w:tcBorders>
              <w:top w:val="nil"/>
              <w:left w:val="nil"/>
              <w:bottom w:val="single" w:sz="4" w:space="0" w:color="2F5496"/>
              <w:right w:val="single" w:sz="4" w:space="0" w:color="2F5496"/>
            </w:tcBorders>
            <w:shd w:val="clear" w:color="000000" w:fill="FCD5B4"/>
            <w:vAlign w:val="bottom"/>
          </w:tcPr>
          <w:p w:rsidR="00A42A49" w:rsidRPr="0087642A" w:rsidRDefault="00A42A49" w:rsidP="00AC5058">
            <w:pPr>
              <w:jc w:val="right"/>
              <w:rPr>
                <w:rFonts w:cs="Calibri"/>
                <w:b/>
                <w:color w:val="000000"/>
              </w:rPr>
            </w:pPr>
          </w:p>
        </w:tc>
        <w:tc>
          <w:tcPr>
            <w:tcW w:w="2101" w:type="dxa"/>
            <w:tcBorders>
              <w:top w:val="nil"/>
              <w:left w:val="nil"/>
              <w:bottom w:val="single" w:sz="4" w:space="0" w:color="2F5496"/>
              <w:right w:val="single" w:sz="4" w:space="0" w:color="2F5496"/>
            </w:tcBorders>
            <w:shd w:val="clear" w:color="000000" w:fill="FCD5B4"/>
            <w:vAlign w:val="bottom"/>
          </w:tcPr>
          <w:p w:rsidR="00A42A49" w:rsidRPr="0087642A" w:rsidRDefault="00A42A49" w:rsidP="00AC5058">
            <w:pPr>
              <w:jc w:val="right"/>
              <w:rPr>
                <w:rFonts w:cs="Calibri"/>
                <w:b/>
                <w:color w:val="000000"/>
              </w:rPr>
            </w:pPr>
          </w:p>
        </w:tc>
        <w:tc>
          <w:tcPr>
            <w:tcW w:w="1939" w:type="dxa"/>
            <w:tcBorders>
              <w:top w:val="nil"/>
              <w:left w:val="nil"/>
              <w:bottom w:val="single" w:sz="4" w:space="0" w:color="2F5496"/>
              <w:right w:val="single" w:sz="4" w:space="0" w:color="2F5496"/>
            </w:tcBorders>
            <w:shd w:val="clear" w:color="000000" w:fill="FCD5B4"/>
            <w:vAlign w:val="bottom"/>
          </w:tcPr>
          <w:p w:rsidR="00A42A49" w:rsidRPr="0087642A" w:rsidRDefault="00A42A49" w:rsidP="00AC5058">
            <w:pPr>
              <w:jc w:val="right"/>
              <w:rPr>
                <w:rFonts w:cs="Calibri"/>
                <w:b/>
                <w:color w:val="000000"/>
              </w:rPr>
            </w:pPr>
          </w:p>
        </w:tc>
        <w:tc>
          <w:tcPr>
            <w:tcW w:w="2102" w:type="dxa"/>
            <w:tcBorders>
              <w:top w:val="nil"/>
              <w:left w:val="nil"/>
              <w:bottom w:val="single" w:sz="4" w:space="0" w:color="2F5496"/>
              <w:right w:val="double" w:sz="6" w:space="0" w:color="2F5496"/>
            </w:tcBorders>
            <w:shd w:val="clear" w:color="000000" w:fill="FCD5B4"/>
            <w:vAlign w:val="bottom"/>
          </w:tcPr>
          <w:p w:rsidR="00A42A49" w:rsidRPr="0087642A" w:rsidRDefault="00A42A49" w:rsidP="00AC5058">
            <w:pPr>
              <w:jc w:val="right"/>
              <w:rPr>
                <w:rFonts w:cs="Calibri"/>
                <w:b/>
                <w:color w:val="000000"/>
              </w:rPr>
            </w:pPr>
          </w:p>
        </w:tc>
      </w:tr>
      <w:tr w:rsidR="00A42A49" w:rsidRPr="0071270A" w:rsidTr="00127D8A">
        <w:trPr>
          <w:trHeight w:val="424"/>
        </w:trPr>
        <w:tc>
          <w:tcPr>
            <w:tcW w:w="1724" w:type="dxa"/>
            <w:vMerge/>
            <w:tcBorders>
              <w:top w:val="nil"/>
              <w:left w:val="double" w:sz="6" w:space="0" w:color="2F5496"/>
              <w:bottom w:val="double" w:sz="6" w:space="0" w:color="2F5496"/>
              <w:right w:val="single" w:sz="4" w:space="0" w:color="2F5496"/>
            </w:tcBorders>
            <w:vAlign w:val="center"/>
            <w:hideMark/>
          </w:tcPr>
          <w:p w:rsidR="00A42A49" w:rsidRPr="0071270A" w:rsidRDefault="00A42A49" w:rsidP="00AC5058">
            <w:pPr>
              <w:spacing w:after="0" w:line="240" w:lineRule="auto"/>
              <w:jc w:val="center"/>
              <w:rPr>
                <w:rFonts w:ascii="Times New Roman" w:eastAsia="Times New Roman" w:hAnsi="Times New Roman"/>
                <w:b/>
                <w:bCs/>
                <w:color w:val="000000"/>
                <w:sz w:val="17"/>
                <w:szCs w:val="17"/>
                <w:lang w:eastAsia="tr-TR"/>
              </w:rPr>
            </w:pPr>
          </w:p>
        </w:tc>
        <w:tc>
          <w:tcPr>
            <w:tcW w:w="2199" w:type="dxa"/>
            <w:tcBorders>
              <w:top w:val="single" w:sz="4" w:space="0" w:color="2F5496"/>
              <w:left w:val="nil"/>
              <w:bottom w:val="single" w:sz="4" w:space="0" w:color="2F5496"/>
              <w:right w:val="single" w:sz="4" w:space="0" w:color="2F5496"/>
            </w:tcBorders>
            <w:shd w:val="clear" w:color="000000" w:fill="auto"/>
            <w:vAlign w:val="center"/>
            <w:hideMark/>
          </w:tcPr>
          <w:p w:rsidR="00A42A49" w:rsidRPr="00B30D5C" w:rsidRDefault="00A42A49" w:rsidP="00AC5058">
            <w:pPr>
              <w:spacing w:after="0" w:line="240" w:lineRule="auto"/>
              <w:jc w:val="center"/>
              <w:rPr>
                <w:rFonts w:ascii="Times New Roman" w:eastAsia="Times New Roman" w:hAnsi="Times New Roman"/>
                <w:color w:val="000000"/>
                <w:sz w:val="18"/>
                <w:szCs w:val="18"/>
                <w:lang w:eastAsia="tr-TR"/>
              </w:rPr>
            </w:pPr>
            <w:r w:rsidRPr="00B30D5C">
              <w:rPr>
                <w:rFonts w:ascii="Times New Roman" w:eastAsia="Times New Roman" w:hAnsi="Times New Roman"/>
                <w:color w:val="000000"/>
                <w:sz w:val="18"/>
                <w:szCs w:val="18"/>
                <w:lang w:eastAsia="tr-TR"/>
              </w:rPr>
              <w:t xml:space="preserve">Stratejik Hedef </w:t>
            </w:r>
            <w:proofErr w:type="gramStart"/>
            <w:r w:rsidRPr="00B30D5C">
              <w:rPr>
                <w:rFonts w:ascii="Times New Roman" w:eastAsia="Times New Roman" w:hAnsi="Times New Roman"/>
                <w:color w:val="000000"/>
                <w:sz w:val="18"/>
                <w:szCs w:val="18"/>
                <w:lang w:eastAsia="tr-TR"/>
              </w:rPr>
              <w:t>3.1</w:t>
            </w:r>
            <w:proofErr w:type="gramEnd"/>
          </w:p>
        </w:tc>
        <w:tc>
          <w:tcPr>
            <w:tcW w:w="2247" w:type="dxa"/>
            <w:tcBorders>
              <w:top w:val="single" w:sz="4" w:space="0" w:color="2F5496"/>
              <w:left w:val="nil"/>
              <w:bottom w:val="single" w:sz="4" w:space="0" w:color="2F5496"/>
              <w:right w:val="single" w:sz="4" w:space="0" w:color="2F5496"/>
            </w:tcBorders>
            <w:shd w:val="clear" w:color="000000" w:fill="auto"/>
            <w:noWrap/>
            <w:vAlign w:val="center"/>
          </w:tcPr>
          <w:p w:rsidR="00A42A49" w:rsidRPr="00B30D5C" w:rsidRDefault="00A42A49" w:rsidP="00AC5058">
            <w:pPr>
              <w:spacing w:after="0" w:line="240" w:lineRule="auto"/>
              <w:jc w:val="right"/>
              <w:rPr>
                <w:rFonts w:ascii="Times New Roman" w:eastAsia="Times New Roman" w:hAnsi="Times New Roman"/>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auto"/>
            <w:vAlign w:val="bottom"/>
          </w:tcPr>
          <w:p w:rsidR="00A42A49" w:rsidRDefault="00A42A49" w:rsidP="00AC5058">
            <w:pPr>
              <w:jc w:val="right"/>
              <w:rPr>
                <w:rFonts w:cs="Calibri"/>
                <w:color w:val="000000"/>
              </w:rPr>
            </w:pPr>
          </w:p>
        </w:tc>
      </w:tr>
      <w:tr w:rsidR="00A42A49" w:rsidRPr="0071270A" w:rsidTr="00127D8A">
        <w:trPr>
          <w:trHeight w:val="424"/>
        </w:trPr>
        <w:tc>
          <w:tcPr>
            <w:tcW w:w="1724" w:type="dxa"/>
            <w:vMerge/>
            <w:tcBorders>
              <w:top w:val="nil"/>
              <w:left w:val="double" w:sz="6" w:space="0" w:color="2F5496"/>
              <w:bottom w:val="double" w:sz="6" w:space="0" w:color="2F5496"/>
              <w:right w:val="single" w:sz="4" w:space="0" w:color="2F5496"/>
            </w:tcBorders>
            <w:vAlign w:val="center"/>
            <w:hideMark/>
          </w:tcPr>
          <w:p w:rsidR="00A42A49" w:rsidRPr="0071270A" w:rsidRDefault="00A42A49" w:rsidP="00AC5058">
            <w:pPr>
              <w:spacing w:after="0" w:line="240" w:lineRule="auto"/>
              <w:jc w:val="center"/>
              <w:rPr>
                <w:rFonts w:ascii="Times New Roman" w:eastAsia="Times New Roman" w:hAnsi="Times New Roman"/>
                <w:b/>
                <w:bCs/>
                <w:color w:val="000000"/>
                <w:sz w:val="17"/>
                <w:szCs w:val="17"/>
                <w:lang w:eastAsia="tr-TR"/>
              </w:rPr>
            </w:pPr>
          </w:p>
        </w:tc>
        <w:tc>
          <w:tcPr>
            <w:tcW w:w="2199" w:type="dxa"/>
            <w:tcBorders>
              <w:top w:val="single" w:sz="4" w:space="0" w:color="2F5496"/>
              <w:left w:val="nil"/>
              <w:bottom w:val="single" w:sz="4" w:space="0" w:color="2F5496"/>
              <w:right w:val="single" w:sz="4" w:space="0" w:color="2F5496"/>
            </w:tcBorders>
            <w:shd w:val="clear" w:color="000000" w:fill="auto"/>
            <w:vAlign w:val="center"/>
            <w:hideMark/>
          </w:tcPr>
          <w:p w:rsidR="00A42A49" w:rsidRPr="00B30D5C" w:rsidRDefault="00A42A49" w:rsidP="00AC5058">
            <w:pPr>
              <w:spacing w:after="0" w:line="240" w:lineRule="auto"/>
              <w:jc w:val="center"/>
              <w:rPr>
                <w:rFonts w:ascii="Times New Roman" w:eastAsia="Times New Roman" w:hAnsi="Times New Roman"/>
                <w:color w:val="000000"/>
                <w:sz w:val="18"/>
                <w:szCs w:val="18"/>
                <w:lang w:eastAsia="tr-TR"/>
              </w:rPr>
            </w:pPr>
            <w:r w:rsidRPr="00B30D5C">
              <w:rPr>
                <w:rFonts w:ascii="Times New Roman" w:eastAsia="Times New Roman" w:hAnsi="Times New Roman"/>
                <w:color w:val="000000"/>
                <w:sz w:val="18"/>
                <w:szCs w:val="18"/>
                <w:lang w:eastAsia="tr-TR"/>
              </w:rPr>
              <w:t xml:space="preserve">Stratejik Hedef </w:t>
            </w:r>
            <w:proofErr w:type="gramStart"/>
            <w:r w:rsidRPr="00B30D5C">
              <w:rPr>
                <w:rFonts w:ascii="Times New Roman" w:eastAsia="Times New Roman" w:hAnsi="Times New Roman"/>
                <w:color w:val="000000"/>
                <w:sz w:val="18"/>
                <w:szCs w:val="18"/>
                <w:lang w:eastAsia="tr-TR"/>
              </w:rPr>
              <w:t>3.2</w:t>
            </w:r>
            <w:proofErr w:type="gramEnd"/>
          </w:p>
        </w:tc>
        <w:tc>
          <w:tcPr>
            <w:tcW w:w="2247" w:type="dxa"/>
            <w:tcBorders>
              <w:top w:val="single" w:sz="4" w:space="0" w:color="2F5496"/>
              <w:left w:val="nil"/>
              <w:bottom w:val="single" w:sz="4" w:space="0" w:color="2F5496"/>
              <w:right w:val="single" w:sz="4" w:space="0" w:color="2F5496"/>
            </w:tcBorders>
            <w:shd w:val="clear" w:color="000000" w:fill="auto"/>
            <w:vAlign w:val="center"/>
          </w:tcPr>
          <w:p w:rsidR="00A42A49" w:rsidRPr="00B30D5C" w:rsidRDefault="00A42A49" w:rsidP="00AC5058">
            <w:pPr>
              <w:spacing w:after="0" w:line="240" w:lineRule="auto"/>
              <w:jc w:val="right"/>
              <w:rPr>
                <w:rFonts w:ascii="Times New Roman" w:eastAsia="Times New Roman" w:hAnsi="Times New Roman"/>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auto"/>
            <w:vAlign w:val="bottom"/>
          </w:tcPr>
          <w:p w:rsidR="00A42A49" w:rsidRDefault="00A42A49" w:rsidP="00AC5058">
            <w:pPr>
              <w:jc w:val="right"/>
              <w:rPr>
                <w:rFonts w:cs="Calibri"/>
                <w:color w:val="000000"/>
              </w:rPr>
            </w:pPr>
          </w:p>
        </w:tc>
      </w:tr>
      <w:tr w:rsidR="00A42A49" w:rsidRPr="0071270A" w:rsidTr="00127D8A">
        <w:trPr>
          <w:trHeight w:val="424"/>
        </w:trPr>
        <w:tc>
          <w:tcPr>
            <w:tcW w:w="1724" w:type="dxa"/>
            <w:vMerge/>
            <w:tcBorders>
              <w:top w:val="nil"/>
              <w:left w:val="double" w:sz="6" w:space="0" w:color="2F5496"/>
              <w:bottom w:val="double" w:sz="6" w:space="0" w:color="2F5496"/>
              <w:right w:val="single" w:sz="4" w:space="0" w:color="2F5496"/>
            </w:tcBorders>
            <w:vAlign w:val="center"/>
            <w:hideMark/>
          </w:tcPr>
          <w:p w:rsidR="00A42A49" w:rsidRPr="0071270A" w:rsidRDefault="00A42A49" w:rsidP="00AC5058">
            <w:pPr>
              <w:spacing w:after="0" w:line="240" w:lineRule="auto"/>
              <w:jc w:val="center"/>
              <w:rPr>
                <w:rFonts w:ascii="Times New Roman" w:eastAsia="Times New Roman" w:hAnsi="Times New Roman"/>
                <w:b/>
                <w:bCs/>
                <w:color w:val="000000"/>
                <w:sz w:val="17"/>
                <w:szCs w:val="17"/>
                <w:lang w:eastAsia="tr-TR"/>
              </w:rPr>
            </w:pPr>
          </w:p>
        </w:tc>
        <w:tc>
          <w:tcPr>
            <w:tcW w:w="2199" w:type="dxa"/>
            <w:tcBorders>
              <w:top w:val="single" w:sz="4" w:space="0" w:color="2F5496"/>
              <w:left w:val="nil"/>
              <w:bottom w:val="single" w:sz="4" w:space="0" w:color="2F5496"/>
              <w:right w:val="single" w:sz="4" w:space="0" w:color="2F5496"/>
            </w:tcBorders>
            <w:shd w:val="clear" w:color="000000" w:fill="auto"/>
            <w:vAlign w:val="center"/>
            <w:hideMark/>
          </w:tcPr>
          <w:p w:rsidR="00A42A49" w:rsidRPr="00B30D5C" w:rsidRDefault="00A42A49" w:rsidP="00AC5058">
            <w:pPr>
              <w:spacing w:after="0" w:line="240" w:lineRule="auto"/>
              <w:jc w:val="center"/>
              <w:rPr>
                <w:rFonts w:ascii="Times New Roman" w:eastAsia="Times New Roman" w:hAnsi="Times New Roman"/>
                <w:color w:val="000000"/>
                <w:sz w:val="18"/>
                <w:szCs w:val="18"/>
                <w:lang w:eastAsia="tr-TR"/>
              </w:rPr>
            </w:pPr>
            <w:r w:rsidRPr="00B30D5C">
              <w:rPr>
                <w:rFonts w:ascii="Times New Roman" w:eastAsia="Times New Roman" w:hAnsi="Times New Roman"/>
                <w:color w:val="000000"/>
                <w:sz w:val="18"/>
                <w:szCs w:val="18"/>
                <w:lang w:eastAsia="tr-TR"/>
              </w:rPr>
              <w:t xml:space="preserve">Stratejik Hedef </w:t>
            </w:r>
            <w:proofErr w:type="gramStart"/>
            <w:r w:rsidRPr="00B30D5C">
              <w:rPr>
                <w:rFonts w:ascii="Times New Roman" w:eastAsia="Times New Roman" w:hAnsi="Times New Roman"/>
                <w:color w:val="000000"/>
                <w:sz w:val="18"/>
                <w:szCs w:val="18"/>
                <w:lang w:eastAsia="tr-TR"/>
              </w:rPr>
              <w:t>3.3</w:t>
            </w:r>
            <w:proofErr w:type="gramEnd"/>
          </w:p>
        </w:tc>
        <w:tc>
          <w:tcPr>
            <w:tcW w:w="2247" w:type="dxa"/>
            <w:tcBorders>
              <w:top w:val="single" w:sz="4" w:space="0" w:color="2F5496"/>
              <w:left w:val="nil"/>
              <w:bottom w:val="single" w:sz="4" w:space="0" w:color="2F5496"/>
              <w:right w:val="single" w:sz="4" w:space="0" w:color="2F5496"/>
            </w:tcBorders>
            <w:shd w:val="clear" w:color="000000" w:fill="auto"/>
            <w:vAlign w:val="center"/>
          </w:tcPr>
          <w:p w:rsidR="00A42A49" w:rsidRPr="00B30D5C" w:rsidRDefault="00A42A49" w:rsidP="00AC5058">
            <w:pPr>
              <w:spacing w:after="0" w:line="240" w:lineRule="auto"/>
              <w:jc w:val="right"/>
              <w:rPr>
                <w:rFonts w:ascii="Times New Roman" w:eastAsia="Times New Roman" w:hAnsi="Times New Roman"/>
                <w:color w:val="000000"/>
                <w:sz w:val="18"/>
                <w:szCs w:val="18"/>
                <w:lang w:eastAsia="tr-TR"/>
              </w:rPr>
            </w:pPr>
          </w:p>
        </w:tc>
        <w:tc>
          <w:tcPr>
            <w:tcW w:w="1939"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1"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1939" w:type="dxa"/>
            <w:tcBorders>
              <w:top w:val="single" w:sz="4" w:space="0" w:color="2F5496"/>
              <w:left w:val="nil"/>
              <w:bottom w:val="single" w:sz="4"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2" w:type="dxa"/>
            <w:tcBorders>
              <w:top w:val="single" w:sz="4" w:space="0" w:color="2F5496"/>
              <w:left w:val="nil"/>
              <w:bottom w:val="single" w:sz="4" w:space="0" w:color="2F5496"/>
              <w:right w:val="double" w:sz="6" w:space="0" w:color="2F5496"/>
            </w:tcBorders>
            <w:shd w:val="clear" w:color="000000" w:fill="auto"/>
            <w:vAlign w:val="bottom"/>
          </w:tcPr>
          <w:p w:rsidR="00A42A49" w:rsidRDefault="00A42A49" w:rsidP="00AC5058">
            <w:pPr>
              <w:jc w:val="right"/>
              <w:rPr>
                <w:rFonts w:cs="Calibri"/>
                <w:color w:val="000000"/>
              </w:rPr>
            </w:pPr>
          </w:p>
        </w:tc>
      </w:tr>
      <w:tr w:rsidR="00A42A49" w:rsidRPr="0071270A" w:rsidTr="00127D8A">
        <w:trPr>
          <w:trHeight w:val="424"/>
        </w:trPr>
        <w:tc>
          <w:tcPr>
            <w:tcW w:w="1724" w:type="dxa"/>
            <w:vMerge/>
            <w:tcBorders>
              <w:top w:val="nil"/>
              <w:left w:val="double" w:sz="6" w:space="0" w:color="2F5496"/>
              <w:bottom w:val="double" w:sz="6" w:space="0" w:color="2F5496"/>
              <w:right w:val="single" w:sz="4" w:space="0" w:color="2F5496"/>
            </w:tcBorders>
            <w:vAlign w:val="center"/>
            <w:hideMark/>
          </w:tcPr>
          <w:p w:rsidR="00A42A49" w:rsidRPr="0071270A" w:rsidRDefault="00A42A49" w:rsidP="00AC5058">
            <w:pPr>
              <w:spacing w:after="0" w:line="240" w:lineRule="auto"/>
              <w:jc w:val="center"/>
              <w:rPr>
                <w:rFonts w:ascii="Times New Roman" w:eastAsia="Times New Roman" w:hAnsi="Times New Roman"/>
                <w:b/>
                <w:bCs/>
                <w:color w:val="000000"/>
                <w:sz w:val="17"/>
                <w:szCs w:val="17"/>
                <w:lang w:eastAsia="tr-TR"/>
              </w:rPr>
            </w:pPr>
          </w:p>
        </w:tc>
        <w:tc>
          <w:tcPr>
            <w:tcW w:w="2199" w:type="dxa"/>
            <w:tcBorders>
              <w:top w:val="single" w:sz="4" w:space="0" w:color="2F5496"/>
              <w:left w:val="nil"/>
              <w:bottom w:val="double" w:sz="6" w:space="0" w:color="2F5496"/>
              <w:right w:val="single" w:sz="4" w:space="0" w:color="2F5496"/>
            </w:tcBorders>
            <w:shd w:val="clear" w:color="000000" w:fill="auto"/>
            <w:vAlign w:val="center"/>
            <w:hideMark/>
          </w:tcPr>
          <w:p w:rsidR="00A42A49" w:rsidRPr="00B30D5C" w:rsidRDefault="00A42A49" w:rsidP="00AC5058">
            <w:pPr>
              <w:spacing w:after="0" w:line="240" w:lineRule="auto"/>
              <w:jc w:val="center"/>
              <w:rPr>
                <w:rFonts w:ascii="Times New Roman" w:eastAsia="Times New Roman" w:hAnsi="Times New Roman"/>
                <w:color w:val="000000"/>
                <w:sz w:val="18"/>
                <w:szCs w:val="18"/>
                <w:lang w:eastAsia="tr-TR"/>
              </w:rPr>
            </w:pPr>
            <w:r w:rsidRPr="00B30D5C">
              <w:rPr>
                <w:rFonts w:ascii="Times New Roman" w:eastAsia="Times New Roman" w:hAnsi="Times New Roman"/>
                <w:color w:val="000000"/>
                <w:sz w:val="18"/>
                <w:szCs w:val="18"/>
                <w:lang w:eastAsia="tr-TR"/>
              </w:rPr>
              <w:t xml:space="preserve">Stratejik Hedef </w:t>
            </w:r>
            <w:proofErr w:type="gramStart"/>
            <w:r w:rsidRPr="00B30D5C">
              <w:rPr>
                <w:rFonts w:ascii="Times New Roman" w:eastAsia="Times New Roman" w:hAnsi="Times New Roman"/>
                <w:color w:val="000000"/>
                <w:sz w:val="18"/>
                <w:szCs w:val="18"/>
                <w:lang w:eastAsia="tr-TR"/>
              </w:rPr>
              <w:t>3.4</w:t>
            </w:r>
            <w:proofErr w:type="gramEnd"/>
          </w:p>
        </w:tc>
        <w:tc>
          <w:tcPr>
            <w:tcW w:w="2247" w:type="dxa"/>
            <w:tcBorders>
              <w:top w:val="single" w:sz="4" w:space="0" w:color="2F5496"/>
              <w:left w:val="nil"/>
              <w:bottom w:val="double" w:sz="6" w:space="0" w:color="2F5496"/>
              <w:right w:val="single" w:sz="4" w:space="0" w:color="2F5496"/>
            </w:tcBorders>
            <w:shd w:val="clear" w:color="000000" w:fill="auto"/>
            <w:vAlign w:val="center"/>
          </w:tcPr>
          <w:p w:rsidR="00A42A49" w:rsidRPr="00B30D5C" w:rsidRDefault="00A42A49" w:rsidP="00AC5058">
            <w:pPr>
              <w:spacing w:after="0" w:line="240" w:lineRule="auto"/>
              <w:jc w:val="right"/>
              <w:rPr>
                <w:rFonts w:ascii="Times New Roman" w:eastAsia="Times New Roman" w:hAnsi="Times New Roman"/>
                <w:color w:val="000000"/>
                <w:sz w:val="18"/>
                <w:szCs w:val="18"/>
                <w:lang w:eastAsia="tr-TR"/>
              </w:rPr>
            </w:pPr>
          </w:p>
        </w:tc>
        <w:tc>
          <w:tcPr>
            <w:tcW w:w="1939" w:type="dxa"/>
            <w:tcBorders>
              <w:top w:val="single" w:sz="4" w:space="0" w:color="2F5496"/>
              <w:left w:val="nil"/>
              <w:bottom w:val="double" w:sz="6"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1" w:type="dxa"/>
            <w:tcBorders>
              <w:top w:val="single" w:sz="4" w:space="0" w:color="2F5496"/>
              <w:left w:val="nil"/>
              <w:bottom w:val="double" w:sz="6"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1939" w:type="dxa"/>
            <w:tcBorders>
              <w:top w:val="single" w:sz="4" w:space="0" w:color="2F5496"/>
              <w:left w:val="nil"/>
              <w:bottom w:val="double" w:sz="6" w:space="0" w:color="2F5496"/>
              <w:right w:val="single" w:sz="4" w:space="0" w:color="2F5496"/>
            </w:tcBorders>
            <w:shd w:val="clear" w:color="000000" w:fill="auto"/>
            <w:vAlign w:val="bottom"/>
          </w:tcPr>
          <w:p w:rsidR="00A42A49" w:rsidRDefault="00A42A49" w:rsidP="00AC5058">
            <w:pPr>
              <w:jc w:val="right"/>
              <w:rPr>
                <w:rFonts w:cs="Calibri"/>
                <w:color w:val="000000"/>
              </w:rPr>
            </w:pPr>
          </w:p>
        </w:tc>
        <w:tc>
          <w:tcPr>
            <w:tcW w:w="2102" w:type="dxa"/>
            <w:tcBorders>
              <w:top w:val="single" w:sz="4" w:space="0" w:color="2F5496"/>
              <w:left w:val="nil"/>
              <w:bottom w:val="double" w:sz="6" w:space="0" w:color="2F5496"/>
              <w:right w:val="double" w:sz="6" w:space="0" w:color="2F5496"/>
            </w:tcBorders>
            <w:shd w:val="clear" w:color="000000" w:fill="auto"/>
            <w:vAlign w:val="bottom"/>
          </w:tcPr>
          <w:p w:rsidR="00A42A49" w:rsidRDefault="00A42A49" w:rsidP="00AC5058">
            <w:pPr>
              <w:jc w:val="right"/>
              <w:rPr>
                <w:rFonts w:cs="Calibri"/>
                <w:color w:val="000000"/>
              </w:rPr>
            </w:pPr>
          </w:p>
        </w:tc>
      </w:tr>
      <w:tr w:rsidR="00A42A49" w:rsidRPr="0071270A" w:rsidTr="00127D8A">
        <w:trPr>
          <w:trHeight w:val="366"/>
        </w:trPr>
        <w:tc>
          <w:tcPr>
            <w:tcW w:w="3923" w:type="dxa"/>
            <w:gridSpan w:val="2"/>
            <w:tcBorders>
              <w:top w:val="double" w:sz="6" w:space="0" w:color="2F5496"/>
              <w:left w:val="double" w:sz="6" w:space="0" w:color="2F5496"/>
              <w:bottom w:val="nil"/>
              <w:right w:val="single" w:sz="4" w:space="0" w:color="2F5496"/>
            </w:tcBorders>
            <w:shd w:val="clear" w:color="000000" w:fill="FCD5B4"/>
            <w:vAlign w:val="center"/>
            <w:hideMark/>
          </w:tcPr>
          <w:p w:rsidR="00A42A49" w:rsidRPr="00B30D5C" w:rsidRDefault="00A42A49" w:rsidP="00AC5058">
            <w:pPr>
              <w:spacing w:after="0" w:line="240" w:lineRule="auto"/>
              <w:jc w:val="center"/>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AMAÇLARIN TOPLAM</w:t>
            </w:r>
          </w:p>
        </w:tc>
        <w:tc>
          <w:tcPr>
            <w:tcW w:w="2247" w:type="dxa"/>
            <w:vMerge w:val="restart"/>
            <w:tcBorders>
              <w:top w:val="nil"/>
              <w:left w:val="single" w:sz="4" w:space="0" w:color="2F5496"/>
              <w:bottom w:val="double" w:sz="6" w:space="0" w:color="2F5496"/>
              <w:right w:val="single" w:sz="4" w:space="0" w:color="2F5496"/>
            </w:tcBorders>
            <w:shd w:val="clear" w:color="000000" w:fill="FCD5B4"/>
            <w:vAlign w:val="center"/>
          </w:tcPr>
          <w:p w:rsidR="00A42A49" w:rsidRPr="00B30D5C" w:rsidRDefault="00A42A49" w:rsidP="00AC5058">
            <w:pPr>
              <w:spacing w:after="0" w:line="240" w:lineRule="auto"/>
              <w:jc w:val="right"/>
              <w:rPr>
                <w:rFonts w:ascii="Times New Roman" w:eastAsia="Times New Roman" w:hAnsi="Times New Roman"/>
                <w:b/>
                <w:bCs/>
                <w:color w:val="000000"/>
                <w:sz w:val="20"/>
                <w:szCs w:val="20"/>
                <w:lang w:eastAsia="tr-TR"/>
              </w:rPr>
            </w:pPr>
          </w:p>
        </w:tc>
        <w:tc>
          <w:tcPr>
            <w:tcW w:w="1939" w:type="dxa"/>
            <w:vMerge w:val="restart"/>
            <w:tcBorders>
              <w:top w:val="nil"/>
              <w:left w:val="single" w:sz="4" w:space="0" w:color="2F5496"/>
              <w:bottom w:val="double" w:sz="6" w:space="0" w:color="2F5496"/>
              <w:right w:val="single" w:sz="4" w:space="0" w:color="2F5496"/>
            </w:tcBorders>
            <w:shd w:val="clear" w:color="000000" w:fill="FCD5B4"/>
            <w:vAlign w:val="bottom"/>
          </w:tcPr>
          <w:p w:rsidR="00A42A49" w:rsidRPr="0087642A" w:rsidRDefault="00A42A49" w:rsidP="00AC5058">
            <w:pPr>
              <w:jc w:val="right"/>
              <w:rPr>
                <w:rFonts w:cs="Calibri"/>
                <w:b/>
                <w:color w:val="000000"/>
              </w:rPr>
            </w:pPr>
          </w:p>
        </w:tc>
        <w:tc>
          <w:tcPr>
            <w:tcW w:w="2101" w:type="dxa"/>
            <w:vMerge w:val="restart"/>
            <w:tcBorders>
              <w:top w:val="nil"/>
              <w:left w:val="single" w:sz="4" w:space="0" w:color="2F5496"/>
              <w:bottom w:val="double" w:sz="6" w:space="0" w:color="2F5496"/>
              <w:right w:val="single" w:sz="4" w:space="0" w:color="2F5496"/>
            </w:tcBorders>
            <w:shd w:val="clear" w:color="000000" w:fill="FCD5B4"/>
            <w:vAlign w:val="bottom"/>
          </w:tcPr>
          <w:p w:rsidR="00A42A49" w:rsidRPr="0087642A" w:rsidRDefault="00A42A49" w:rsidP="00AC5058">
            <w:pPr>
              <w:jc w:val="right"/>
              <w:rPr>
                <w:rFonts w:cs="Calibri"/>
                <w:b/>
                <w:color w:val="000000"/>
              </w:rPr>
            </w:pPr>
          </w:p>
        </w:tc>
        <w:tc>
          <w:tcPr>
            <w:tcW w:w="1939" w:type="dxa"/>
            <w:vMerge w:val="restart"/>
            <w:tcBorders>
              <w:top w:val="nil"/>
              <w:left w:val="single" w:sz="4" w:space="0" w:color="2F5496"/>
              <w:bottom w:val="double" w:sz="6" w:space="0" w:color="2F5496"/>
              <w:right w:val="single" w:sz="4" w:space="0" w:color="2F5496"/>
            </w:tcBorders>
            <w:shd w:val="clear" w:color="000000" w:fill="FCD5B4"/>
            <w:vAlign w:val="bottom"/>
          </w:tcPr>
          <w:p w:rsidR="00A42A49" w:rsidRPr="0087642A" w:rsidRDefault="00A42A49" w:rsidP="00AC5058">
            <w:pPr>
              <w:jc w:val="right"/>
              <w:rPr>
                <w:rFonts w:cs="Calibri"/>
                <w:b/>
                <w:color w:val="000000"/>
              </w:rPr>
            </w:pPr>
          </w:p>
        </w:tc>
        <w:tc>
          <w:tcPr>
            <w:tcW w:w="2102" w:type="dxa"/>
            <w:vMerge w:val="restart"/>
            <w:tcBorders>
              <w:top w:val="nil"/>
              <w:left w:val="single" w:sz="4" w:space="0" w:color="2F5496"/>
              <w:bottom w:val="double" w:sz="6" w:space="0" w:color="2F5496"/>
              <w:right w:val="double" w:sz="6" w:space="0" w:color="2F5496"/>
            </w:tcBorders>
            <w:shd w:val="clear" w:color="000000" w:fill="FCD5B4"/>
            <w:vAlign w:val="bottom"/>
          </w:tcPr>
          <w:p w:rsidR="00A42A49" w:rsidRPr="0087642A" w:rsidRDefault="00A42A49" w:rsidP="00AC5058">
            <w:pPr>
              <w:jc w:val="right"/>
              <w:rPr>
                <w:rFonts w:cs="Calibri"/>
                <w:b/>
                <w:color w:val="000000"/>
              </w:rPr>
            </w:pPr>
          </w:p>
        </w:tc>
      </w:tr>
      <w:tr w:rsidR="00A42A49" w:rsidRPr="0071270A" w:rsidTr="00127D8A">
        <w:trPr>
          <w:trHeight w:val="366"/>
        </w:trPr>
        <w:tc>
          <w:tcPr>
            <w:tcW w:w="3923" w:type="dxa"/>
            <w:gridSpan w:val="2"/>
            <w:tcBorders>
              <w:top w:val="nil"/>
              <w:left w:val="double" w:sz="6" w:space="0" w:color="2F5496"/>
              <w:bottom w:val="double" w:sz="6" w:space="0" w:color="2F5496"/>
              <w:right w:val="single" w:sz="4" w:space="0" w:color="2F5496"/>
            </w:tcBorders>
            <w:shd w:val="clear" w:color="000000" w:fill="FCD5B4"/>
            <w:vAlign w:val="center"/>
            <w:hideMark/>
          </w:tcPr>
          <w:p w:rsidR="00A42A49" w:rsidRPr="00B30D5C" w:rsidRDefault="00A42A49" w:rsidP="00AC5058">
            <w:pPr>
              <w:spacing w:after="0" w:line="240" w:lineRule="auto"/>
              <w:jc w:val="center"/>
              <w:rPr>
                <w:rFonts w:ascii="Times New Roman" w:eastAsia="Times New Roman" w:hAnsi="Times New Roman"/>
                <w:b/>
                <w:bCs/>
                <w:color w:val="000000"/>
                <w:sz w:val="20"/>
                <w:szCs w:val="20"/>
                <w:lang w:eastAsia="tr-TR"/>
              </w:rPr>
            </w:pPr>
            <w:r w:rsidRPr="00B30D5C">
              <w:rPr>
                <w:rFonts w:ascii="Times New Roman" w:eastAsia="Times New Roman" w:hAnsi="Times New Roman"/>
                <w:b/>
                <w:bCs/>
                <w:color w:val="000000"/>
                <w:sz w:val="20"/>
                <w:szCs w:val="20"/>
                <w:lang w:eastAsia="tr-TR"/>
              </w:rPr>
              <w:t>MALİYETİ (TL)</w:t>
            </w:r>
          </w:p>
        </w:tc>
        <w:tc>
          <w:tcPr>
            <w:tcW w:w="2247" w:type="dxa"/>
            <w:vMerge/>
            <w:tcBorders>
              <w:top w:val="nil"/>
              <w:left w:val="single" w:sz="4" w:space="0" w:color="2F5496"/>
              <w:bottom w:val="double" w:sz="6" w:space="0" w:color="2F5496"/>
              <w:right w:val="single" w:sz="4" w:space="0" w:color="2F5496"/>
            </w:tcBorders>
            <w:vAlign w:val="center"/>
          </w:tcPr>
          <w:p w:rsidR="00A42A49" w:rsidRPr="0071270A" w:rsidRDefault="00A42A49" w:rsidP="00AC5058">
            <w:pPr>
              <w:spacing w:after="0" w:line="240" w:lineRule="auto"/>
              <w:jc w:val="center"/>
              <w:rPr>
                <w:rFonts w:ascii="Times New Roman" w:eastAsia="Times New Roman" w:hAnsi="Times New Roman"/>
                <w:b/>
                <w:bCs/>
                <w:color w:val="000000"/>
                <w:sz w:val="17"/>
                <w:szCs w:val="17"/>
                <w:lang w:eastAsia="tr-TR"/>
              </w:rPr>
            </w:pPr>
          </w:p>
        </w:tc>
        <w:tc>
          <w:tcPr>
            <w:tcW w:w="1939" w:type="dxa"/>
            <w:vMerge/>
            <w:tcBorders>
              <w:top w:val="nil"/>
              <w:left w:val="single" w:sz="4" w:space="0" w:color="2F5496"/>
              <w:bottom w:val="double" w:sz="6" w:space="0" w:color="2F5496"/>
              <w:right w:val="single" w:sz="4" w:space="0" w:color="2F5496"/>
            </w:tcBorders>
            <w:vAlign w:val="center"/>
          </w:tcPr>
          <w:p w:rsidR="00A42A49" w:rsidRPr="0071270A" w:rsidRDefault="00A42A49" w:rsidP="00AC5058">
            <w:pPr>
              <w:spacing w:after="0" w:line="240" w:lineRule="auto"/>
              <w:jc w:val="center"/>
              <w:rPr>
                <w:rFonts w:ascii="Times New Roman" w:eastAsia="Times New Roman" w:hAnsi="Times New Roman"/>
                <w:b/>
                <w:bCs/>
                <w:color w:val="000000"/>
                <w:sz w:val="17"/>
                <w:szCs w:val="17"/>
                <w:lang w:eastAsia="tr-TR"/>
              </w:rPr>
            </w:pPr>
          </w:p>
        </w:tc>
        <w:tc>
          <w:tcPr>
            <w:tcW w:w="2101" w:type="dxa"/>
            <w:vMerge/>
            <w:tcBorders>
              <w:top w:val="nil"/>
              <w:left w:val="single" w:sz="4" w:space="0" w:color="2F5496"/>
              <w:bottom w:val="double" w:sz="6" w:space="0" w:color="2F5496"/>
              <w:right w:val="single" w:sz="4" w:space="0" w:color="2F5496"/>
            </w:tcBorders>
            <w:vAlign w:val="center"/>
          </w:tcPr>
          <w:p w:rsidR="00A42A49" w:rsidRPr="0071270A" w:rsidRDefault="00A42A49" w:rsidP="00AC5058">
            <w:pPr>
              <w:spacing w:after="0" w:line="240" w:lineRule="auto"/>
              <w:jc w:val="center"/>
              <w:rPr>
                <w:rFonts w:ascii="Times New Roman" w:eastAsia="Times New Roman" w:hAnsi="Times New Roman"/>
                <w:b/>
                <w:bCs/>
                <w:color w:val="000000"/>
                <w:sz w:val="17"/>
                <w:szCs w:val="17"/>
                <w:lang w:eastAsia="tr-TR"/>
              </w:rPr>
            </w:pPr>
          </w:p>
        </w:tc>
        <w:tc>
          <w:tcPr>
            <w:tcW w:w="1939" w:type="dxa"/>
            <w:vMerge/>
            <w:tcBorders>
              <w:top w:val="nil"/>
              <w:left w:val="single" w:sz="4" w:space="0" w:color="2F5496"/>
              <w:bottom w:val="double" w:sz="6" w:space="0" w:color="2F5496"/>
              <w:right w:val="single" w:sz="4" w:space="0" w:color="2F5496"/>
            </w:tcBorders>
            <w:vAlign w:val="center"/>
          </w:tcPr>
          <w:p w:rsidR="00A42A49" w:rsidRPr="0071270A" w:rsidRDefault="00A42A49" w:rsidP="00AC5058">
            <w:pPr>
              <w:spacing w:after="0" w:line="240" w:lineRule="auto"/>
              <w:jc w:val="center"/>
              <w:rPr>
                <w:rFonts w:ascii="Times New Roman" w:eastAsia="Times New Roman" w:hAnsi="Times New Roman"/>
                <w:b/>
                <w:bCs/>
                <w:color w:val="000000"/>
                <w:sz w:val="17"/>
                <w:szCs w:val="17"/>
                <w:lang w:eastAsia="tr-TR"/>
              </w:rPr>
            </w:pPr>
          </w:p>
        </w:tc>
        <w:tc>
          <w:tcPr>
            <w:tcW w:w="2102" w:type="dxa"/>
            <w:vMerge/>
            <w:tcBorders>
              <w:top w:val="nil"/>
              <w:left w:val="single" w:sz="4" w:space="0" w:color="2F5496"/>
              <w:bottom w:val="double" w:sz="6" w:space="0" w:color="2F5496"/>
              <w:right w:val="double" w:sz="6" w:space="0" w:color="2F5496"/>
            </w:tcBorders>
            <w:vAlign w:val="center"/>
          </w:tcPr>
          <w:p w:rsidR="00A42A49" w:rsidRPr="0071270A" w:rsidRDefault="00A42A49" w:rsidP="00AC5058">
            <w:pPr>
              <w:spacing w:after="0" w:line="240" w:lineRule="auto"/>
              <w:jc w:val="center"/>
              <w:rPr>
                <w:rFonts w:ascii="Times New Roman" w:eastAsia="Times New Roman" w:hAnsi="Times New Roman"/>
                <w:b/>
                <w:bCs/>
                <w:color w:val="000000"/>
                <w:sz w:val="17"/>
                <w:szCs w:val="17"/>
                <w:lang w:eastAsia="tr-TR"/>
              </w:rPr>
            </w:pPr>
          </w:p>
        </w:tc>
      </w:tr>
      <w:tr w:rsidR="00A42A49" w:rsidRPr="0071270A" w:rsidTr="00127D8A">
        <w:trPr>
          <w:trHeight w:val="497"/>
        </w:trPr>
        <w:tc>
          <w:tcPr>
            <w:tcW w:w="3923" w:type="dxa"/>
            <w:gridSpan w:val="2"/>
            <w:tcBorders>
              <w:top w:val="double" w:sz="6" w:space="0" w:color="2F5496"/>
              <w:left w:val="double" w:sz="6" w:space="0" w:color="2F5496"/>
              <w:bottom w:val="nil"/>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STRATEJİK PLAN TOPLAM</w:t>
            </w:r>
          </w:p>
        </w:tc>
        <w:tc>
          <w:tcPr>
            <w:tcW w:w="10328" w:type="dxa"/>
            <w:gridSpan w:val="5"/>
            <w:vMerge w:val="restart"/>
            <w:tcBorders>
              <w:top w:val="double" w:sz="6" w:space="0" w:color="2F5496"/>
              <w:left w:val="single" w:sz="4" w:space="0" w:color="2F5496"/>
              <w:bottom w:val="single" w:sz="4" w:space="0" w:color="2F5496"/>
              <w:right w:val="double" w:sz="6" w:space="0" w:color="2F5496"/>
            </w:tcBorders>
            <w:shd w:val="clear" w:color="000000" w:fill="4BACC6"/>
            <w:vAlign w:val="center"/>
          </w:tcPr>
          <w:p w:rsidR="00A42A49" w:rsidRPr="00B30D5C" w:rsidRDefault="00A42A49" w:rsidP="00AC5058">
            <w:pPr>
              <w:spacing w:after="0" w:line="240" w:lineRule="auto"/>
              <w:jc w:val="center"/>
              <w:rPr>
                <w:rFonts w:ascii="Times New Roman" w:eastAsia="Times New Roman" w:hAnsi="Times New Roman"/>
                <w:b/>
                <w:bCs/>
                <w:lang w:eastAsia="tr-TR"/>
              </w:rPr>
            </w:pPr>
          </w:p>
        </w:tc>
      </w:tr>
      <w:tr w:rsidR="00A42A49" w:rsidRPr="0071270A" w:rsidTr="00127D8A">
        <w:trPr>
          <w:trHeight w:val="110"/>
        </w:trPr>
        <w:tc>
          <w:tcPr>
            <w:tcW w:w="3923" w:type="dxa"/>
            <w:gridSpan w:val="2"/>
            <w:tcBorders>
              <w:top w:val="nil"/>
              <w:left w:val="double" w:sz="6" w:space="0" w:color="2F5496"/>
              <w:bottom w:val="single" w:sz="4" w:space="0" w:color="2F5496"/>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MALİYETİ</w:t>
            </w:r>
          </w:p>
        </w:tc>
        <w:tc>
          <w:tcPr>
            <w:tcW w:w="10328" w:type="dxa"/>
            <w:gridSpan w:val="5"/>
            <w:vMerge/>
            <w:tcBorders>
              <w:top w:val="double" w:sz="6" w:space="0" w:color="2F5496"/>
              <w:left w:val="single" w:sz="4" w:space="0" w:color="2F5496"/>
              <w:bottom w:val="single" w:sz="4" w:space="0" w:color="2F5496"/>
              <w:right w:val="double" w:sz="6" w:space="0" w:color="2F5496"/>
            </w:tcBorders>
            <w:vAlign w:val="center"/>
          </w:tcPr>
          <w:p w:rsidR="00A42A49" w:rsidRPr="00B30D5C" w:rsidRDefault="00A42A49" w:rsidP="00AC5058">
            <w:pPr>
              <w:spacing w:after="0" w:line="240" w:lineRule="auto"/>
              <w:jc w:val="center"/>
              <w:rPr>
                <w:rFonts w:ascii="Times New Roman" w:eastAsia="Times New Roman" w:hAnsi="Times New Roman"/>
                <w:b/>
                <w:bCs/>
                <w:lang w:eastAsia="tr-TR"/>
              </w:rPr>
            </w:pPr>
          </w:p>
        </w:tc>
      </w:tr>
      <w:tr w:rsidR="00A42A49" w:rsidRPr="0071270A" w:rsidTr="00127D8A">
        <w:trPr>
          <w:trHeight w:val="424"/>
        </w:trPr>
        <w:tc>
          <w:tcPr>
            <w:tcW w:w="3923" w:type="dxa"/>
            <w:gridSpan w:val="2"/>
            <w:tcBorders>
              <w:top w:val="single" w:sz="4" w:space="0" w:color="2F5496"/>
              <w:left w:val="double" w:sz="6" w:space="0" w:color="2F5496"/>
              <w:bottom w:val="single" w:sz="4" w:space="0" w:color="2F5496"/>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TAHMİNİ ÖDENEK TOPLAMI</w:t>
            </w:r>
          </w:p>
        </w:tc>
        <w:tc>
          <w:tcPr>
            <w:tcW w:w="10328" w:type="dxa"/>
            <w:gridSpan w:val="5"/>
            <w:tcBorders>
              <w:top w:val="single" w:sz="4" w:space="0" w:color="2F5496"/>
              <w:left w:val="nil"/>
              <w:bottom w:val="single" w:sz="4" w:space="0" w:color="2F5496"/>
              <w:right w:val="double" w:sz="6" w:space="0" w:color="2F5496"/>
            </w:tcBorders>
            <w:shd w:val="clear" w:color="000000" w:fill="4BACC6"/>
            <w:vAlign w:val="center"/>
          </w:tcPr>
          <w:p w:rsidR="00A42A49" w:rsidRPr="00B30D5C" w:rsidRDefault="00A42A49" w:rsidP="00AC5058">
            <w:pPr>
              <w:spacing w:after="0" w:line="240" w:lineRule="auto"/>
              <w:jc w:val="center"/>
              <w:rPr>
                <w:rFonts w:ascii="Times New Roman" w:eastAsia="Times New Roman" w:hAnsi="Times New Roman"/>
                <w:b/>
                <w:bCs/>
                <w:lang w:eastAsia="tr-TR"/>
              </w:rPr>
            </w:pPr>
          </w:p>
        </w:tc>
      </w:tr>
      <w:tr w:rsidR="00A42A49" w:rsidRPr="0071270A" w:rsidTr="00127D8A">
        <w:trPr>
          <w:trHeight w:val="403"/>
        </w:trPr>
        <w:tc>
          <w:tcPr>
            <w:tcW w:w="3923" w:type="dxa"/>
            <w:gridSpan w:val="2"/>
            <w:tcBorders>
              <w:top w:val="single" w:sz="4" w:space="0" w:color="2F5496"/>
              <w:left w:val="double" w:sz="6" w:space="0" w:color="2F5496"/>
              <w:bottom w:val="double" w:sz="6" w:space="0" w:color="2F5496"/>
              <w:right w:val="single" w:sz="4" w:space="0" w:color="2F5496"/>
            </w:tcBorders>
            <w:shd w:val="clear" w:color="000000" w:fill="4BACC6"/>
            <w:vAlign w:val="center"/>
            <w:hideMark/>
          </w:tcPr>
          <w:p w:rsidR="00A42A49" w:rsidRPr="00B30D5C" w:rsidRDefault="00A42A49" w:rsidP="00AC5058">
            <w:pPr>
              <w:spacing w:after="0" w:line="240" w:lineRule="auto"/>
              <w:jc w:val="center"/>
              <w:rPr>
                <w:rFonts w:ascii="Times New Roman" w:eastAsia="Times New Roman" w:hAnsi="Times New Roman"/>
                <w:b/>
                <w:bCs/>
                <w:lang w:eastAsia="tr-TR"/>
              </w:rPr>
            </w:pPr>
            <w:r w:rsidRPr="00B30D5C">
              <w:rPr>
                <w:rFonts w:ascii="Times New Roman" w:eastAsia="Times New Roman" w:hAnsi="Times New Roman"/>
                <w:b/>
                <w:bCs/>
                <w:lang w:eastAsia="tr-TR"/>
              </w:rPr>
              <w:t>GENEL YÖNETİM GİDERLERİ</w:t>
            </w:r>
          </w:p>
        </w:tc>
        <w:tc>
          <w:tcPr>
            <w:tcW w:w="10328" w:type="dxa"/>
            <w:gridSpan w:val="5"/>
            <w:tcBorders>
              <w:top w:val="single" w:sz="4" w:space="0" w:color="2F5496"/>
              <w:left w:val="nil"/>
              <w:bottom w:val="double" w:sz="6" w:space="0" w:color="2F5496"/>
              <w:right w:val="double" w:sz="6" w:space="0" w:color="2F5496"/>
            </w:tcBorders>
            <w:shd w:val="clear" w:color="000000" w:fill="4BACC6"/>
            <w:vAlign w:val="center"/>
          </w:tcPr>
          <w:p w:rsidR="00A42A49" w:rsidRPr="00B30D5C" w:rsidRDefault="00A42A49" w:rsidP="00AC5058">
            <w:pPr>
              <w:spacing w:after="0" w:line="240" w:lineRule="auto"/>
              <w:jc w:val="center"/>
              <w:rPr>
                <w:rFonts w:ascii="Times New Roman" w:eastAsia="Times New Roman" w:hAnsi="Times New Roman"/>
                <w:b/>
                <w:bCs/>
                <w:lang w:eastAsia="tr-TR"/>
              </w:rPr>
            </w:pPr>
          </w:p>
        </w:tc>
      </w:tr>
    </w:tbl>
    <w:p w:rsidR="00A42A49" w:rsidRDefault="00A42A49" w:rsidP="00A42A49">
      <w:pPr>
        <w:sectPr w:rsidR="00A42A49" w:rsidSect="00AC5058">
          <w:pgSz w:w="16838" w:h="11906" w:orient="landscape"/>
          <w:pgMar w:top="1418" w:right="1418" w:bottom="284" w:left="1418" w:header="426" w:footer="175" w:gutter="0"/>
          <w:cols w:space="708"/>
          <w:docGrid w:linePitch="360"/>
        </w:sectPr>
      </w:pPr>
    </w:p>
    <w:p w:rsidR="00C2650C" w:rsidRDefault="00C2650C" w:rsidP="00E42BB4">
      <w:pPr>
        <w:pStyle w:val="Balk1"/>
        <w:numPr>
          <w:ilvl w:val="0"/>
          <w:numId w:val="13"/>
        </w:numPr>
        <w:jc w:val="left"/>
      </w:pPr>
      <w:r>
        <w:lastRenderedPageBreak/>
        <w:t>BÖLÜM</w:t>
      </w:r>
      <w:bookmarkEnd w:id="86"/>
      <w:bookmarkEnd w:id="87"/>
    </w:p>
    <w:p w:rsidR="00C2650C" w:rsidRDefault="00C2650C" w:rsidP="00EF63D7">
      <w:pPr>
        <w:pStyle w:val="Balk1"/>
        <w:jc w:val="left"/>
      </w:pPr>
      <w:bookmarkStart w:id="89" w:name="_Toc409281041"/>
      <w:bookmarkStart w:id="90" w:name="_Toc410741148"/>
      <w:r>
        <w:t>İZLEME ve DEĞERLENDİRME</w:t>
      </w:r>
      <w:bookmarkEnd w:id="89"/>
      <w:bookmarkEnd w:id="90"/>
    </w:p>
    <w:p w:rsidR="00C2650C" w:rsidRDefault="00C2650C" w:rsidP="00B12313">
      <w:pPr>
        <w:rPr>
          <w:rFonts w:ascii="Arial" w:hAnsi="Arial" w:cs="Arial"/>
          <w:sz w:val="24"/>
          <w:szCs w:val="24"/>
        </w:rPr>
      </w:pPr>
    </w:p>
    <w:p w:rsidR="00C2650C" w:rsidRPr="00B30D5C" w:rsidRDefault="00C2650C" w:rsidP="00B12313">
      <w:pPr>
        <w:jc w:val="center"/>
        <w:rPr>
          <w:rFonts w:ascii="Times New Roman" w:hAnsi="Times New Roman"/>
          <w:b/>
          <w:sz w:val="24"/>
          <w:szCs w:val="24"/>
        </w:rPr>
      </w:pPr>
      <w:r w:rsidRPr="00B30D5C">
        <w:rPr>
          <w:rFonts w:ascii="Times New Roman" w:hAnsi="Times New Roman"/>
          <w:b/>
          <w:sz w:val="24"/>
          <w:szCs w:val="24"/>
        </w:rPr>
        <w:t>MEB 2015-2019 STRATEJİK PLANI</w:t>
      </w:r>
    </w:p>
    <w:p w:rsidR="00C2650C" w:rsidRPr="00B30D5C" w:rsidRDefault="00C2650C" w:rsidP="00B12313">
      <w:pPr>
        <w:jc w:val="center"/>
        <w:rPr>
          <w:rFonts w:ascii="Times New Roman" w:hAnsi="Times New Roman"/>
          <w:b/>
          <w:sz w:val="24"/>
          <w:szCs w:val="24"/>
        </w:rPr>
      </w:pPr>
      <w:r w:rsidRPr="00B30D5C">
        <w:rPr>
          <w:rFonts w:ascii="Times New Roman" w:hAnsi="Times New Roman"/>
          <w:b/>
          <w:sz w:val="24"/>
          <w:szCs w:val="24"/>
        </w:rPr>
        <w:t>İZLEME VE DEĞERLENDİRME MODELİ</w:t>
      </w:r>
    </w:p>
    <w:p w:rsidR="00C2650C" w:rsidRPr="00127D8A" w:rsidRDefault="00127D8A" w:rsidP="00B12313">
      <w:pPr>
        <w:jc w:val="center"/>
        <w:rPr>
          <w:rFonts w:ascii="Times New Roman" w:hAnsi="Times New Roman"/>
          <w:b/>
          <w:color w:val="FF0000"/>
          <w:sz w:val="24"/>
          <w:szCs w:val="24"/>
        </w:rPr>
      </w:pPr>
      <w:r w:rsidRPr="00127D8A">
        <w:rPr>
          <w:rFonts w:ascii="Times New Roman" w:hAnsi="Times New Roman"/>
          <w:b/>
          <w:color w:val="FF0000"/>
          <w:sz w:val="24"/>
          <w:szCs w:val="24"/>
        </w:rPr>
        <w:t>(örnektir)</w:t>
      </w:r>
    </w:p>
    <w:p w:rsidR="00C2650C" w:rsidRPr="00B30D5C" w:rsidRDefault="00DF4AD8" w:rsidP="00B30D5C">
      <w:pPr>
        <w:ind w:firstLine="708"/>
        <w:jc w:val="both"/>
        <w:rPr>
          <w:rFonts w:ascii="Times New Roman" w:hAnsi="Times New Roman"/>
          <w:sz w:val="24"/>
          <w:szCs w:val="24"/>
        </w:rPr>
      </w:pPr>
      <w:r>
        <w:rPr>
          <w:rFonts w:ascii="Times New Roman" w:hAnsi="Times New Roman"/>
          <w:sz w:val="24"/>
          <w:szCs w:val="24"/>
        </w:rPr>
        <w:t>Bandırma İlçe Milli Eğitim</w:t>
      </w:r>
      <w:r w:rsidR="00C2650C" w:rsidRPr="00B30D5C">
        <w:rPr>
          <w:rFonts w:ascii="Times New Roman" w:hAnsi="Times New Roman"/>
          <w:sz w:val="24"/>
          <w:szCs w:val="24"/>
        </w:rPr>
        <w:t xml:space="preserve"> Müdürlüğü Stratejik Planı’nda yer alan performans göstergelerinin gerçekleşme durumunun tespit edilmesi, bu tespit doğrultusunda mevcut duruma göre gerekli tedbirlerin alınması ve sonuç olarak iyi bir değerlendirme yapılması izleme ve değerlendirme sistemi kapsamında ele alınmaktadır.</w:t>
      </w:r>
    </w:p>
    <w:p w:rsidR="00C2650C" w:rsidRPr="00B30D5C" w:rsidRDefault="00C2650C" w:rsidP="00B30D5C">
      <w:pPr>
        <w:ind w:firstLine="708"/>
        <w:jc w:val="both"/>
        <w:rPr>
          <w:rFonts w:ascii="Times New Roman" w:hAnsi="Times New Roman"/>
          <w:sz w:val="24"/>
          <w:szCs w:val="24"/>
        </w:rPr>
      </w:pPr>
      <w:r w:rsidRPr="00B30D5C">
        <w:rPr>
          <w:rFonts w:ascii="Times New Roman" w:hAnsi="Times New Roman"/>
          <w:sz w:val="24"/>
          <w:szCs w:val="24"/>
        </w:rPr>
        <w:t>Performans göstergeleri, stratejik planda yer alan amaç ve hedeflere ulaşmak için belirlenen zaman diliminde gerçekleştirilen faaliyetlerin sonuçlarını ölçmek, izlemek ve değerlendirmek için kullanılan araçlardır. Performans göstergelerinin hangi oranda gerçekleştiği ile ilgili bilgiler belirli dönemler halinde iç ve dış paydaşlarla paylaşılarak izleme değerlendirme çalışmaları gerçekleştirilir.</w:t>
      </w:r>
    </w:p>
    <w:p w:rsidR="00C2650C" w:rsidRPr="00B30D5C" w:rsidRDefault="00C2650C" w:rsidP="00B30D5C">
      <w:pPr>
        <w:ind w:firstLine="708"/>
        <w:jc w:val="both"/>
        <w:rPr>
          <w:rFonts w:ascii="Times New Roman" w:hAnsi="Times New Roman"/>
          <w:sz w:val="24"/>
          <w:szCs w:val="24"/>
        </w:rPr>
      </w:pPr>
      <w:r w:rsidRPr="00B30D5C">
        <w:rPr>
          <w:rFonts w:ascii="Times New Roman" w:hAnsi="Times New Roman"/>
          <w:sz w:val="24"/>
          <w:szCs w:val="24"/>
        </w:rPr>
        <w:t>2015-2019 Ba</w:t>
      </w:r>
      <w:r w:rsidR="003E5706">
        <w:rPr>
          <w:rFonts w:ascii="Times New Roman" w:hAnsi="Times New Roman"/>
          <w:sz w:val="24"/>
          <w:szCs w:val="24"/>
        </w:rPr>
        <w:t>ndırma</w:t>
      </w:r>
      <w:r w:rsidRPr="00B30D5C">
        <w:rPr>
          <w:rFonts w:ascii="Times New Roman" w:hAnsi="Times New Roman"/>
          <w:sz w:val="24"/>
          <w:szCs w:val="24"/>
        </w:rPr>
        <w:t xml:space="preserve"> </w:t>
      </w:r>
      <w:r w:rsidR="007208E1">
        <w:rPr>
          <w:rFonts w:ascii="Times New Roman" w:hAnsi="Times New Roman"/>
          <w:sz w:val="24"/>
          <w:szCs w:val="24"/>
        </w:rPr>
        <w:t>İlçe Milli Eğitim Müdürlüğü</w:t>
      </w:r>
      <w:r w:rsidRPr="00B30D5C">
        <w:rPr>
          <w:rFonts w:ascii="Times New Roman" w:hAnsi="Times New Roman"/>
          <w:sz w:val="24"/>
          <w:szCs w:val="24"/>
        </w:rPr>
        <w:t xml:space="preserve"> Stratejik Planı’nda yer alan performans göstergelerine ilişkin veriler, 6 ay ve 1 yıllık </w:t>
      </w:r>
      <w:proofErr w:type="gramStart"/>
      <w:r w:rsidRPr="00B30D5C">
        <w:rPr>
          <w:rFonts w:ascii="Times New Roman" w:hAnsi="Times New Roman"/>
          <w:sz w:val="24"/>
          <w:szCs w:val="24"/>
        </w:rPr>
        <w:t>periyotlarla</w:t>
      </w:r>
      <w:proofErr w:type="gramEnd"/>
      <w:r w:rsidRPr="00B30D5C">
        <w:rPr>
          <w:rFonts w:ascii="Times New Roman" w:hAnsi="Times New Roman"/>
          <w:sz w:val="24"/>
          <w:szCs w:val="24"/>
        </w:rPr>
        <w:t xml:space="preserve"> incelenecek ve elde edilen bilgiler sonucunda hedeflenen ve ulaşılan sonuçlar karşılaştırılacaktır. İzleme değerlendirme sürecinde stratejik planın etkinliğinin, tutarlılığının, ulaşılabilirliğinin ve sürekliliğinin sağlanması amacıyla yapılacak takip çalışmaları önem arz etmektedir. İzleme değerlendirme sonuçları belirlenen </w:t>
      </w:r>
      <w:proofErr w:type="gramStart"/>
      <w:r w:rsidRPr="00B30D5C">
        <w:rPr>
          <w:rFonts w:ascii="Times New Roman" w:hAnsi="Times New Roman"/>
          <w:sz w:val="24"/>
          <w:szCs w:val="24"/>
        </w:rPr>
        <w:t>periyotlarda</w:t>
      </w:r>
      <w:proofErr w:type="gramEnd"/>
      <w:r w:rsidRPr="00B30D5C">
        <w:rPr>
          <w:rFonts w:ascii="Times New Roman" w:hAnsi="Times New Roman"/>
          <w:sz w:val="24"/>
          <w:szCs w:val="24"/>
        </w:rPr>
        <w:t xml:space="preserve"> </w:t>
      </w:r>
      <w:proofErr w:type="spellStart"/>
      <w:r w:rsidRPr="00B30D5C">
        <w:rPr>
          <w:rFonts w:ascii="Times New Roman" w:hAnsi="Times New Roman"/>
          <w:sz w:val="24"/>
          <w:szCs w:val="24"/>
        </w:rPr>
        <w:t>raporlaştırılarak</w:t>
      </w:r>
      <w:proofErr w:type="spellEnd"/>
      <w:r w:rsidRPr="00B30D5C">
        <w:rPr>
          <w:rFonts w:ascii="Times New Roman" w:hAnsi="Times New Roman"/>
          <w:sz w:val="24"/>
          <w:szCs w:val="24"/>
        </w:rPr>
        <w:t xml:space="preserve"> üst yönetime sunulacaktır. Raporlar doğrultusunda elde edilen performans bilgileri üst yönetimin yapacağı toplantı ile değerlendirilecek böylelikle ortaya çıkan performans düşüşleri ve uyuşmazlıkları tespit edilerek kontrol edilebilecektir.</w:t>
      </w:r>
    </w:p>
    <w:p w:rsidR="00C2650C" w:rsidRPr="00B30D5C" w:rsidRDefault="00C2650C" w:rsidP="00B30D5C">
      <w:pPr>
        <w:ind w:firstLine="708"/>
        <w:jc w:val="both"/>
        <w:rPr>
          <w:rFonts w:ascii="Times New Roman" w:hAnsi="Times New Roman"/>
          <w:sz w:val="24"/>
          <w:szCs w:val="24"/>
        </w:rPr>
      </w:pPr>
      <w:r w:rsidRPr="00B30D5C">
        <w:rPr>
          <w:rFonts w:ascii="Times New Roman" w:hAnsi="Times New Roman"/>
          <w:sz w:val="24"/>
          <w:szCs w:val="24"/>
        </w:rPr>
        <w:t>Yıllık dönemler halinde yapılacak izleme değerlendirme faaliyetleri ise önceki yıla ilişkin performans göstergelerinin hedeflerine ulaşma durumunu, amaç ve hedeflere göre kaynak dağılımını, harcama durumunu, hedeften sapma varsa nedenini ve alınabilecek önlemleri içerecek ayrıntılı raporları ifade etmektedir.</w:t>
      </w:r>
    </w:p>
    <w:p w:rsidR="00C2650C" w:rsidRPr="00B30D5C" w:rsidRDefault="00C2650C" w:rsidP="008234DA">
      <w:pPr>
        <w:rPr>
          <w:rFonts w:ascii="Times New Roman" w:hAnsi="Times New Roman"/>
          <w:sz w:val="24"/>
          <w:szCs w:val="24"/>
        </w:rPr>
      </w:pPr>
    </w:p>
    <w:p w:rsidR="00C2650C" w:rsidRPr="00B30D5C" w:rsidRDefault="00C2650C" w:rsidP="008234DA">
      <w:pPr>
        <w:rPr>
          <w:rFonts w:ascii="Times New Roman" w:hAnsi="Times New Roman"/>
          <w:sz w:val="24"/>
          <w:szCs w:val="24"/>
        </w:rPr>
      </w:pPr>
    </w:p>
    <w:p w:rsidR="00C2650C" w:rsidRDefault="00C2650C" w:rsidP="008234DA">
      <w:pPr>
        <w:rPr>
          <w:rFonts w:ascii="Times New Roman" w:hAnsi="Times New Roman"/>
          <w:sz w:val="24"/>
          <w:szCs w:val="24"/>
        </w:rPr>
      </w:pPr>
    </w:p>
    <w:p w:rsidR="00C2650C" w:rsidRDefault="00C2650C" w:rsidP="008234DA">
      <w:pPr>
        <w:rPr>
          <w:rFonts w:ascii="Times New Roman" w:hAnsi="Times New Roman"/>
          <w:sz w:val="24"/>
          <w:szCs w:val="24"/>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2510"/>
        <w:gridCol w:w="5423"/>
        <w:gridCol w:w="1353"/>
      </w:tblGrid>
      <w:tr w:rsidR="00C2650C" w:rsidRPr="008F21C1" w:rsidTr="008F21C1">
        <w:tc>
          <w:tcPr>
            <w:tcW w:w="2518" w:type="dxa"/>
            <w:tcBorders>
              <w:top w:val="single" w:sz="4" w:space="0" w:color="5B9BD5"/>
              <w:left w:val="single" w:sz="4" w:space="0" w:color="5B9BD5"/>
              <w:bottom w:val="single" w:sz="4" w:space="0" w:color="5B9BD5"/>
              <w:right w:val="nil"/>
            </w:tcBorders>
            <w:shd w:val="clear" w:color="auto" w:fill="5B9BD5"/>
            <w:vAlign w:val="center"/>
          </w:tcPr>
          <w:p w:rsidR="00C2650C" w:rsidRPr="008F21C1" w:rsidRDefault="00C2650C" w:rsidP="008F21C1">
            <w:pPr>
              <w:jc w:val="center"/>
              <w:rPr>
                <w:rFonts w:ascii="Times New Roman" w:hAnsi="Times New Roman"/>
                <w:b/>
                <w:bCs/>
                <w:color w:val="FFFFFF"/>
                <w:lang w:eastAsia="tr-TR"/>
              </w:rPr>
            </w:pPr>
            <w:r w:rsidRPr="008F21C1">
              <w:rPr>
                <w:rFonts w:ascii="Times New Roman" w:hAnsi="Times New Roman"/>
                <w:b/>
                <w:bCs/>
                <w:color w:val="FFFFFF"/>
                <w:lang w:eastAsia="tr-TR"/>
              </w:rPr>
              <w:lastRenderedPageBreak/>
              <w:t>İZLEME DEĞERLENDİRME FAALİYETİNİN ADI</w:t>
            </w:r>
          </w:p>
        </w:tc>
        <w:tc>
          <w:tcPr>
            <w:tcW w:w="5528" w:type="dxa"/>
            <w:tcBorders>
              <w:top w:val="single" w:sz="4" w:space="0" w:color="5B9BD5"/>
              <w:left w:val="nil"/>
              <w:bottom w:val="single" w:sz="4" w:space="0" w:color="5B9BD5"/>
              <w:right w:val="nil"/>
            </w:tcBorders>
            <w:shd w:val="clear" w:color="auto" w:fill="5B9BD5"/>
            <w:vAlign w:val="center"/>
          </w:tcPr>
          <w:p w:rsidR="00C2650C" w:rsidRPr="008F21C1" w:rsidRDefault="00C2650C" w:rsidP="008F21C1">
            <w:pPr>
              <w:jc w:val="center"/>
              <w:rPr>
                <w:rFonts w:ascii="Times New Roman" w:hAnsi="Times New Roman"/>
                <w:b/>
                <w:bCs/>
                <w:color w:val="FFFFFF"/>
                <w:lang w:eastAsia="tr-TR"/>
              </w:rPr>
            </w:pPr>
            <w:r w:rsidRPr="008F21C1">
              <w:rPr>
                <w:rFonts w:ascii="Times New Roman" w:hAnsi="Times New Roman"/>
                <w:b/>
                <w:bCs/>
                <w:color w:val="FFFFFF"/>
                <w:lang w:eastAsia="tr-TR"/>
              </w:rPr>
              <w:t>FAALİYETİN AÇIKLAMASI</w:t>
            </w:r>
          </w:p>
        </w:tc>
        <w:tc>
          <w:tcPr>
            <w:tcW w:w="1166" w:type="dxa"/>
            <w:tcBorders>
              <w:top w:val="single" w:sz="4" w:space="0" w:color="5B9BD5"/>
              <w:left w:val="nil"/>
              <w:bottom w:val="single" w:sz="4" w:space="0" w:color="5B9BD5"/>
              <w:right w:val="single" w:sz="4" w:space="0" w:color="5B9BD5"/>
            </w:tcBorders>
            <w:shd w:val="clear" w:color="auto" w:fill="5B9BD5"/>
            <w:vAlign w:val="center"/>
          </w:tcPr>
          <w:p w:rsidR="00C2650C" w:rsidRPr="008F21C1" w:rsidRDefault="00C2650C" w:rsidP="008F21C1">
            <w:pPr>
              <w:jc w:val="center"/>
              <w:rPr>
                <w:rFonts w:ascii="Times New Roman" w:hAnsi="Times New Roman"/>
                <w:b/>
                <w:bCs/>
                <w:color w:val="FFFFFF"/>
                <w:lang w:eastAsia="tr-TR"/>
              </w:rPr>
            </w:pPr>
            <w:r w:rsidRPr="008F21C1">
              <w:rPr>
                <w:rFonts w:ascii="Times New Roman" w:hAnsi="Times New Roman"/>
                <w:b/>
                <w:bCs/>
                <w:color w:val="FFFFFF"/>
                <w:lang w:eastAsia="tr-TR"/>
              </w:rPr>
              <w:t>FAALİYET TARİHİ</w:t>
            </w:r>
          </w:p>
        </w:tc>
      </w:tr>
      <w:tr w:rsidR="00C2650C" w:rsidRPr="008F21C1" w:rsidTr="008F21C1">
        <w:tc>
          <w:tcPr>
            <w:tcW w:w="2518" w:type="dxa"/>
            <w:shd w:val="clear" w:color="auto" w:fill="DEEAF6"/>
            <w:vAlign w:val="center"/>
          </w:tcPr>
          <w:p w:rsidR="00C2650C" w:rsidRPr="008F21C1" w:rsidRDefault="00C2650C" w:rsidP="008F21C1">
            <w:pPr>
              <w:jc w:val="center"/>
              <w:rPr>
                <w:rFonts w:ascii="Times New Roman" w:hAnsi="Times New Roman"/>
                <w:b/>
                <w:bCs/>
                <w:sz w:val="24"/>
                <w:szCs w:val="24"/>
                <w:lang w:eastAsia="tr-TR"/>
              </w:rPr>
            </w:pPr>
            <w:r w:rsidRPr="008F21C1">
              <w:rPr>
                <w:rFonts w:ascii="Times New Roman" w:hAnsi="Times New Roman"/>
                <w:b/>
                <w:bCs/>
                <w:sz w:val="24"/>
                <w:szCs w:val="24"/>
                <w:lang w:eastAsia="tr-TR"/>
              </w:rPr>
              <w:t>Performans Programı 6’şar Aylık İzleme Raporları</w:t>
            </w:r>
          </w:p>
        </w:tc>
        <w:tc>
          <w:tcPr>
            <w:tcW w:w="5528" w:type="dxa"/>
            <w:shd w:val="clear" w:color="auto" w:fill="DEEAF6"/>
            <w:vAlign w:val="center"/>
          </w:tcPr>
          <w:p w:rsidR="00C2650C" w:rsidRPr="008F21C1" w:rsidRDefault="007208E1" w:rsidP="00B30D5C">
            <w:pPr>
              <w:rPr>
                <w:rFonts w:ascii="Times New Roman" w:hAnsi="Times New Roman"/>
                <w:sz w:val="24"/>
                <w:szCs w:val="24"/>
                <w:lang w:eastAsia="tr-TR"/>
              </w:rPr>
            </w:pPr>
            <w:r>
              <w:rPr>
                <w:rFonts w:ascii="Times New Roman" w:hAnsi="Times New Roman"/>
                <w:sz w:val="24"/>
                <w:szCs w:val="24"/>
                <w:lang w:eastAsia="tr-TR"/>
              </w:rPr>
              <w:t>İlçe Milli Eğitim Müdürlüğü</w:t>
            </w:r>
            <w:r w:rsidR="00C2650C" w:rsidRPr="008F21C1">
              <w:rPr>
                <w:rFonts w:ascii="Times New Roman" w:hAnsi="Times New Roman"/>
                <w:sz w:val="24"/>
                <w:szCs w:val="24"/>
                <w:lang w:eastAsia="tr-TR"/>
              </w:rPr>
              <w:t xml:space="preserve"> bünyesindeki sorumlu birimler performans hedeflerinin yüzde kaçına ulaşıldığı ile ilgili bilgileri, hedeften sapma varsa oranını ve nedenini Strateji Geliştirme Birimi’ne bildirir. Strateji Geliştirme Birimi sonuçları </w:t>
            </w:r>
            <w:proofErr w:type="spellStart"/>
            <w:r w:rsidR="00C2650C" w:rsidRPr="008F21C1">
              <w:rPr>
                <w:rFonts w:ascii="Times New Roman" w:hAnsi="Times New Roman"/>
                <w:sz w:val="24"/>
                <w:szCs w:val="24"/>
                <w:lang w:eastAsia="tr-TR"/>
              </w:rPr>
              <w:t>raporlaştırır</w:t>
            </w:r>
            <w:proofErr w:type="spellEnd"/>
            <w:r w:rsidR="00C2650C" w:rsidRPr="008F21C1">
              <w:rPr>
                <w:rFonts w:ascii="Times New Roman" w:hAnsi="Times New Roman"/>
                <w:sz w:val="24"/>
                <w:szCs w:val="24"/>
                <w:lang w:eastAsia="tr-TR"/>
              </w:rPr>
              <w:t>.</w:t>
            </w:r>
          </w:p>
        </w:tc>
        <w:tc>
          <w:tcPr>
            <w:tcW w:w="1166" w:type="dxa"/>
            <w:shd w:val="clear" w:color="auto" w:fill="DEEAF6"/>
            <w:vAlign w:val="center"/>
          </w:tcPr>
          <w:p w:rsidR="00C2650C" w:rsidRPr="008F21C1" w:rsidRDefault="00C2650C" w:rsidP="008F21C1">
            <w:pPr>
              <w:jc w:val="center"/>
              <w:rPr>
                <w:rFonts w:ascii="Times New Roman" w:hAnsi="Times New Roman"/>
                <w:sz w:val="24"/>
                <w:szCs w:val="24"/>
                <w:lang w:eastAsia="tr-TR"/>
              </w:rPr>
            </w:pPr>
            <w:r w:rsidRPr="008F21C1">
              <w:rPr>
                <w:rFonts w:ascii="Times New Roman" w:hAnsi="Times New Roman"/>
                <w:sz w:val="24"/>
                <w:szCs w:val="24"/>
                <w:lang w:eastAsia="tr-TR"/>
              </w:rPr>
              <w:t>Ocak, Temmuz</w:t>
            </w:r>
          </w:p>
        </w:tc>
      </w:tr>
      <w:tr w:rsidR="00C2650C" w:rsidRPr="008F21C1" w:rsidTr="008F21C1">
        <w:tc>
          <w:tcPr>
            <w:tcW w:w="2518" w:type="dxa"/>
            <w:vAlign w:val="center"/>
          </w:tcPr>
          <w:p w:rsidR="00C2650C" w:rsidRPr="008F21C1" w:rsidRDefault="00C2650C" w:rsidP="008F21C1">
            <w:pPr>
              <w:jc w:val="center"/>
              <w:rPr>
                <w:rFonts w:ascii="Times New Roman" w:hAnsi="Times New Roman"/>
                <w:b/>
                <w:bCs/>
                <w:sz w:val="24"/>
                <w:szCs w:val="24"/>
                <w:lang w:eastAsia="tr-TR"/>
              </w:rPr>
            </w:pPr>
            <w:r w:rsidRPr="008F21C1">
              <w:rPr>
                <w:rFonts w:ascii="Times New Roman" w:hAnsi="Times New Roman"/>
                <w:b/>
                <w:bCs/>
                <w:sz w:val="24"/>
                <w:szCs w:val="24"/>
                <w:lang w:eastAsia="tr-TR"/>
              </w:rPr>
              <w:t>Üst Yönetim Toplantıları</w:t>
            </w:r>
          </w:p>
        </w:tc>
        <w:tc>
          <w:tcPr>
            <w:tcW w:w="5528" w:type="dxa"/>
            <w:vAlign w:val="center"/>
          </w:tcPr>
          <w:p w:rsidR="00C2650C" w:rsidRPr="008F21C1" w:rsidRDefault="007208E1" w:rsidP="007208E1">
            <w:pPr>
              <w:rPr>
                <w:rFonts w:ascii="Times New Roman" w:hAnsi="Times New Roman"/>
                <w:sz w:val="24"/>
                <w:szCs w:val="24"/>
                <w:lang w:eastAsia="tr-TR"/>
              </w:rPr>
            </w:pPr>
            <w:r>
              <w:rPr>
                <w:rFonts w:ascii="Times New Roman" w:hAnsi="Times New Roman"/>
                <w:sz w:val="24"/>
                <w:szCs w:val="24"/>
                <w:lang w:eastAsia="tr-TR"/>
              </w:rPr>
              <w:t xml:space="preserve">İlçe Milli </w:t>
            </w:r>
            <w:proofErr w:type="gramStart"/>
            <w:r>
              <w:rPr>
                <w:rFonts w:ascii="Times New Roman" w:hAnsi="Times New Roman"/>
                <w:sz w:val="24"/>
                <w:szCs w:val="24"/>
                <w:lang w:eastAsia="tr-TR"/>
              </w:rPr>
              <w:t>Eğitim</w:t>
            </w:r>
            <w:r w:rsidR="00C2650C" w:rsidRPr="008F21C1">
              <w:rPr>
                <w:rFonts w:ascii="Times New Roman" w:hAnsi="Times New Roman"/>
                <w:sz w:val="24"/>
                <w:szCs w:val="24"/>
                <w:lang w:eastAsia="tr-TR"/>
              </w:rPr>
              <w:t xml:space="preserve">  Şube</w:t>
            </w:r>
            <w:proofErr w:type="gramEnd"/>
            <w:r w:rsidR="00C2650C" w:rsidRPr="008F21C1">
              <w:rPr>
                <w:rFonts w:ascii="Times New Roman" w:hAnsi="Times New Roman"/>
                <w:sz w:val="24"/>
                <w:szCs w:val="24"/>
                <w:lang w:eastAsia="tr-TR"/>
              </w:rPr>
              <w:t xml:space="preserve"> Müdürleri </w:t>
            </w:r>
            <w:r>
              <w:rPr>
                <w:rFonts w:ascii="Times New Roman" w:hAnsi="Times New Roman"/>
                <w:sz w:val="24"/>
                <w:szCs w:val="24"/>
                <w:lang w:eastAsia="tr-TR"/>
              </w:rPr>
              <w:t>İlçe Milli Eğitim</w:t>
            </w:r>
            <w:r w:rsidR="00C2650C" w:rsidRPr="008F21C1">
              <w:rPr>
                <w:rFonts w:ascii="Times New Roman" w:hAnsi="Times New Roman"/>
                <w:sz w:val="24"/>
                <w:szCs w:val="24"/>
                <w:lang w:eastAsia="tr-TR"/>
              </w:rPr>
              <w:t xml:space="preserve"> Müdürü başkanlığında toplanır. Toplantıda varsa sapmalar, nedenleri ve performans göstergeleri ile ilgili diğer sorunlar tartışılarak değerlendirilir.</w:t>
            </w:r>
          </w:p>
        </w:tc>
        <w:tc>
          <w:tcPr>
            <w:tcW w:w="1166" w:type="dxa"/>
            <w:vAlign w:val="center"/>
          </w:tcPr>
          <w:p w:rsidR="00C2650C" w:rsidRPr="008F21C1" w:rsidRDefault="00C2650C" w:rsidP="008F21C1">
            <w:pPr>
              <w:jc w:val="center"/>
              <w:rPr>
                <w:rFonts w:ascii="Times New Roman" w:hAnsi="Times New Roman"/>
                <w:sz w:val="24"/>
                <w:szCs w:val="24"/>
                <w:lang w:eastAsia="tr-TR"/>
              </w:rPr>
            </w:pPr>
            <w:r w:rsidRPr="008F21C1">
              <w:rPr>
                <w:rFonts w:ascii="Times New Roman" w:hAnsi="Times New Roman"/>
                <w:sz w:val="24"/>
                <w:szCs w:val="24"/>
                <w:lang w:eastAsia="tr-TR"/>
              </w:rPr>
              <w:t>Ocak, Temmuz</w:t>
            </w:r>
          </w:p>
        </w:tc>
      </w:tr>
      <w:tr w:rsidR="00C2650C" w:rsidRPr="008F21C1" w:rsidTr="008F21C1">
        <w:tc>
          <w:tcPr>
            <w:tcW w:w="2518" w:type="dxa"/>
            <w:shd w:val="clear" w:color="auto" w:fill="DEEAF6"/>
            <w:vAlign w:val="center"/>
          </w:tcPr>
          <w:p w:rsidR="00C2650C" w:rsidRPr="008F21C1" w:rsidRDefault="00C2650C" w:rsidP="008F21C1">
            <w:pPr>
              <w:jc w:val="center"/>
              <w:rPr>
                <w:rFonts w:ascii="Times New Roman" w:hAnsi="Times New Roman"/>
                <w:b/>
                <w:bCs/>
                <w:sz w:val="24"/>
                <w:szCs w:val="24"/>
                <w:lang w:eastAsia="tr-TR"/>
              </w:rPr>
            </w:pPr>
            <w:r w:rsidRPr="008F21C1">
              <w:rPr>
                <w:rFonts w:ascii="Times New Roman" w:hAnsi="Times New Roman"/>
                <w:b/>
                <w:bCs/>
                <w:sz w:val="24"/>
                <w:szCs w:val="24"/>
                <w:lang w:eastAsia="tr-TR"/>
              </w:rPr>
              <w:t>Performans Programı Yıllık İzleme Raporları</w:t>
            </w:r>
          </w:p>
        </w:tc>
        <w:tc>
          <w:tcPr>
            <w:tcW w:w="5528" w:type="dxa"/>
            <w:shd w:val="clear" w:color="auto" w:fill="DEEAF6"/>
            <w:vAlign w:val="center"/>
          </w:tcPr>
          <w:p w:rsidR="00C2650C" w:rsidRPr="008F21C1" w:rsidRDefault="007208E1" w:rsidP="00B30D5C">
            <w:pPr>
              <w:rPr>
                <w:rFonts w:ascii="Times New Roman" w:hAnsi="Times New Roman"/>
                <w:sz w:val="24"/>
                <w:szCs w:val="24"/>
                <w:lang w:eastAsia="tr-TR"/>
              </w:rPr>
            </w:pPr>
            <w:r>
              <w:rPr>
                <w:rFonts w:ascii="Times New Roman" w:hAnsi="Times New Roman"/>
                <w:sz w:val="24"/>
                <w:szCs w:val="24"/>
                <w:lang w:eastAsia="tr-TR"/>
              </w:rPr>
              <w:t>İlçe Milli Eğitim Müdürlüğü</w:t>
            </w:r>
            <w:r w:rsidR="00C2650C" w:rsidRPr="008F21C1">
              <w:rPr>
                <w:rFonts w:ascii="Times New Roman" w:hAnsi="Times New Roman"/>
                <w:sz w:val="24"/>
                <w:szCs w:val="24"/>
                <w:lang w:eastAsia="tr-TR"/>
              </w:rPr>
              <w:t xml:space="preserve"> bünyesindeki sorumlu birimler yıllık performans göstergelerine ait gerçekleşme oranlarını Strateji Geliştirme Birimi’ne bildirir. Göstergelere ait hedefler ve gerçekleşme oranları karşılaştırılır. Sapma varsa nedeni ve alınabilecek tedbirler tespit ed</w:t>
            </w:r>
            <w:r>
              <w:rPr>
                <w:rFonts w:ascii="Times New Roman" w:hAnsi="Times New Roman"/>
                <w:sz w:val="24"/>
                <w:szCs w:val="24"/>
                <w:lang w:eastAsia="tr-TR"/>
              </w:rPr>
              <w:t xml:space="preserve">ilir. Strateji Geliştirme </w:t>
            </w:r>
            <w:proofErr w:type="gramStart"/>
            <w:r>
              <w:rPr>
                <w:rFonts w:ascii="Times New Roman" w:hAnsi="Times New Roman"/>
                <w:sz w:val="24"/>
                <w:szCs w:val="24"/>
                <w:lang w:eastAsia="tr-TR"/>
              </w:rPr>
              <w:t xml:space="preserve">Komisyonu </w:t>
            </w:r>
            <w:r w:rsidR="00C2650C" w:rsidRPr="008F21C1">
              <w:rPr>
                <w:rFonts w:ascii="Times New Roman" w:hAnsi="Times New Roman"/>
                <w:sz w:val="24"/>
                <w:szCs w:val="24"/>
                <w:lang w:eastAsia="tr-TR"/>
              </w:rPr>
              <w:t xml:space="preserve"> sonuçları</w:t>
            </w:r>
            <w:proofErr w:type="gramEnd"/>
            <w:r w:rsidR="00C2650C" w:rsidRPr="008F21C1">
              <w:rPr>
                <w:rFonts w:ascii="Times New Roman" w:hAnsi="Times New Roman"/>
                <w:sz w:val="24"/>
                <w:szCs w:val="24"/>
                <w:lang w:eastAsia="tr-TR"/>
              </w:rPr>
              <w:t xml:space="preserve"> </w:t>
            </w:r>
            <w:proofErr w:type="spellStart"/>
            <w:r w:rsidR="00C2650C" w:rsidRPr="008F21C1">
              <w:rPr>
                <w:rFonts w:ascii="Times New Roman" w:hAnsi="Times New Roman"/>
                <w:sz w:val="24"/>
                <w:szCs w:val="24"/>
                <w:lang w:eastAsia="tr-TR"/>
              </w:rPr>
              <w:t>raporlaştırarak</w:t>
            </w:r>
            <w:proofErr w:type="spellEnd"/>
            <w:r w:rsidR="00C2650C" w:rsidRPr="008F21C1">
              <w:rPr>
                <w:rFonts w:ascii="Times New Roman" w:hAnsi="Times New Roman"/>
                <w:sz w:val="24"/>
                <w:szCs w:val="24"/>
                <w:lang w:eastAsia="tr-TR"/>
              </w:rPr>
              <w:t xml:space="preserve"> üst yönetime sunar.</w:t>
            </w:r>
          </w:p>
        </w:tc>
        <w:tc>
          <w:tcPr>
            <w:tcW w:w="1166" w:type="dxa"/>
            <w:shd w:val="clear" w:color="auto" w:fill="DEEAF6"/>
            <w:vAlign w:val="center"/>
          </w:tcPr>
          <w:p w:rsidR="00C2650C" w:rsidRPr="008F21C1" w:rsidRDefault="00C2650C" w:rsidP="008F21C1">
            <w:pPr>
              <w:jc w:val="center"/>
              <w:rPr>
                <w:rFonts w:ascii="Times New Roman" w:hAnsi="Times New Roman"/>
                <w:sz w:val="24"/>
                <w:szCs w:val="24"/>
                <w:lang w:eastAsia="tr-TR"/>
              </w:rPr>
            </w:pPr>
            <w:r w:rsidRPr="008F21C1">
              <w:rPr>
                <w:rFonts w:ascii="Times New Roman" w:hAnsi="Times New Roman"/>
                <w:sz w:val="24"/>
                <w:szCs w:val="24"/>
                <w:lang w:eastAsia="tr-TR"/>
              </w:rPr>
              <w:t>Ocak</w:t>
            </w:r>
          </w:p>
        </w:tc>
      </w:tr>
    </w:tbl>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C2650C" w:rsidRDefault="00C2650C" w:rsidP="00B12313">
      <w:pPr>
        <w:jc w:val="both"/>
        <w:rPr>
          <w:rFonts w:ascii="Arial" w:hAnsi="Arial" w:cs="Arial"/>
          <w:sz w:val="24"/>
          <w:szCs w:val="24"/>
        </w:rPr>
      </w:pPr>
    </w:p>
    <w:p w:rsidR="00C2650C" w:rsidRDefault="00E66091" w:rsidP="00B12313">
      <w:pPr>
        <w:jc w:val="both"/>
        <w:rPr>
          <w:rFonts w:ascii="Arial" w:hAnsi="Arial" w:cs="Arial"/>
          <w:sz w:val="24"/>
          <w:szCs w:val="24"/>
        </w:rPr>
      </w:pPr>
      <w:r>
        <w:rPr>
          <w:noProof/>
          <w:lang w:eastAsia="tr-TR"/>
        </w:rPr>
        <w:lastRenderedPageBreak/>
        <w:drawing>
          <wp:anchor distT="0" distB="0" distL="327660" distR="314408" simplePos="0" relativeHeight="251657728" behindDoc="1" locked="0" layoutInCell="1" allowOverlap="1">
            <wp:simplePos x="0" y="0"/>
            <wp:positionH relativeFrom="column">
              <wp:posOffset>252095</wp:posOffset>
            </wp:positionH>
            <wp:positionV relativeFrom="paragraph">
              <wp:posOffset>-5207</wp:posOffset>
            </wp:positionV>
            <wp:extent cx="5072380" cy="7235825"/>
            <wp:effectExtent l="247650" t="0" r="280670" b="0"/>
            <wp:wrapNone/>
            <wp:docPr id="54"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p>
    <w:p w:rsidR="00C2650C" w:rsidRDefault="00C2650C" w:rsidP="00B12313">
      <w:pPr>
        <w:jc w:val="both"/>
        <w:rPr>
          <w:rFonts w:ascii="Arial" w:hAnsi="Arial" w:cs="Arial"/>
          <w:sz w:val="24"/>
          <w:szCs w:val="24"/>
        </w:rPr>
      </w:pPr>
      <w:bookmarkStart w:id="91" w:name="_GoBack"/>
      <w:bookmarkEnd w:id="91"/>
    </w:p>
    <w:p w:rsidR="00C2650C" w:rsidRDefault="00C2650C" w:rsidP="00B12313">
      <w:pPr>
        <w:ind w:left="-1276" w:right="-567"/>
        <w:jc w:val="both"/>
        <w:rPr>
          <w:rFonts w:ascii="Arial" w:hAnsi="Arial" w:cs="Arial"/>
          <w:sz w:val="24"/>
          <w:szCs w:val="24"/>
        </w:rPr>
      </w:pPr>
    </w:p>
    <w:p w:rsidR="00C2650C" w:rsidRDefault="00C2650C" w:rsidP="00B12313">
      <w:pPr>
        <w:tabs>
          <w:tab w:val="left" w:pos="2385"/>
        </w:tabs>
        <w:rPr>
          <w:rFonts w:ascii="Arial" w:hAnsi="Arial" w:cs="Arial"/>
          <w:sz w:val="24"/>
          <w:szCs w:val="24"/>
        </w:rPr>
      </w:pPr>
      <w:r>
        <w:rPr>
          <w:rFonts w:ascii="Arial" w:hAnsi="Arial" w:cs="Arial"/>
          <w:sz w:val="24"/>
          <w:szCs w:val="24"/>
        </w:rPr>
        <w:tab/>
      </w:r>
    </w:p>
    <w:p w:rsidR="00C2650C" w:rsidRPr="00BE71DF" w:rsidRDefault="00C2650C" w:rsidP="00B12313">
      <w:pPr>
        <w:tabs>
          <w:tab w:val="left" w:pos="2385"/>
        </w:tabs>
        <w:rPr>
          <w:rFonts w:ascii="Arial" w:hAnsi="Arial" w:cs="Arial"/>
          <w:sz w:val="24"/>
          <w:szCs w:val="24"/>
        </w:rPr>
      </w:pPr>
    </w:p>
    <w:p w:rsidR="00C2650C" w:rsidRPr="00005DA9" w:rsidRDefault="00C2650C" w:rsidP="00B12313"/>
    <w:p w:rsidR="00C2650C" w:rsidRDefault="00C2650C" w:rsidP="00B12313"/>
    <w:p w:rsidR="00C2650C" w:rsidRDefault="00C2650C" w:rsidP="00B12313"/>
    <w:p w:rsidR="00C2650C" w:rsidRDefault="00E66091" w:rsidP="00B12313">
      <w:r>
        <w:rPr>
          <w:noProof/>
          <w:lang w:eastAsia="tr-TR"/>
        </w:rPr>
        <mc:AlternateContent>
          <mc:Choice Requires="wps">
            <w:drawing>
              <wp:anchor distT="0" distB="0" distL="114300" distR="114300" simplePos="0" relativeHeight="251642368" behindDoc="0" locked="0" layoutInCell="1" allowOverlap="1">
                <wp:simplePos x="0" y="0"/>
                <wp:positionH relativeFrom="column">
                  <wp:posOffset>1537970</wp:posOffset>
                </wp:positionH>
                <wp:positionV relativeFrom="paragraph">
                  <wp:posOffset>12065</wp:posOffset>
                </wp:positionV>
                <wp:extent cx="2505075" cy="2019300"/>
                <wp:effectExtent l="71120" t="69215" r="71755" b="64135"/>
                <wp:wrapNone/>
                <wp:docPr id="1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019300"/>
                        </a:xfrm>
                        <a:prstGeom prst="ellipse">
                          <a:avLst/>
                        </a:prstGeom>
                        <a:solidFill>
                          <a:srgbClr val="5B9BD5"/>
                        </a:solidFill>
                        <a:ln w="127000" cmpd="dbl">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5F2" w:rsidRPr="00C57709" w:rsidRDefault="007065F2" w:rsidP="00B12313">
                            <w:pPr>
                              <w:jc w:val="center"/>
                              <w:rPr>
                                <w:rFonts w:ascii="Times New Roman" w:hAnsi="Times New Roman"/>
                                <w:b/>
                                <w:sz w:val="26"/>
                                <w:szCs w:val="26"/>
                              </w:rPr>
                            </w:pPr>
                            <w:r w:rsidRPr="00C57709">
                              <w:rPr>
                                <w:rFonts w:ascii="Times New Roman" w:hAnsi="Times New Roman"/>
                                <w:b/>
                                <w:sz w:val="26"/>
                                <w:szCs w:val="26"/>
                              </w:rPr>
                              <w:t>Milli Eğitim Müdürlüğü 2015-2019 Stratejik Planı İzleme ve Değerlendirme Modeli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106" style="position:absolute;margin-left:121.1pt;margin-top:.95pt;width:197.2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" fillcolor="#5b9bd5" strokecolor="#5b9bd5" strokeweight="10pt">
                <v:stroke linestyle="thinThin"/>
                <v:shadow color="#868686"/>
                <v:textbox>
                  <w:txbxContent>
                    <w:p w:rsidR="00254899" w:rsidRPr="00C57709" w:rsidRDefault="00254899" w:rsidP="00B12313">
                      <w:pPr>
                        <w:jc w:val="center"/>
                        <w:rPr>
                          <w:rFonts w:ascii="Times New Roman" w:hAnsi="Times New Roman"/>
                          <w:b/>
                          <w:sz w:val="26"/>
                          <w:szCs w:val="26"/>
                        </w:rPr>
                      </w:pPr>
                      <w:r w:rsidRPr="00C57709">
                        <w:rPr>
                          <w:rFonts w:ascii="Times New Roman" w:hAnsi="Times New Roman"/>
                          <w:b/>
                          <w:sz w:val="26"/>
                          <w:szCs w:val="26"/>
                        </w:rPr>
                        <w:t>Milli Eğitim Müdürlüğü 2015-2019 Stratejik Planı İzleme ve Değerlendirme Modeli</w:t>
                      </w:r>
                    </w:p>
                  </w:txbxContent>
                </v:textbox>
              </v:oval>
            </w:pict>
          </mc:Fallback>
        </mc:AlternateContent>
      </w:r>
    </w:p>
    <w:p w:rsidR="00C2650C" w:rsidRDefault="00C2650C" w:rsidP="00B12313"/>
    <w:p w:rsidR="00C2650C" w:rsidRDefault="00C2650C" w:rsidP="00B12313"/>
    <w:p w:rsidR="00C2650C" w:rsidRDefault="00C2650C" w:rsidP="00B12313"/>
    <w:p w:rsidR="00C2650C" w:rsidRDefault="00C2650C" w:rsidP="00B12313"/>
    <w:p w:rsidR="00C2650C" w:rsidRDefault="00C2650C" w:rsidP="00B12313"/>
    <w:p w:rsidR="00C2650C" w:rsidRDefault="00C2650C" w:rsidP="00B12313"/>
    <w:p w:rsidR="00C2650C" w:rsidRDefault="00C2650C" w:rsidP="00B12313"/>
    <w:p w:rsidR="00C2650C" w:rsidRDefault="00C2650C" w:rsidP="00B12313"/>
    <w:p w:rsidR="00C2650C" w:rsidRDefault="00C2650C" w:rsidP="00B12313"/>
    <w:p w:rsidR="00C2650C" w:rsidRDefault="00C2650C" w:rsidP="00B12313"/>
    <w:p w:rsidR="00C2650C" w:rsidRDefault="00C2650C" w:rsidP="00B12313"/>
    <w:p w:rsidR="00C2650C" w:rsidRDefault="00C2650C" w:rsidP="00B12313"/>
    <w:p w:rsidR="00C2650C" w:rsidRDefault="00C2650C" w:rsidP="00B12313"/>
    <w:p w:rsidR="00C2650C" w:rsidRDefault="00C2650C" w:rsidP="00B12313"/>
    <w:p w:rsidR="00C2650C" w:rsidRDefault="00C2650C" w:rsidP="00B12313"/>
    <w:p w:rsidR="00C2650C" w:rsidRDefault="00C2650C" w:rsidP="0050486D"/>
    <w:p w:rsidR="00C2650C" w:rsidRDefault="00C2650C" w:rsidP="0050486D"/>
    <w:p w:rsidR="00C2650C" w:rsidRPr="0050486D" w:rsidRDefault="00C2650C" w:rsidP="0050486D"/>
    <w:sectPr w:rsidR="00C2650C" w:rsidRPr="0050486D" w:rsidSect="00DE2D0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EE" w:rsidRDefault="001F1BEE" w:rsidP="00712963">
      <w:pPr>
        <w:spacing w:after="0" w:line="240" w:lineRule="auto"/>
      </w:pPr>
      <w:r>
        <w:separator/>
      </w:r>
    </w:p>
  </w:endnote>
  <w:endnote w:type="continuationSeparator" w:id="0">
    <w:p w:rsidR="001F1BEE" w:rsidRDefault="001F1BEE"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A2"/>
    <w:family w:val="swiss"/>
    <w:pitch w:val="variable"/>
    <w:sig w:usb0="E7002EFF" w:usb1="D200F5FF" w:usb2="0A246029" w:usb3="00000000" w:csb0="000001FF" w:csb1="00000000"/>
  </w:font>
  <w:font w:name="Segoe WP Black">
    <w:altName w:val="Segoe UI"/>
    <w:charset w:val="A2"/>
    <w:family w:val="swiss"/>
    <w:pitch w:val="variable"/>
    <w:sig w:usb0="A00002BF" w:usb1="100000FB" w:usb2="00000000" w:usb3="00000000" w:csb0="0000009F" w:csb1="00000000"/>
  </w:font>
  <w:font w:name="Gabriola">
    <w:panose1 w:val="04040605051002020D02"/>
    <w:charset w:val="A2"/>
    <w:family w:val="decorative"/>
    <w:pitch w:val="variable"/>
    <w:sig w:usb0="E00002EF" w:usb1="5000204B" w:usb2="00000000" w:usb3="00000000" w:csb0="0000009F" w:csb1="00000000"/>
  </w:font>
  <w:font w:name="Franklin Gothic Heavy">
    <w:charset w:val="A2"/>
    <w:family w:val="swiss"/>
    <w:pitch w:val="variable"/>
    <w:sig w:usb0="00000287" w:usb1="00000000" w:usb2="00000000" w:usb3="00000000" w:csb0="0000009F" w:csb1="00000000"/>
  </w:font>
  <w:font w:name="Times New Roman,Bold">
    <w:panose1 w:val="00000000000000000000"/>
    <w:charset w:val="A2"/>
    <w:family w:val="auto"/>
    <w:notTrueType/>
    <w:pitch w:val="default"/>
    <w:sig w:usb0="00000005" w:usb1="00000000" w:usb2="00000000" w:usb3="00000000" w:csb0="00000010"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F2" w:rsidRDefault="007065F2">
    <w:pPr>
      <w:pStyle w:val="Altbilgi"/>
    </w:pPr>
    <w:r>
      <w:rPr>
        <w:noProof/>
        <w:lang w:eastAsia="tr-TR"/>
      </w:rPr>
      <mc:AlternateContent>
        <mc:Choice Requires="wps">
          <w:drawing>
            <wp:anchor distT="0" distB="0" distL="114300" distR="114300" simplePos="0" relativeHeight="251658240" behindDoc="0" locked="0" layoutInCell="1" allowOverlap="1" wp14:anchorId="63B60601" wp14:editId="59114D12">
              <wp:simplePos x="0" y="0"/>
              <wp:positionH relativeFrom="page">
                <wp:posOffset>3511550</wp:posOffset>
              </wp:positionH>
              <wp:positionV relativeFrom="page">
                <wp:posOffset>10122535</wp:posOffset>
              </wp:positionV>
              <wp:extent cx="513080" cy="238760"/>
              <wp:effectExtent l="25400" t="26035" r="37465" b="49530"/>
              <wp:wrapNone/>
              <wp:docPr id="1" name="Otomatik Şeki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38760"/>
                      </a:xfrm>
                      <a:prstGeom prst="bracketPair">
                        <a:avLst>
                          <a:gd name="adj" fmla="val 16667"/>
                        </a:avLst>
                      </a:prstGeom>
                      <a:solidFill>
                        <a:srgbClr val="F79646"/>
                      </a:solidFill>
                      <a:ln w="38100">
                        <a:solidFill>
                          <a:srgbClr val="000000"/>
                        </a:solidFill>
                        <a:round/>
                        <a:headEnd/>
                        <a:tailEnd/>
                      </a:ln>
                      <a:effectLst>
                        <a:outerShdw dist="28398" dir="3806097" algn="ctr" rotWithShape="0">
                          <a:srgbClr val="974706">
                            <a:alpha val="50000"/>
                          </a:srgbClr>
                        </a:outerShdw>
                      </a:effectLst>
                    </wps:spPr>
                    <wps:txbx>
                      <w:txbxContent>
                        <w:p w:rsidR="007065F2" w:rsidRDefault="007065F2">
                          <w:pPr>
                            <w:jc w:val="center"/>
                          </w:pPr>
                          <w:r>
                            <w:fldChar w:fldCharType="begin"/>
                          </w:r>
                          <w:r>
                            <w:instrText>PAGE    \* MERGEFORMAT</w:instrText>
                          </w:r>
                          <w:r>
                            <w:fldChar w:fldCharType="separate"/>
                          </w:r>
                          <w:r w:rsidR="00500A38">
                            <w:rPr>
                              <w:noProof/>
                            </w:rPr>
                            <w:t>32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Otomatik Şekil 22" o:spid="_x0000_s1106" type="#_x0000_t185" style="position:absolute;margin-left:276.5pt;margin-top:797.05pt;width:40.4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" filled="t" fillcolor="#f79646" strokeweight="3pt">
              <v:shadow on="t" color="#974706" opacity=".5" offset="1pt"/>
              <v:textbox inset=",0,,0">
                <w:txbxContent>
                  <w:p w:rsidR="007065F2" w:rsidRDefault="007065F2">
                    <w:pPr>
                      <w:jc w:val="center"/>
                    </w:pPr>
                    <w:r>
                      <w:fldChar w:fldCharType="begin"/>
                    </w:r>
                    <w:r>
                      <w:instrText>PAGE    \* MERGEFORMAT</w:instrText>
                    </w:r>
                    <w:r>
                      <w:fldChar w:fldCharType="separate"/>
                    </w:r>
                    <w:r w:rsidR="00500A38">
                      <w:rPr>
                        <w:noProof/>
                      </w:rPr>
                      <w:t>32</w:t>
                    </w:r>
                    <w:r>
                      <w:fldChar w:fldCharType="end"/>
                    </w:r>
                  </w:p>
                </w:txbxContent>
              </v:textbox>
              <w10:wrap anchorx="page" anchory="page"/>
            </v:shape>
          </w:pict>
        </mc:Fallback>
      </mc:AlternateContent>
    </w:r>
    <w:r>
      <w:rPr>
        <w:noProof/>
        <w:lang w:eastAsia="tr-TR"/>
      </w:rPr>
      <mc:AlternateContent>
        <mc:Choice Requires="wps">
          <w:drawing>
            <wp:anchor distT="4294967295" distB="4294967295" distL="114300" distR="114300" simplePos="0" relativeHeight="251657216" behindDoc="0" locked="0" layoutInCell="1" allowOverlap="1" wp14:anchorId="07C69D49" wp14:editId="698CA2A7">
              <wp:simplePos x="0" y="0"/>
              <wp:positionH relativeFrom="page">
                <wp:posOffset>1022985</wp:posOffset>
              </wp:positionH>
              <wp:positionV relativeFrom="page">
                <wp:posOffset>10241914</wp:posOffset>
              </wp:positionV>
              <wp:extent cx="5518150" cy="0"/>
              <wp:effectExtent l="0" t="0" r="25400" b="19050"/>
              <wp:wrapNone/>
              <wp:docPr id="557" name="Otomatik Şek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Otomatik Şekil 21" o:spid="_x0000_s1026" type="#_x0000_t32" style="position:absolute;margin-left:80.55pt;margin-top:806.45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F2" w:rsidRDefault="007065F2">
    <w:pPr>
      <w:pStyle w:val="Altbilgi"/>
      <w:jc w:val="right"/>
    </w:pPr>
    <w:r>
      <w:fldChar w:fldCharType="begin"/>
    </w:r>
    <w:r>
      <w:instrText>PAGE   \* MERGEFORMAT</w:instrText>
    </w:r>
    <w:r>
      <w:fldChar w:fldCharType="separate"/>
    </w:r>
    <w:r>
      <w:rPr>
        <w:noProof/>
      </w:rPr>
      <w:t xml:space="preserve"> </w:t>
    </w:r>
    <w:r>
      <w:rPr>
        <w:noProof/>
      </w:rPr>
      <w:fldChar w:fldCharType="end"/>
    </w:r>
  </w:p>
  <w:p w:rsidR="007065F2" w:rsidRDefault="007065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EE" w:rsidRDefault="001F1BEE" w:rsidP="00712963">
      <w:pPr>
        <w:spacing w:after="0" w:line="240" w:lineRule="auto"/>
      </w:pPr>
      <w:r>
        <w:separator/>
      </w:r>
    </w:p>
  </w:footnote>
  <w:footnote w:type="continuationSeparator" w:id="0">
    <w:p w:rsidR="001F1BEE" w:rsidRDefault="001F1BEE"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F2" w:rsidRPr="00900F58" w:rsidRDefault="007065F2" w:rsidP="00900F58">
    <w:pPr>
      <w:pStyle w:val="stbilgi"/>
      <w:jc w:val="center"/>
      <w:rPr>
        <w:rFonts w:ascii="Tahoma" w:hAnsi="Tahoma" w:cs="Tahoma"/>
        <w:b/>
        <w:color w:val="C00000"/>
      </w:rPr>
    </w:pPr>
    <w:r>
      <w:rPr>
        <w:rFonts w:ascii="Tahoma" w:hAnsi="Tahoma" w:cs="Tahoma"/>
        <w:b/>
        <w:color w:val="C00000"/>
      </w:rPr>
      <w:t xml:space="preserve">BANDIRMA </w:t>
    </w:r>
    <w:proofErr w:type="gramStart"/>
    <w:r>
      <w:rPr>
        <w:rFonts w:ascii="Tahoma" w:hAnsi="Tahoma" w:cs="Tahoma"/>
        <w:b/>
        <w:color w:val="C00000"/>
      </w:rPr>
      <w:t>……………….</w:t>
    </w:r>
    <w:proofErr w:type="gramEnd"/>
    <w:r>
      <w:rPr>
        <w:rFonts w:ascii="Tahoma" w:hAnsi="Tahoma" w:cs="Tahoma"/>
        <w:b/>
        <w:color w:val="C00000"/>
      </w:rPr>
      <w:t xml:space="preserve"> OKULU</w:t>
    </w:r>
    <w:r w:rsidRPr="00900F58">
      <w:rPr>
        <w:rFonts w:ascii="Tahoma" w:hAnsi="Tahoma" w:cs="Tahoma"/>
        <w:b/>
        <w:color w:val="C00000"/>
      </w:rPr>
      <w:t xml:space="preserve"> 2015-2019 STRATEJİK PLANI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F2" w:rsidRPr="00AA167E" w:rsidRDefault="007065F2" w:rsidP="00AA167E">
    <w:pPr>
      <w:pStyle w:val="stbilgi"/>
      <w:jc w:val="center"/>
      <w:rPr>
        <w:rFonts w:ascii="Times New Roman" w:hAnsi="Times New Roman"/>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4.1pt;height:8.85pt" o:bullet="t">
        <v:imagedata r:id="rId1" o:title="clip_image001"/>
      </v:shape>
    </w:pict>
  </w:numPicBullet>
  <w:abstractNum w:abstractNumId="0">
    <w:nsid w:val="00364417"/>
    <w:multiLevelType w:val="multilevel"/>
    <w:tmpl w:val="B70A783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
    <w:nsid w:val="021B00FF"/>
    <w:multiLevelType w:val="hybridMultilevel"/>
    <w:tmpl w:val="BF4A340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03D22E1E"/>
    <w:multiLevelType w:val="multilevel"/>
    <w:tmpl w:val="3F563FA0"/>
    <w:lvl w:ilvl="0">
      <w:start w:val="1"/>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nsid w:val="067D1DFC"/>
    <w:multiLevelType w:val="multilevel"/>
    <w:tmpl w:val="4D4E1F3A"/>
    <w:styleLink w:val="Stil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3654A3F"/>
    <w:multiLevelType w:val="hybridMultilevel"/>
    <w:tmpl w:val="1244244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6F563BF"/>
    <w:multiLevelType w:val="multilevel"/>
    <w:tmpl w:val="4D4E1F3A"/>
    <w:styleLink w:val="Stil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7165684"/>
    <w:multiLevelType w:val="hybridMultilevel"/>
    <w:tmpl w:val="8160E8B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73C1D4D"/>
    <w:multiLevelType w:val="hybridMultilevel"/>
    <w:tmpl w:val="8C2E58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7B35393"/>
    <w:multiLevelType w:val="hybridMultilevel"/>
    <w:tmpl w:val="CC488B94"/>
    <w:lvl w:ilvl="0" w:tplc="13A6150E">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91B52B1"/>
    <w:multiLevelType w:val="hybridMultilevel"/>
    <w:tmpl w:val="39FE433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1A3762D4"/>
    <w:multiLevelType w:val="hybridMultilevel"/>
    <w:tmpl w:val="58E008FA"/>
    <w:lvl w:ilvl="0" w:tplc="CE7036FC">
      <w:start w:val="1"/>
      <w:numFmt w:val="bullet"/>
      <w:lvlText w:val="•"/>
      <w:lvlJc w:val="left"/>
      <w:pPr>
        <w:tabs>
          <w:tab w:val="num" w:pos="720"/>
        </w:tabs>
        <w:ind w:left="720" w:hanging="360"/>
      </w:pPr>
      <w:rPr>
        <w:rFonts w:ascii="Times New Roman" w:hAnsi="Times New Roman" w:hint="default"/>
      </w:rPr>
    </w:lvl>
    <w:lvl w:ilvl="1" w:tplc="DAE0419E" w:tentative="1">
      <w:start w:val="1"/>
      <w:numFmt w:val="bullet"/>
      <w:lvlText w:val="•"/>
      <w:lvlJc w:val="left"/>
      <w:pPr>
        <w:tabs>
          <w:tab w:val="num" w:pos="1440"/>
        </w:tabs>
        <w:ind w:left="1440" w:hanging="360"/>
      </w:pPr>
      <w:rPr>
        <w:rFonts w:ascii="Times New Roman" w:hAnsi="Times New Roman" w:hint="default"/>
      </w:rPr>
    </w:lvl>
    <w:lvl w:ilvl="2" w:tplc="BDE457E0" w:tentative="1">
      <w:start w:val="1"/>
      <w:numFmt w:val="bullet"/>
      <w:lvlText w:val="•"/>
      <w:lvlJc w:val="left"/>
      <w:pPr>
        <w:tabs>
          <w:tab w:val="num" w:pos="2160"/>
        </w:tabs>
        <w:ind w:left="2160" w:hanging="360"/>
      </w:pPr>
      <w:rPr>
        <w:rFonts w:ascii="Times New Roman" w:hAnsi="Times New Roman" w:hint="default"/>
      </w:rPr>
    </w:lvl>
    <w:lvl w:ilvl="3" w:tplc="9B1ADA72" w:tentative="1">
      <w:start w:val="1"/>
      <w:numFmt w:val="bullet"/>
      <w:lvlText w:val="•"/>
      <w:lvlJc w:val="left"/>
      <w:pPr>
        <w:tabs>
          <w:tab w:val="num" w:pos="2880"/>
        </w:tabs>
        <w:ind w:left="2880" w:hanging="360"/>
      </w:pPr>
      <w:rPr>
        <w:rFonts w:ascii="Times New Roman" w:hAnsi="Times New Roman" w:hint="default"/>
      </w:rPr>
    </w:lvl>
    <w:lvl w:ilvl="4" w:tplc="F6D61EE2" w:tentative="1">
      <w:start w:val="1"/>
      <w:numFmt w:val="bullet"/>
      <w:lvlText w:val="•"/>
      <w:lvlJc w:val="left"/>
      <w:pPr>
        <w:tabs>
          <w:tab w:val="num" w:pos="3600"/>
        </w:tabs>
        <w:ind w:left="3600" w:hanging="360"/>
      </w:pPr>
      <w:rPr>
        <w:rFonts w:ascii="Times New Roman" w:hAnsi="Times New Roman" w:hint="default"/>
      </w:rPr>
    </w:lvl>
    <w:lvl w:ilvl="5" w:tplc="06680C8A" w:tentative="1">
      <w:start w:val="1"/>
      <w:numFmt w:val="bullet"/>
      <w:lvlText w:val="•"/>
      <w:lvlJc w:val="left"/>
      <w:pPr>
        <w:tabs>
          <w:tab w:val="num" w:pos="4320"/>
        </w:tabs>
        <w:ind w:left="4320" w:hanging="360"/>
      </w:pPr>
      <w:rPr>
        <w:rFonts w:ascii="Times New Roman" w:hAnsi="Times New Roman" w:hint="default"/>
      </w:rPr>
    </w:lvl>
    <w:lvl w:ilvl="6" w:tplc="61DE08A4" w:tentative="1">
      <w:start w:val="1"/>
      <w:numFmt w:val="bullet"/>
      <w:lvlText w:val="•"/>
      <w:lvlJc w:val="left"/>
      <w:pPr>
        <w:tabs>
          <w:tab w:val="num" w:pos="5040"/>
        </w:tabs>
        <w:ind w:left="5040" w:hanging="360"/>
      </w:pPr>
      <w:rPr>
        <w:rFonts w:ascii="Times New Roman" w:hAnsi="Times New Roman" w:hint="default"/>
      </w:rPr>
    </w:lvl>
    <w:lvl w:ilvl="7" w:tplc="D5FA53D0" w:tentative="1">
      <w:start w:val="1"/>
      <w:numFmt w:val="bullet"/>
      <w:lvlText w:val="•"/>
      <w:lvlJc w:val="left"/>
      <w:pPr>
        <w:tabs>
          <w:tab w:val="num" w:pos="5760"/>
        </w:tabs>
        <w:ind w:left="5760" w:hanging="360"/>
      </w:pPr>
      <w:rPr>
        <w:rFonts w:ascii="Times New Roman" w:hAnsi="Times New Roman" w:hint="default"/>
      </w:rPr>
    </w:lvl>
    <w:lvl w:ilvl="8" w:tplc="BDB2F86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341B88"/>
    <w:multiLevelType w:val="multilevel"/>
    <w:tmpl w:val="4224B578"/>
    <w:lvl w:ilvl="0">
      <w:start w:val="1"/>
      <w:numFmt w:val="decimal"/>
      <w:pStyle w:val="Numara"/>
      <w:lvlText w:val="%1."/>
      <w:lvlJc w:val="left"/>
      <w:pPr>
        <w:ind w:left="1068" w:hanging="360"/>
      </w:pPr>
      <w:rPr>
        <w:rFonts w:cs="Times New Roman"/>
      </w:rPr>
    </w:lvl>
    <w:lvl w:ilvl="1">
      <w:start w:val="1"/>
      <w:numFmt w:val="lowerLetter"/>
      <w:lvlText w:val="%2)"/>
      <w:lvlJc w:val="left"/>
      <w:pPr>
        <w:ind w:left="1428" w:hanging="360"/>
      </w:pPr>
      <w:rPr>
        <w:rFonts w:cs="Times New Roman"/>
      </w:rPr>
    </w:lvl>
    <w:lvl w:ilvl="2">
      <w:start w:val="1"/>
      <w:numFmt w:val="lowerRoman"/>
      <w:lvlText w:val="%3)"/>
      <w:lvlJc w:val="left"/>
      <w:pPr>
        <w:ind w:left="1788" w:hanging="360"/>
      </w:pPr>
      <w:rPr>
        <w:rFonts w:cs="Times New Roman"/>
      </w:rPr>
    </w:lvl>
    <w:lvl w:ilvl="3">
      <w:start w:val="1"/>
      <w:numFmt w:val="decimal"/>
      <w:lvlText w:val="(%4)"/>
      <w:lvlJc w:val="left"/>
      <w:pPr>
        <w:ind w:left="2148" w:hanging="360"/>
      </w:pPr>
      <w:rPr>
        <w:rFonts w:cs="Times New Roman"/>
      </w:rPr>
    </w:lvl>
    <w:lvl w:ilvl="4">
      <w:start w:val="1"/>
      <w:numFmt w:val="lowerLetter"/>
      <w:lvlText w:val="(%5)"/>
      <w:lvlJc w:val="left"/>
      <w:pPr>
        <w:ind w:left="2508" w:hanging="360"/>
      </w:pPr>
      <w:rPr>
        <w:rFonts w:cs="Times New Roman"/>
      </w:rPr>
    </w:lvl>
    <w:lvl w:ilvl="5">
      <w:start w:val="1"/>
      <w:numFmt w:val="lowerRoman"/>
      <w:lvlText w:val="(%6)"/>
      <w:lvlJc w:val="left"/>
      <w:pPr>
        <w:ind w:left="2868" w:hanging="360"/>
      </w:pPr>
      <w:rPr>
        <w:rFonts w:cs="Times New Roman"/>
      </w:rPr>
    </w:lvl>
    <w:lvl w:ilvl="6">
      <w:start w:val="1"/>
      <w:numFmt w:val="decimal"/>
      <w:lvlText w:val="%7."/>
      <w:lvlJc w:val="left"/>
      <w:pPr>
        <w:ind w:left="3228" w:hanging="360"/>
      </w:pPr>
      <w:rPr>
        <w:rFonts w:cs="Times New Roman"/>
      </w:rPr>
    </w:lvl>
    <w:lvl w:ilvl="7">
      <w:start w:val="1"/>
      <w:numFmt w:val="lowerLetter"/>
      <w:lvlText w:val="%8."/>
      <w:lvlJc w:val="left"/>
      <w:pPr>
        <w:ind w:left="3588" w:hanging="360"/>
      </w:pPr>
      <w:rPr>
        <w:rFonts w:cs="Times New Roman"/>
      </w:rPr>
    </w:lvl>
    <w:lvl w:ilvl="8">
      <w:start w:val="1"/>
      <w:numFmt w:val="lowerRoman"/>
      <w:lvlText w:val="%9."/>
      <w:lvlJc w:val="left"/>
      <w:pPr>
        <w:ind w:left="3948" w:hanging="360"/>
      </w:pPr>
      <w:rPr>
        <w:rFonts w:cs="Times New Roman"/>
      </w:rPr>
    </w:lvl>
  </w:abstractNum>
  <w:abstractNum w:abstractNumId="14">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8851DD5"/>
    <w:multiLevelType w:val="hybridMultilevel"/>
    <w:tmpl w:val="446C6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BFC0C61"/>
    <w:multiLevelType w:val="hybridMultilevel"/>
    <w:tmpl w:val="477A69F4"/>
    <w:lvl w:ilvl="0" w:tplc="48D0E79C">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2D461B73"/>
    <w:multiLevelType w:val="hybridMultilevel"/>
    <w:tmpl w:val="6A407B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543AD7"/>
    <w:multiLevelType w:val="multilevel"/>
    <w:tmpl w:val="FAFAFEE0"/>
    <w:lvl w:ilvl="0">
      <w:start w:val="1"/>
      <w:numFmt w:val="bullet"/>
      <w:lvlText w:val=""/>
      <w:lvlJc w:val="left"/>
      <w:rPr>
        <w:rFonts w:ascii="Wingdings" w:hAnsi="Wingdings" w:hint="default"/>
        <w:b/>
        <w:i w:val="0"/>
        <w:smallCaps w:val="0"/>
        <w:strike w:val="0"/>
        <w:color w:val="000000"/>
        <w:spacing w:val="0"/>
        <w:w w:val="100"/>
        <w:position w:val="0"/>
        <w:sz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13444A6"/>
    <w:multiLevelType w:val="hybridMultilevel"/>
    <w:tmpl w:val="BD74A490"/>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2">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D4003DB"/>
    <w:multiLevelType w:val="hybridMultilevel"/>
    <w:tmpl w:val="6BD41896"/>
    <w:lvl w:ilvl="0" w:tplc="A6C69242">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1146C5B"/>
    <w:multiLevelType w:val="hybridMultilevel"/>
    <w:tmpl w:val="432EB6C4"/>
    <w:lvl w:ilvl="0" w:tplc="12A8F382">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4C68757F"/>
    <w:multiLevelType w:val="hybridMultilevel"/>
    <w:tmpl w:val="9654C20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4E5A0E23"/>
    <w:multiLevelType w:val="hybridMultilevel"/>
    <w:tmpl w:val="D590826C"/>
    <w:lvl w:ilvl="0" w:tplc="10FAAE8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51296A98"/>
    <w:multiLevelType w:val="hybridMultilevel"/>
    <w:tmpl w:val="51582356"/>
    <w:lvl w:ilvl="0" w:tplc="F45E70DE">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51852BA1"/>
    <w:multiLevelType w:val="multilevel"/>
    <w:tmpl w:val="56E4E280"/>
    <w:lvl w:ilvl="0">
      <w:start w:val="1"/>
      <w:numFmt w:val="decimal"/>
      <w:pStyle w:val="Balk6"/>
      <w:lvlText w:val="%1."/>
      <w:lvlJc w:val="left"/>
      <w:pPr>
        <w:ind w:left="720" w:hanging="360"/>
      </w:pPr>
      <w:rPr>
        <w:rFonts w:cs="Times New Roman" w:hint="default"/>
      </w:rPr>
    </w:lvl>
    <w:lvl w:ilvl="1">
      <w:start w:val="1"/>
      <w:numFmt w:val="decimal"/>
      <w:pStyle w:val="Balk7"/>
      <w:isLgl/>
      <w:lvlText w:val="%1.%2."/>
      <w:lvlJc w:val="left"/>
      <w:pPr>
        <w:ind w:left="720" w:hanging="360"/>
      </w:pPr>
      <w:rPr>
        <w:rFonts w:cs="Times New Roman" w:hint="default"/>
      </w:rPr>
    </w:lvl>
    <w:lvl w:ilvl="2">
      <w:start w:val="1"/>
      <w:numFmt w:val="decimal"/>
      <w:pStyle w:val="Balk8"/>
      <w:isLgl/>
      <w:lvlText w:val="%1.%2.%3."/>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Balk9"/>
      <w:isLgl/>
      <w:lvlText w:val="%1.%2.%3.%4."/>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9256B8"/>
    <w:multiLevelType w:val="hybridMultilevel"/>
    <w:tmpl w:val="0DCEF01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3">
    <w:nsid w:val="5B9A5E74"/>
    <w:multiLevelType w:val="multilevel"/>
    <w:tmpl w:val="7B4ED590"/>
    <w:lvl w:ilvl="0">
      <w:start w:val="1"/>
      <w:numFmt w:val="decimal"/>
      <w:pStyle w:val="Balk2"/>
      <w:lvlText w:val="%1."/>
      <w:lvlJc w:val="left"/>
      <w:pPr>
        <w:ind w:left="2061" w:hanging="360"/>
      </w:pPr>
      <w:rPr>
        <w:rFonts w:cs="Times New Roman"/>
      </w:rPr>
    </w:lvl>
    <w:lvl w:ilvl="1">
      <w:start w:val="1"/>
      <w:numFmt w:val="decimal"/>
      <w:pStyle w:val="Balk3"/>
      <w:isLgl/>
      <w:lvlText w:val="%1.%2."/>
      <w:lvlJc w:val="left"/>
      <w:pPr>
        <w:ind w:left="1440" w:hanging="360"/>
      </w:pPr>
      <w:rPr>
        <w:rFonts w:cs="Times New Roman" w:hint="default"/>
      </w:rPr>
    </w:lvl>
    <w:lvl w:ilvl="2">
      <w:start w:val="1"/>
      <w:numFmt w:val="decimal"/>
      <w:pStyle w:val="Balk4"/>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4">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2E11A72"/>
    <w:multiLevelType w:val="hybridMultilevel"/>
    <w:tmpl w:val="CDC21F2E"/>
    <w:lvl w:ilvl="0" w:tplc="9A24FEC6">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65CC0C8A"/>
    <w:multiLevelType w:val="hybridMultilevel"/>
    <w:tmpl w:val="E9285D9E"/>
    <w:lvl w:ilvl="0" w:tplc="E048E53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65DC06E8"/>
    <w:multiLevelType w:val="hybridMultilevel"/>
    <w:tmpl w:val="1308645E"/>
    <w:lvl w:ilvl="0" w:tplc="FF2AB6C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6547DEC"/>
    <w:multiLevelType w:val="hybridMultilevel"/>
    <w:tmpl w:val="542A58D6"/>
    <w:lvl w:ilvl="0" w:tplc="7E66A0E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66DB1CB6"/>
    <w:multiLevelType w:val="hybridMultilevel"/>
    <w:tmpl w:val="71683618"/>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678821B1"/>
    <w:multiLevelType w:val="hybridMultilevel"/>
    <w:tmpl w:val="D2AEFCB2"/>
    <w:lvl w:ilvl="0" w:tplc="BF2A4C2E">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4">
    <w:nsid w:val="6C471D4F"/>
    <w:multiLevelType w:val="hybridMultilevel"/>
    <w:tmpl w:val="1F4E605E"/>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5">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46">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nsid w:val="712C7AF6"/>
    <w:multiLevelType w:val="hybridMultilevel"/>
    <w:tmpl w:val="145448B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8">
    <w:nsid w:val="718A7C4F"/>
    <w:multiLevelType w:val="hybridMultilevel"/>
    <w:tmpl w:val="70E43668"/>
    <w:lvl w:ilvl="0" w:tplc="A9FCB0D4">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nsid w:val="75935916"/>
    <w:multiLevelType w:val="hybridMultilevel"/>
    <w:tmpl w:val="B2A4DD8E"/>
    <w:lvl w:ilvl="0" w:tplc="80C0D968">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6DC1EC2"/>
    <w:multiLevelType w:val="hybridMultilevel"/>
    <w:tmpl w:val="4FACF73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1">
    <w:nsid w:val="7D40561A"/>
    <w:multiLevelType w:val="hybridMultilevel"/>
    <w:tmpl w:val="F72CDED6"/>
    <w:lvl w:ilvl="0" w:tplc="626056D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3"/>
  </w:num>
  <w:num w:numId="2">
    <w:abstractNumId w:val="33"/>
    <w:lvlOverride w:ilvl="0">
      <w:startOverride w:val="3"/>
    </w:lvlOverride>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9"/>
  </w:num>
  <w:num w:numId="7">
    <w:abstractNumId w:val="10"/>
  </w:num>
  <w:num w:numId="8">
    <w:abstractNumId w:val="44"/>
  </w:num>
  <w:num w:numId="9">
    <w:abstractNumId w:val="47"/>
  </w:num>
  <w:num w:numId="10">
    <w:abstractNumId w:val="1"/>
  </w:num>
  <w:num w:numId="11">
    <w:abstractNumId w:val="32"/>
  </w:num>
  <w:num w:numId="12">
    <w:abstractNumId w:val="21"/>
  </w:num>
  <w:num w:numId="13">
    <w:abstractNumId w:val="0"/>
  </w:num>
  <w:num w:numId="14">
    <w:abstractNumId w:val="2"/>
  </w:num>
  <w:num w:numId="15">
    <w:abstractNumId w:val="8"/>
  </w:num>
  <w:num w:numId="16">
    <w:abstractNumId w:val="27"/>
  </w:num>
  <w:num w:numId="17">
    <w:abstractNumId w:val="3"/>
  </w:num>
  <w:num w:numId="18">
    <w:abstractNumId w:val="6"/>
  </w:num>
  <w:num w:numId="19">
    <w:abstractNumId w:val="7"/>
  </w:num>
  <w:num w:numId="20">
    <w:abstractNumId w:val="50"/>
  </w:num>
  <w:num w:numId="21">
    <w:abstractNumId w:val="5"/>
  </w:num>
  <w:num w:numId="22">
    <w:abstractNumId w:val="15"/>
  </w:num>
  <w:num w:numId="23">
    <w:abstractNumId w:val="13"/>
  </w:num>
  <w:num w:numId="24">
    <w:abstractNumId w:val="18"/>
  </w:num>
  <w:num w:numId="25">
    <w:abstractNumId w:val="26"/>
  </w:num>
  <w:num w:numId="26">
    <w:abstractNumId w:val="48"/>
  </w:num>
  <w:num w:numId="27">
    <w:abstractNumId w:val="35"/>
  </w:num>
  <w:num w:numId="28">
    <w:abstractNumId w:val="36"/>
  </w:num>
  <w:num w:numId="29">
    <w:abstractNumId w:val="41"/>
  </w:num>
  <w:num w:numId="30">
    <w:abstractNumId w:val="17"/>
  </w:num>
  <w:num w:numId="31">
    <w:abstractNumId w:val="28"/>
  </w:num>
  <w:num w:numId="32">
    <w:abstractNumId w:val="9"/>
  </w:num>
  <w:num w:numId="33">
    <w:abstractNumId w:val="51"/>
  </w:num>
  <w:num w:numId="34">
    <w:abstractNumId w:val="38"/>
  </w:num>
  <w:num w:numId="35">
    <w:abstractNumId w:val="29"/>
  </w:num>
  <w:num w:numId="36">
    <w:abstractNumId w:val="25"/>
  </w:num>
  <w:num w:numId="37">
    <w:abstractNumId w:val="20"/>
  </w:num>
  <w:num w:numId="38">
    <w:abstractNumId w:val="45"/>
  </w:num>
  <w:num w:numId="39">
    <w:abstractNumId w:val="16"/>
  </w:num>
  <w:num w:numId="40">
    <w:abstractNumId w:val="40"/>
  </w:num>
  <w:num w:numId="41">
    <w:abstractNumId w:val="23"/>
  </w:num>
  <w:num w:numId="42">
    <w:abstractNumId w:val="22"/>
  </w:num>
  <w:num w:numId="43">
    <w:abstractNumId w:val="14"/>
  </w:num>
  <w:num w:numId="44">
    <w:abstractNumId w:val="31"/>
  </w:num>
  <w:num w:numId="45">
    <w:abstractNumId w:val="4"/>
  </w:num>
  <w:num w:numId="46">
    <w:abstractNumId w:val="43"/>
  </w:num>
  <w:num w:numId="47">
    <w:abstractNumId w:val="11"/>
  </w:num>
  <w:num w:numId="48">
    <w:abstractNumId w:val="42"/>
  </w:num>
  <w:num w:numId="49">
    <w:abstractNumId w:val="46"/>
  </w:num>
  <w:num w:numId="50">
    <w:abstractNumId w:val="24"/>
  </w:num>
  <w:num w:numId="51">
    <w:abstractNumId w:val="34"/>
  </w:num>
  <w:num w:numId="52">
    <w:abstractNumId w:val="12"/>
  </w:num>
  <w:num w:numId="53">
    <w:abstractNumId w:val="37"/>
  </w:num>
  <w:num w:numId="54">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ef6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F6"/>
    <w:rsid w:val="00002B7E"/>
    <w:rsid w:val="00003969"/>
    <w:rsid w:val="00003AF1"/>
    <w:rsid w:val="00005A7C"/>
    <w:rsid w:val="00005DA9"/>
    <w:rsid w:val="0000717D"/>
    <w:rsid w:val="0001275C"/>
    <w:rsid w:val="00015796"/>
    <w:rsid w:val="00020A96"/>
    <w:rsid w:val="00021DE4"/>
    <w:rsid w:val="0002466A"/>
    <w:rsid w:val="000257C1"/>
    <w:rsid w:val="0003197C"/>
    <w:rsid w:val="00032FCB"/>
    <w:rsid w:val="000457E7"/>
    <w:rsid w:val="0004664C"/>
    <w:rsid w:val="00047E6C"/>
    <w:rsid w:val="00052E1D"/>
    <w:rsid w:val="00053909"/>
    <w:rsid w:val="00054ACD"/>
    <w:rsid w:val="0006119A"/>
    <w:rsid w:val="00061C49"/>
    <w:rsid w:val="000636E2"/>
    <w:rsid w:val="000661E1"/>
    <w:rsid w:val="00070D2D"/>
    <w:rsid w:val="00071BAB"/>
    <w:rsid w:val="000723D3"/>
    <w:rsid w:val="00073034"/>
    <w:rsid w:val="00076CB9"/>
    <w:rsid w:val="00081A55"/>
    <w:rsid w:val="00083217"/>
    <w:rsid w:val="00083320"/>
    <w:rsid w:val="000841BE"/>
    <w:rsid w:val="00084DA1"/>
    <w:rsid w:val="00096644"/>
    <w:rsid w:val="000A5239"/>
    <w:rsid w:val="000B2410"/>
    <w:rsid w:val="000B4F54"/>
    <w:rsid w:val="000C2246"/>
    <w:rsid w:val="000C56BE"/>
    <w:rsid w:val="000C7334"/>
    <w:rsid w:val="000E2A89"/>
    <w:rsid w:val="000E3EBB"/>
    <w:rsid w:val="000F3000"/>
    <w:rsid w:val="00100394"/>
    <w:rsid w:val="0010192F"/>
    <w:rsid w:val="00107661"/>
    <w:rsid w:val="0011176F"/>
    <w:rsid w:val="00113B58"/>
    <w:rsid w:val="001204C9"/>
    <w:rsid w:val="00120F30"/>
    <w:rsid w:val="00122791"/>
    <w:rsid w:val="001233AE"/>
    <w:rsid w:val="00123B9B"/>
    <w:rsid w:val="001258A6"/>
    <w:rsid w:val="00125DD4"/>
    <w:rsid w:val="00126363"/>
    <w:rsid w:val="00127662"/>
    <w:rsid w:val="00127D8A"/>
    <w:rsid w:val="00131EB6"/>
    <w:rsid w:val="0013427B"/>
    <w:rsid w:val="001350BD"/>
    <w:rsid w:val="00136412"/>
    <w:rsid w:val="00142976"/>
    <w:rsid w:val="0014545C"/>
    <w:rsid w:val="00150775"/>
    <w:rsid w:val="001519C3"/>
    <w:rsid w:val="00151B36"/>
    <w:rsid w:val="00160BF2"/>
    <w:rsid w:val="00165485"/>
    <w:rsid w:val="00165F6B"/>
    <w:rsid w:val="00170303"/>
    <w:rsid w:val="00171D95"/>
    <w:rsid w:val="001730BC"/>
    <w:rsid w:val="00181871"/>
    <w:rsid w:val="00183345"/>
    <w:rsid w:val="00186ABF"/>
    <w:rsid w:val="001907CB"/>
    <w:rsid w:val="00192498"/>
    <w:rsid w:val="00195B32"/>
    <w:rsid w:val="001961C4"/>
    <w:rsid w:val="00197735"/>
    <w:rsid w:val="001A1927"/>
    <w:rsid w:val="001A1FD0"/>
    <w:rsid w:val="001A4FD6"/>
    <w:rsid w:val="001A5751"/>
    <w:rsid w:val="001A5DFF"/>
    <w:rsid w:val="001B0A74"/>
    <w:rsid w:val="001C0FB6"/>
    <w:rsid w:val="001C189E"/>
    <w:rsid w:val="001C212B"/>
    <w:rsid w:val="001D2304"/>
    <w:rsid w:val="001E228D"/>
    <w:rsid w:val="001E2DBB"/>
    <w:rsid w:val="001E6B20"/>
    <w:rsid w:val="001F1BEE"/>
    <w:rsid w:val="001F329B"/>
    <w:rsid w:val="001F6E27"/>
    <w:rsid w:val="00204CFB"/>
    <w:rsid w:val="00207093"/>
    <w:rsid w:val="002139B5"/>
    <w:rsid w:val="00227A7E"/>
    <w:rsid w:val="0023281A"/>
    <w:rsid w:val="00233ADF"/>
    <w:rsid w:val="00234708"/>
    <w:rsid w:val="00235718"/>
    <w:rsid w:val="0023622E"/>
    <w:rsid w:val="00236F0C"/>
    <w:rsid w:val="00242D80"/>
    <w:rsid w:val="00244356"/>
    <w:rsid w:val="00244CD5"/>
    <w:rsid w:val="00253F7C"/>
    <w:rsid w:val="00254899"/>
    <w:rsid w:val="00256D87"/>
    <w:rsid w:val="00262E12"/>
    <w:rsid w:val="002664A1"/>
    <w:rsid w:val="002670B0"/>
    <w:rsid w:val="00267509"/>
    <w:rsid w:val="002702EC"/>
    <w:rsid w:val="00271FB3"/>
    <w:rsid w:val="002730CE"/>
    <w:rsid w:val="002819C2"/>
    <w:rsid w:val="00281DE9"/>
    <w:rsid w:val="00283E17"/>
    <w:rsid w:val="002842B3"/>
    <w:rsid w:val="00284324"/>
    <w:rsid w:val="00290573"/>
    <w:rsid w:val="002976C6"/>
    <w:rsid w:val="002A1ED4"/>
    <w:rsid w:val="002A37F9"/>
    <w:rsid w:val="002A5ADA"/>
    <w:rsid w:val="002A5C4B"/>
    <w:rsid w:val="002B01A1"/>
    <w:rsid w:val="002B29EF"/>
    <w:rsid w:val="002B3A66"/>
    <w:rsid w:val="002C1A80"/>
    <w:rsid w:val="002C3D74"/>
    <w:rsid w:val="002C58EC"/>
    <w:rsid w:val="002D08C6"/>
    <w:rsid w:val="002D0AFF"/>
    <w:rsid w:val="002D467F"/>
    <w:rsid w:val="002D78D1"/>
    <w:rsid w:val="002E3A74"/>
    <w:rsid w:val="002F7502"/>
    <w:rsid w:val="00303804"/>
    <w:rsid w:val="00311893"/>
    <w:rsid w:val="00317CB4"/>
    <w:rsid w:val="00327DA1"/>
    <w:rsid w:val="00331E72"/>
    <w:rsid w:val="00332F2B"/>
    <w:rsid w:val="0033347E"/>
    <w:rsid w:val="00334214"/>
    <w:rsid w:val="0033438B"/>
    <w:rsid w:val="00336460"/>
    <w:rsid w:val="00336651"/>
    <w:rsid w:val="0034064C"/>
    <w:rsid w:val="00340794"/>
    <w:rsid w:val="00346E53"/>
    <w:rsid w:val="0035443C"/>
    <w:rsid w:val="003622F0"/>
    <w:rsid w:val="003731AF"/>
    <w:rsid w:val="003738A2"/>
    <w:rsid w:val="00375B31"/>
    <w:rsid w:val="00380B68"/>
    <w:rsid w:val="00381C0F"/>
    <w:rsid w:val="00383BA5"/>
    <w:rsid w:val="00385F76"/>
    <w:rsid w:val="003875EB"/>
    <w:rsid w:val="003908F4"/>
    <w:rsid w:val="00394D25"/>
    <w:rsid w:val="00396606"/>
    <w:rsid w:val="003A3F98"/>
    <w:rsid w:val="003A7A02"/>
    <w:rsid w:val="003B3B81"/>
    <w:rsid w:val="003B516F"/>
    <w:rsid w:val="003B53D9"/>
    <w:rsid w:val="003B5C75"/>
    <w:rsid w:val="003B6874"/>
    <w:rsid w:val="003C0087"/>
    <w:rsid w:val="003C0D59"/>
    <w:rsid w:val="003C22E0"/>
    <w:rsid w:val="003C5C26"/>
    <w:rsid w:val="003C5F8B"/>
    <w:rsid w:val="003D185A"/>
    <w:rsid w:val="003D357B"/>
    <w:rsid w:val="003D5634"/>
    <w:rsid w:val="003D7C05"/>
    <w:rsid w:val="003E03B9"/>
    <w:rsid w:val="003E1891"/>
    <w:rsid w:val="003E4B00"/>
    <w:rsid w:val="003E4F3D"/>
    <w:rsid w:val="003E5706"/>
    <w:rsid w:val="003E6BEE"/>
    <w:rsid w:val="003F3154"/>
    <w:rsid w:val="003F6F81"/>
    <w:rsid w:val="00401246"/>
    <w:rsid w:val="00402FFF"/>
    <w:rsid w:val="004101AF"/>
    <w:rsid w:val="00416657"/>
    <w:rsid w:val="00420014"/>
    <w:rsid w:val="00423141"/>
    <w:rsid w:val="00423663"/>
    <w:rsid w:val="00427CFA"/>
    <w:rsid w:val="00430AF4"/>
    <w:rsid w:val="004331FB"/>
    <w:rsid w:val="00434084"/>
    <w:rsid w:val="00434EE0"/>
    <w:rsid w:val="00436F41"/>
    <w:rsid w:val="00440713"/>
    <w:rsid w:val="0044192F"/>
    <w:rsid w:val="00441CA8"/>
    <w:rsid w:val="00443E66"/>
    <w:rsid w:val="00444D30"/>
    <w:rsid w:val="00446D3D"/>
    <w:rsid w:val="00450A7E"/>
    <w:rsid w:val="00451E69"/>
    <w:rsid w:val="004541C9"/>
    <w:rsid w:val="00460210"/>
    <w:rsid w:val="0046180E"/>
    <w:rsid w:val="00461A2D"/>
    <w:rsid w:val="00464B66"/>
    <w:rsid w:val="00471399"/>
    <w:rsid w:val="00483391"/>
    <w:rsid w:val="00485275"/>
    <w:rsid w:val="00486451"/>
    <w:rsid w:val="00490577"/>
    <w:rsid w:val="004910DB"/>
    <w:rsid w:val="004973E2"/>
    <w:rsid w:val="004976A0"/>
    <w:rsid w:val="004A6D5C"/>
    <w:rsid w:val="004A7A2A"/>
    <w:rsid w:val="004B0D34"/>
    <w:rsid w:val="004B1706"/>
    <w:rsid w:val="004B2978"/>
    <w:rsid w:val="004C221B"/>
    <w:rsid w:val="004C54E8"/>
    <w:rsid w:val="004D0DA4"/>
    <w:rsid w:val="004D315E"/>
    <w:rsid w:val="004D4774"/>
    <w:rsid w:val="004D7BA4"/>
    <w:rsid w:val="004E1B90"/>
    <w:rsid w:val="004E3084"/>
    <w:rsid w:val="004E4559"/>
    <w:rsid w:val="004E4F53"/>
    <w:rsid w:val="004E55D7"/>
    <w:rsid w:val="004E7321"/>
    <w:rsid w:val="004F0AA4"/>
    <w:rsid w:val="004F0CD7"/>
    <w:rsid w:val="004F1D3D"/>
    <w:rsid w:val="004F5C01"/>
    <w:rsid w:val="004F625C"/>
    <w:rsid w:val="004F7539"/>
    <w:rsid w:val="00500A38"/>
    <w:rsid w:val="005020B3"/>
    <w:rsid w:val="0050486D"/>
    <w:rsid w:val="00505917"/>
    <w:rsid w:val="005076CB"/>
    <w:rsid w:val="00514FD0"/>
    <w:rsid w:val="00515039"/>
    <w:rsid w:val="00515599"/>
    <w:rsid w:val="005172D7"/>
    <w:rsid w:val="00520486"/>
    <w:rsid w:val="0052463E"/>
    <w:rsid w:val="0052681E"/>
    <w:rsid w:val="005365EF"/>
    <w:rsid w:val="005425F8"/>
    <w:rsid w:val="00545800"/>
    <w:rsid w:val="00546502"/>
    <w:rsid w:val="00547AE4"/>
    <w:rsid w:val="00551D2D"/>
    <w:rsid w:val="005534BA"/>
    <w:rsid w:val="005538BB"/>
    <w:rsid w:val="00556A8A"/>
    <w:rsid w:val="00562C5C"/>
    <w:rsid w:val="00565335"/>
    <w:rsid w:val="00572C7E"/>
    <w:rsid w:val="005740E4"/>
    <w:rsid w:val="00575633"/>
    <w:rsid w:val="0058194E"/>
    <w:rsid w:val="0058240C"/>
    <w:rsid w:val="0058661B"/>
    <w:rsid w:val="005920AF"/>
    <w:rsid w:val="00592B4F"/>
    <w:rsid w:val="0059350F"/>
    <w:rsid w:val="00595895"/>
    <w:rsid w:val="005B1E67"/>
    <w:rsid w:val="005B3C69"/>
    <w:rsid w:val="005C0338"/>
    <w:rsid w:val="005C1B44"/>
    <w:rsid w:val="005C5060"/>
    <w:rsid w:val="005C6029"/>
    <w:rsid w:val="005D1937"/>
    <w:rsid w:val="005D2059"/>
    <w:rsid w:val="005D7C95"/>
    <w:rsid w:val="005E0174"/>
    <w:rsid w:val="005E05DB"/>
    <w:rsid w:val="005E09C3"/>
    <w:rsid w:val="005E1BC4"/>
    <w:rsid w:val="005E2287"/>
    <w:rsid w:val="005E53DE"/>
    <w:rsid w:val="005E7ACD"/>
    <w:rsid w:val="005F2958"/>
    <w:rsid w:val="005F49D2"/>
    <w:rsid w:val="005F522B"/>
    <w:rsid w:val="005F7255"/>
    <w:rsid w:val="00600BB8"/>
    <w:rsid w:val="00603B50"/>
    <w:rsid w:val="00604046"/>
    <w:rsid w:val="006133E4"/>
    <w:rsid w:val="00617AF9"/>
    <w:rsid w:val="00620F75"/>
    <w:rsid w:val="00625AE7"/>
    <w:rsid w:val="00631439"/>
    <w:rsid w:val="00632809"/>
    <w:rsid w:val="00633BC2"/>
    <w:rsid w:val="006366E6"/>
    <w:rsid w:val="00636CAD"/>
    <w:rsid w:val="00637C85"/>
    <w:rsid w:val="00640563"/>
    <w:rsid w:val="00640E02"/>
    <w:rsid w:val="00647EBD"/>
    <w:rsid w:val="00650ECD"/>
    <w:rsid w:val="00651AD3"/>
    <w:rsid w:val="00652669"/>
    <w:rsid w:val="00654A27"/>
    <w:rsid w:val="00654ACA"/>
    <w:rsid w:val="006563E0"/>
    <w:rsid w:val="0066078D"/>
    <w:rsid w:val="006676AC"/>
    <w:rsid w:val="00671013"/>
    <w:rsid w:val="00674294"/>
    <w:rsid w:val="00691488"/>
    <w:rsid w:val="00691D27"/>
    <w:rsid w:val="00693AD4"/>
    <w:rsid w:val="00694E61"/>
    <w:rsid w:val="006958C6"/>
    <w:rsid w:val="00696C2A"/>
    <w:rsid w:val="006A237C"/>
    <w:rsid w:val="006A585A"/>
    <w:rsid w:val="006A5CCF"/>
    <w:rsid w:val="006B0112"/>
    <w:rsid w:val="006B78E4"/>
    <w:rsid w:val="006C0034"/>
    <w:rsid w:val="006E1EB8"/>
    <w:rsid w:val="006F08B5"/>
    <w:rsid w:val="006F32AA"/>
    <w:rsid w:val="006F3DF6"/>
    <w:rsid w:val="006F3F24"/>
    <w:rsid w:val="006F65AE"/>
    <w:rsid w:val="00700BB0"/>
    <w:rsid w:val="00706075"/>
    <w:rsid w:val="007065F2"/>
    <w:rsid w:val="00707CD6"/>
    <w:rsid w:val="00710B62"/>
    <w:rsid w:val="0071270A"/>
    <w:rsid w:val="00712963"/>
    <w:rsid w:val="00713FD2"/>
    <w:rsid w:val="00717346"/>
    <w:rsid w:val="007179DD"/>
    <w:rsid w:val="00717C7A"/>
    <w:rsid w:val="007208E1"/>
    <w:rsid w:val="00724A17"/>
    <w:rsid w:val="00725FAE"/>
    <w:rsid w:val="00734495"/>
    <w:rsid w:val="007345D7"/>
    <w:rsid w:val="007348B7"/>
    <w:rsid w:val="00737859"/>
    <w:rsid w:val="00737E10"/>
    <w:rsid w:val="00740A7D"/>
    <w:rsid w:val="00740E9F"/>
    <w:rsid w:val="00745825"/>
    <w:rsid w:val="00754D1E"/>
    <w:rsid w:val="0075593D"/>
    <w:rsid w:val="00762632"/>
    <w:rsid w:val="00763D80"/>
    <w:rsid w:val="00772234"/>
    <w:rsid w:val="00775F57"/>
    <w:rsid w:val="00777646"/>
    <w:rsid w:val="007821F5"/>
    <w:rsid w:val="00782B69"/>
    <w:rsid w:val="00783E01"/>
    <w:rsid w:val="007876E5"/>
    <w:rsid w:val="007906F1"/>
    <w:rsid w:val="00790768"/>
    <w:rsid w:val="007951E2"/>
    <w:rsid w:val="007A1D07"/>
    <w:rsid w:val="007A38EE"/>
    <w:rsid w:val="007A3B9B"/>
    <w:rsid w:val="007B1872"/>
    <w:rsid w:val="007B528A"/>
    <w:rsid w:val="007B6678"/>
    <w:rsid w:val="007C0395"/>
    <w:rsid w:val="007C20CB"/>
    <w:rsid w:val="007C28FD"/>
    <w:rsid w:val="007C681C"/>
    <w:rsid w:val="007C7833"/>
    <w:rsid w:val="007D264D"/>
    <w:rsid w:val="007D3A08"/>
    <w:rsid w:val="007D5FCD"/>
    <w:rsid w:val="007D62BB"/>
    <w:rsid w:val="007D7C11"/>
    <w:rsid w:val="007E688C"/>
    <w:rsid w:val="007F37CA"/>
    <w:rsid w:val="007F3BA3"/>
    <w:rsid w:val="00801FC6"/>
    <w:rsid w:val="008040B7"/>
    <w:rsid w:val="00806303"/>
    <w:rsid w:val="008101B8"/>
    <w:rsid w:val="00810893"/>
    <w:rsid w:val="008109C0"/>
    <w:rsid w:val="00810D7F"/>
    <w:rsid w:val="008125EC"/>
    <w:rsid w:val="008137EF"/>
    <w:rsid w:val="008156F1"/>
    <w:rsid w:val="00815B5A"/>
    <w:rsid w:val="00815BC7"/>
    <w:rsid w:val="008174E2"/>
    <w:rsid w:val="00822924"/>
    <w:rsid w:val="00822E80"/>
    <w:rsid w:val="008231D6"/>
    <w:rsid w:val="008234DA"/>
    <w:rsid w:val="00823901"/>
    <w:rsid w:val="00833A3F"/>
    <w:rsid w:val="00833FC9"/>
    <w:rsid w:val="00840613"/>
    <w:rsid w:val="00844F45"/>
    <w:rsid w:val="00845458"/>
    <w:rsid w:val="00847853"/>
    <w:rsid w:val="00851470"/>
    <w:rsid w:val="008522BE"/>
    <w:rsid w:val="0085246D"/>
    <w:rsid w:val="00853ACB"/>
    <w:rsid w:val="0085448A"/>
    <w:rsid w:val="00854E17"/>
    <w:rsid w:val="00856E53"/>
    <w:rsid w:val="00862B18"/>
    <w:rsid w:val="00862DDE"/>
    <w:rsid w:val="008631CB"/>
    <w:rsid w:val="00865909"/>
    <w:rsid w:val="00866ABF"/>
    <w:rsid w:val="00867E23"/>
    <w:rsid w:val="00870BE2"/>
    <w:rsid w:val="00871002"/>
    <w:rsid w:val="00872C6C"/>
    <w:rsid w:val="008750B3"/>
    <w:rsid w:val="00875CF6"/>
    <w:rsid w:val="00875E5E"/>
    <w:rsid w:val="00876738"/>
    <w:rsid w:val="008804F0"/>
    <w:rsid w:val="008805DB"/>
    <w:rsid w:val="008820BA"/>
    <w:rsid w:val="00886D09"/>
    <w:rsid w:val="00892A52"/>
    <w:rsid w:val="008938D5"/>
    <w:rsid w:val="00895019"/>
    <w:rsid w:val="00896575"/>
    <w:rsid w:val="008A023F"/>
    <w:rsid w:val="008A0581"/>
    <w:rsid w:val="008A26F7"/>
    <w:rsid w:val="008A75D0"/>
    <w:rsid w:val="008B258D"/>
    <w:rsid w:val="008B2CC7"/>
    <w:rsid w:val="008B7905"/>
    <w:rsid w:val="008C143C"/>
    <w:rsid w:val="008C3F5E"/>
    <w:rsid w:val="008C6466"/>
    <w:rsid w:val="008D2955"/>
    <w:rsid w:val="008D385B"/>
    <w:rsid w:val="008E1BD2"/>
    <w:rsid w:val="008E24B3"/>
    <w:rsid w:val="008E2C03"/>
    <w:rsid w:val="008E7014"/>
    <w:rsid w:val="008E7AC4"/>
    <w:rsid w:val="008F0859"/>
    <w:rsid w:val="008F21C1"/>
    <w:rsid w:val="008F2AA5"/>
    <w:rsid w:val="008F497B"/>
    <w:rsid w:val="008F5494"/>
    <w:rsid w:val="008F63BA"/>
    <w:rsid w:val="00900F58"/>
    <w:rsid w:val="00901857"/>
    <w:rsid w:val="009059D0"/>
    <w:rsid w:val="0090657C"/>
    <w:rsid w:val="00907CCF"/>
    <w:rsid w:val="00907DC6"/>
    <w:rsid w:val="00911FB8"/>
    <w:rsid w:val="0092016A"/>
    <w:rsid w:val="0092699F"/>
    <w:rsid w:val="009334B3"/>
    <w:rsid w:val="00935C95"/>
    <w:rsid w:val="00937B8D"/>
    <w:rsid w:val="00941952"/>
    <w:rsid w:val="0094307F"/>
    <w:rsid w:val="00945BBA"/>
    <w:rsid w:val="0094695D"/>
    <w:rsid w:val="00947732"/>
    <w:rsid w:val="0094777D"/>
    <w:rsid w:val="009479E5"/>
    <w:rsid w:val="00947E64"/>
    <w:rsid w:val="0095109E"/>
    <w:rsid w:val="009515E1"/>
    <w:rsid w:val="0095231E"/>
    <w:rsid w:val="009559D9"/>
    <w:rsid w:val="009573AF"/>
    <w:rsid w:val="00957D2D"/>
    <w:rsid w:val="00957DC3"/>
    <w:rsid w:val="009607E8"/>
    <w:rsid w:val="00964E9D"/>
    <w:rsid w:val="00967072"/>
    <w:rsid w:val="009674DC"/>
    <w:rsid w:val="00967E82"/>
    <w:rsid w:val="00970D42"/>
    <w:rsid w:val="0097222B"/>
    <w:rsid w:val="00973A31"/>
    <w:rsid w:val="00973F70"/>
    <w:rsid w:val="00980A8F"/>
    <w:rsid w:val="009902D7"/>
    <w:rsid w:val="00991FE0"/>
    <w:rsid w:val="00993357"/>
    <w:rsid w:val="009962BC"/>
    <w:rsid w:val="009972AE"/>
    <w:rsid w:val="009A2462"/>
    <w:rsid w:val="009A6222"/>
    <w:rsid w:val="009B57D2"/>
    <w:rsid w:val="009C16F9"/>
    <w:rsid w:val="009C5115"/>
    <w:rsid w:val="009C5810"/>
    <w:rsid w:val="009C5BE5"/>
    <w:rsid w:val="009C6F3B"/>
    <w:rsid w:val="009D2A49"/>
    <w:rsid w:val="009D5A95"/>
    <w:rsid w:val="009D6C10"/>
    <w:rsid w:val="009D73B3"/>
    <w:rsid w:val="009E0CA5"/>
    <w:rsid w:val="009E3BCD"/>
    <w:rsid w:val="009E4AD3"/>
    <w:rsid w:val="009F49A1"/>
    <w:rsid w:val="00A003FA"/>
    <w:rsid w:val="00A0046B"/>
    <w:rsid w:val="00A01E1E"/>
    <w:rsid w:val="00A11B99"/>
    <w:rsid w:val="00A1345E"/>
    <w:rsid w:val="00A245E2"/>
    <w:rsid w:val="00A264A5"/>
    <w:rsid w:val="00A31683"/>
    <w:rsid w:val="00A35543"/>
    <w:rsid w:val="00A4045D"/>
    <w:rsid w:val="00A42A49"/>
    <w:rsid w:val="00A472B7"/>
    <w:rsid w:val="00A47891"/>
    <w:rsid w:val="00A511AF"/>
    <w:rsid w:val="00A52739"/>
    <w:rsid w:val="00A5333F"/>
    <w:rsid w:val="00A53F85"/>
    <w:rsid w:val="00A6206D"/>
    <w:rsid w:val="00A70AEE"/>
    <w:rsid w:val="00A76FDB"/>
    <w:rsid w:val="00A8048A"/>
    <w:rsid w:val="00A81A33"/>
    <w:rsid w:val="00A83C01"/>
    <w:rsid w:val="00A901E8"/>
    <w:rsid w:val="00A90A00"/>
    <w:rsid w:val="00A93F86"/>
    <w:rsid w:val="00A966B2"/>
    <w:rsid w:val="00AA167E"/>
    <w:rsid w:val="00AA4913"/>
    <w:rsid w:val="00AA5C21"/>
    <w:rsid w:val="00AA72A7"/>
    <w:rsid w:val="00AA732F"/>
    <w:rsid w:val="00AB0B66"/>
    <w:rsid w:val="00AB1250"/>
    <w:rsid w:val="00AB188D"/>
    <w:rsid w:val="00AB39EA"/>
    <w:rsid w:val="00AC4320"/>
    <w:rsid w:val="00AC44D8"/>
    <w:rsid w:val="00AC5058"/>
    <w:rsid w:val="00AD089E"/>
    <w:rsid w:val="00AD1092"/>
    <w:rsid w:val="00AD1875"/>
    <w:rsid w:val="00AD3A9B"/>
    <w:rsid w:val="00AD4B62"/>
    <w:rsid w:val="00AD7C7D"/>
    <w:rsid w:val="00AE58CE"/>
    <w:rsid w:val="00AE5D4A"/>
    <w:rsid w:val="00AE6C7C"/>
    <w:rsid w:val="00AE7477"/>
    <w:rsid w:val="00AE7A1D"/>
    <w:rsid w:val="00AF00C4"/>
    <w:rsid w:val="00AF251B"/>
    <w:rsid w:val="00AF2F46"/>
    <w:rsid w:val="00B004B6"/>
    <w:rsid w:val="00B04A0D"/>
    <w:rsid w:val="00B11022"/>
    <w:rsid w:val="00B12313"/>
    <w:rsid w:val="00B12632"/>
    <w:rsid w:val="00B174C6"/>
    <w:rsid w:val="00B17D66"/>
    <w:rsid w:val="00B2158C"/>
    <w:rsid w:val="00B21C5D"/>
    <w:rsid w:val="00B21F4C"/>
    <w:rsid w:val="00B2315F"/>
    <w:rsid w:val="00B2531F"/>
    <w:rsid w:val="00B27F02"/>
    <w:rsid w:val="00B30D5C"/>
    <w:rsid w:val="00B3716D"/>
    <w:rsid w:val="00B3718B"/>
    <w:rsid w:val="00B4308A"/>
    <w:rsid w:val="00B433C4"/>
    <w:rsid w:val="00B44883"/>
    <w:rsid w:val="00B461B2"/>
    <w:rsid w:val="00B50145"/>
    <w:rsid w:val="00B503A4"/>
    <w:rsid w:val="00B527A6"/>
    <w:rsid w:val="00B562F8"/>
    <w:rsid w:val="00B6073E"/>
    <w:rsid w:val="00B661F1"/>
    <w:rsid w:val="00B72CAA"/>
    <w:rsid w:val="00B743D9"/>
    <w:rsid w:val="00B748A1"/>
    <w:rsid w:val="00B8253E"/>
    <w:rsid w:val="00B853CA"/>
    <w:rsid w:val="00B90603"/>
    <w:rsid w:val="00B9422B"/>
    <w:rsid w:val="00B978C2"/>
    <w:rsid w:val="00B97E6F"/>
    <w:rsid w:val="00B97EB4"/>
    <w:rsid w:val="00B97EF4"/>
    <w:rsid w:val="00BA347A"/>
    <w:rsid w:val="00BA4628"/>
    <w:rsid w:val="00BA4E33"/>
    <w:rsid w:val="00BA603C"/>
    <w:rsid w:val="00BA7C19"/>
    <w:rsid w:val="00BA7CE5"/>
    <w:rsid w:val="00BB2E2E"/>
    <w:rsid w:val="00BB4B93"/>
    <w:rsid w:val="00BB647B"/>
    <w:rsid w:val="00BB67F9"/>
    <w:rsid w:val="00BB7DED"/>
    <w:rsid w:val="00BC0212"/>
    <w:rsid w:val="00BC16C2"/>
    <w:rsid w:val="00BC4678"/>
    <w:rsid w:val="00BC79BD"/>
    <w:rsid w:val="00BD0546"/>
    <w:rsid w:val="00BD2F28"/>
    <w:rsid w:val="00BD3AFC"/>
    <w:rsid w:val="00BE3187"/>
    <w:rsid w:val="00BE70D8"/>
    <w:rsid w:val="00BE71DF"/>
    <w:rsid w:val="00BE7EE8"/>
    <w:rsid w:val="00BF12AA"/>
    <w:rsid w:val="00BF2476"/>
    <w:rsid w:val="00BF27C3"/>
    <w:rsid w:val="00BF54B2"/>
    <w:rsid w:val="00BF769D"/>
    <w:rsid w:val="00C0146E"/>
    <w:rsid w:val="00C01C34"/>
    <w:rsid w:val="00C01D5E"/>
    <w:rsid w:val="00C021F5"/>
    <w:rsid w:val="00C02CA5"/>
    <w:rsid w:val="00C032B5"/>
    <w:rsid w:val="00C033B5"/>
    <w:rsid w:val="00C06323"/>
    <w:rsid w:val="00C115BB"/>
    <w:rsid w:val="00C11AEA"/>
    <w:rsid w:val="00C15820"/>
    <w:rsid w:val="00C17CA8"/>
    <w:rsid w:val="00C205A6"/>
    <w:rsid w:val="00C2142A"/>
    <w:rsid w:val="00C2590A"/>
    <w:rsid w:val="00C25C85"/>
    <w:rsid w:val="00C2650C"/>
    <w:rsid w:val="00C31F13"/>
    <w:rsid w:val="00C336C2"/>
    <w:rsid w:val="00C3423D"/>
    <w:rsid w:val="00C34FCA"/>
    <w:rsid w:val="00C3622E"/>
    <w:rsid w:val="00C40383"/>
    <w:rsid w:val="00C40E20"/>
    <w:rsid w:val="00C41B1F"/>
    <w:rsid w:val="00C44575"/>
    <w:rsid w:val="00C46922"/>
    <w:rsid w:val="00C47043"/>
    <w:rsid w:val="00C517CF"/>
    <w:rsid w:val="00C536A8"/>
    <w:rsid w:val="00C557F8"/>
    <w:rsid w:val="00C572A1"/>
    <w:rsid w:val="00C57709"/>
    <w:rsid w:val="00C57EC2"/>
    <w:rsid w:val="00C628F3"/>
    <w:rsid w:val="00C65094"/>
    <w:rsid w:val="00C652DE"/>
    <w:rsid w:val="00C65390"/>
    <w:rsid w:val="00C747F3"/>
    <w:rsid w:val="00C74B2A"/>
    <w:rsid w:val="00C80F42"/>
    <w:rsid w:val="00C82CAF"/>
    <w:rsid w:val="00C8377C"/>
    <w:rsid w:val="00C85808"/>
    <w:rsid w:val="00C8704A"/>
    <w:rsid w:val="00C87FCA"/>
    <w:rsid w:val="00C9267F"/>
    <w:rsid w:val="00C97B19"/>
    <w:rsid w:val="00CA2DCB"/>
    <w:rsid w:val="00CA42D2"/>
    <w:rsid w:val="00CA5934"/>
    <w:rsid w:val="00CB0FA9"/>
    <w:rsid w:val="00CB1989"/>
    <w:rsid w:val="00CB3373"/>
    <w:rsid w:val="00CB401A"/>
    <w:rsid w:val="00CB62D0"/>
    <w:rsid w:val="00CB7A23"/>
    <w:rsid w:val="00CC1F71"/>
    <w:rsid w:val="00CC2288"/>
    <w:rsid w:val="00CC4153"/>
    <w:rsid w:val="00CC5C03"/>
    <w:rsid w:val="00CD0BF2"/>
    <w:rsid w:val="00CD3DBF"/>
    <w:rsid w:val="00CD5D91"/>
    <w:rsid w:val="00CE13EB"/>
    <w:rsid w:val="00CE1574"/>
    <w:rsid w:val="00CE1CF4"/>
    <w:rsid w:val="00CE1EAF"/>
    <w:rsid w:val="00CE20BC"/>
    <w:rsid w:val="00CE4A99"/>
    <w:rsid w:val="00CF1ECD"/>
    <w:rsid w:val="00CF2AAB"/>
    <w:rsid w:val="00D008EA"/>
    <w:rsid w:val="00D02A0F"/>
    <w:rsid w:val="00D03AF0"/>
    <w:rsid w:val="00D048BE"/>
    <w:rsid w:val="00D14E0B"/>
    <w:rsid w:val="00D20115"/>
    <w:rsid w:val="00D230E8"/>
    <w:rsid w:val="00D27D96"/>
    <w:rsid w:val="00D30D6A"/>
    <w:rsid w:val="00D31E4C"/>
    <w:rsid w:val="00D35317"/>
    <w:rsid w:val="00D36136"/>
    <w:rsid w:val="00D37FD4"/>
    <w:rsid w:val="00D44718"/>
    <w:rsid w:val="00D44D3C"/>
    <w:rsid w:val="00D44F95"/>
    <w:rsid w:val="00D4525D"/>
    <w:rsid w:val="00D47660"/>
    <w:rsid w:val="00D54921"/>
    <w:rsid w:val="00D568BE"/>
    <w:rsid w:val="00D576B6"/>
    <w:rsid w:val="00D61331"/>
    <w:rsid w:val="00D6238E"/>
    <w:rsid w:val="00D6376D"/>
    <w:rsid w:val="00D648A4"/>
    <w:rsid w:val="00D64AC8"/>
    <w:rsid w:val="00D64E50"/>
    <w:rsid w:val="00D65C4B"/>
    <w:rsid w:val="00D809CB"/>
    <w:rsid w:val="00D81601"/>
    <w:rsid w:val="00D830E2"/>
    <w:rsid w:val="00D8627E"/>
    <w:rsid w:val="00D91C69"/>
    <w:rsid w:val="00D9233D"/>
    <w:rsid w:val="00D950C0"/>
    <w:rsid w:val="00DA09D1"/>
    <w:rsid w:val="00DA2A3C"/>
    <w:rsid w:val="00DA4674"/>
    <w:rsid w:val="00DA5630"/>
    <w:rsid w:val="00DB2205"/>
    <w:rsid w:val="00DB6C12"/>
    <w:rsid w:val="00DB7064"/>
    <w:rsid w:val="00DB7A86"/>
    <w:rsid w:val="00DC109D"/>
    <w:rsid w:val="00DC21A1"/>
    <w:rsid w:val="00DC4324"/>
    <w:rsid w:val="00DC65BF"/>
    <w:rsid w:val="00DD02F3"/>
    <w:rsid w:val="00DD19A4"/>
    <w:rsid w:val="00DD68C2"/>
    <w:rsid w:val="00DD7CF7"/>
    <w:rsid w:val="00DD7E59"/>
    <w:rsid w:val="00DE0E2D"/>
    <w:rsid w:val="00DE2D0F"/>
    <w:rsid w:val="00DE2D5D"/>
    <w:rsid w:val="00DE56A2"/>
    <w:rsid w:val="00DE65B4"/>
    <w:rsid w:val="00DF4AD8"/>
    <w:rsid w:val="00E018C5"/>
    <w:rsid w:val="00E01DAA"/>
    <w:rsid w:val="00E02EFF"/>
    <w:rsid w:val="00E053E6"/>
    <w:rsid w:val="00E16024"/>
    <w:rsid w:val="00E200D8"/>
    <w:rsid w:val="00E20965"/>
    <w:rsid w:val="00E2305D"/>
    <w:rsid w:val="00E264F7"/>
    <w:rsid w:val="00E27776"/>
    <w:rsid w:val="00E31A41"/>
    <w:rsid w:val="00E325ED"/>
    <w:rsid w:val="00E34C8D"/>
    <w:rsid w:val="00E369A4"/>
    <w:rsid w:val="00E3798D"/>
    <w:rsid w:val="00E42BB4"/>
    <w:rsid w:val="00E43EC2"/>
    <w:rsid w:val="00E46718"/>
    <w:rsid w:val="00E53B55"/>
    <w:rsid w:val="00E61E00"/>
    <w:rsid w:val="00E62050"/>
    <w:rsid w:val="00E66091"/>
    <w:rsid w:val="00E67C93"/>
    <w:rsid w:val="00E72904"/>
    <w:rsid w:val="00E73584"/>
    <w:rsid w:val="00E74F05"/>
    <w:rsid w:val="00E75636"/>
    <w:rsid w:val="00E808D4"/>
    <w:rsid w:val="00E83675"/>
    <w:rsid w:val="00E8453F"/>
    <w:rsid w:val="00E860E0"/>
    <w:rsid w:val="00E943EC"/>
    <w:rsid w:val="00E957F4"/>
    <w:rsid w:val="00E96061"/>
    <w:rsid w:val="00E96F66"/>
    <w:rsid w:val="00E97790"/>
    <w:rsid w:val="00EA0C4F"/>
    <w:rsid w:val="00EA0CE5"/>
    <w:rsid w:val="00EA1B44"/>
    <w:rsid w:val="00EA2D36"/>
    <w:rsid w:val="00EA56AE"/>
    <w:rsid w:val="00EB2587"/>
    <w:rsid w:val="00EC136A"/>
    <w:rsid w:val="00EC4464"/>
    <w:rsid w:val="00ED0360"/>
    <w:rsid w:val="00ED2CA1"/>
    <w:rsid w:val="00EE55D2"/>
    <w:rsid w:val="00EE5A34"/>
    <w:rsid w:val="00EE661B"/>
    <w:rsid w:val="00EF11DF"/>
    <w:rsid w:val="00EF1C5E"/>
    <w:rsid w:val="00EF63D7"/>
    <w:rsid w:val="00EF7D0B"/>
    <w:rsid w:val="00F019BA"/>
    <w:rsid w:val="00F073AB"/>
    <w:rsid w:val="00F1122B"/>
    <w:rsid w:val="00F13C0F"/>
    <w:rsid w:val="00F154C7"/>
    <w:rsid w:val="00F15658"/>
    <w:rsid w:val="00F23B41"/>
    <w:rsid w:val="00F33979"/>
    <w:rsid w:val="00F3448A"/>
    <w:rsid w:val="00F353DE"/>
    <w:rsid w:val="00F357B7"/>
    <w:rsid w:val="00F373DA"/>
    <w:rsid w:val="00F374FB"/>
    <w:rsid w:val="00F45107"/>
    <w:rsid w:val="00F4683D"/>
    <w:rsid w:val="00F632CF"/>
    <w:rsid w:val="00F63A60"/>
    <w:rsid w:val="00F64256"/>
    <w:rsid w:val="00F668C0"/>
    <w:rsid w:val="00F7737D"/>
    <w:rsid w:val="00F8575E"/>
    <w:rsid w:val="00F94296"/>
    <w:rsid w:val="00F948AA"/>
    <w:rsid w:val="00F97A37"/>
    <w:rsid w:val="00FA03FE"/>
    <w:rsid w:val="00FA2BFE"/>
    <w:rsid w:val="00FA360C"/>
    <w:rsid w:val="00FB1214"/>
    <w:rsid w:val="00FB24C0"/>
    <w:rsid w:val="00FB552C"/>
    <w:rsid w:val="00FC4DE3"/>
    <w:rsid w:val="00FC7DC6"/>
    <w:rsid w:val="00FD058C"/>
    <w:rsid w:val="00FD3D62"/>
    <w:rsid w:val="00FE14DF"/>
    <w:rsid w:val="00FE16AE"/>
    <w:rsid w:val="00FE1C24"/>
    <w:rsid w:val="00FF087E"/>
    <w:rsid w:val="00FF1851"/>
    <w:rsid w:val="00FF7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ef6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qFormat="1"/>
    <w:lsdException w:name="toc 3" w:locked="1" w:qFormat="1"/>
    <w:lsdException w:name="toc 4" w:locked="1"/>
    <w:lsdException w:name="toc 5" w:locked="1"/>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Dark List Accent 1" w:uiPriority="70"/>
    <w:lsdException w:name="Colorful List Accent 1" w:uiPriority="72"/>
    <w:lsdException w:name="Light Shading Accent 2" w:uiPriority="60"/>
    <w:lsdException w:name="Light List Accent 2" w:uiPriority="61"/>
    <w:lsdException w:name="Light Grid Accent 2" w:uiPriority="6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Medium Shading 1 Accent 3" w:uiPriority="63"/>
    <w:lsdException w:name="Medium List 1 Accent 3" w:uiPriority="65"/>
    <w:lsdException w:name="Medium List 2 Accent 3" w:uiPriority="66"/>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Medium List 1 Accent 4" w:uiPriority="65"/>
    <w:lsdException w:name="Medium List 2 Accent 4" w:uiPriority="66"/>
    <w:lsdException w:name="Dark List Accent 4" w:uiPriority="70"/>
    <w:lsdException w:name="Colorful Shading Accent 4" w:uiPriority="71"/>
    <w:lsdException w:name="Colorful List Accent 4" w:uiPriority="72"/>
    <w:lsdException w:name="Colorful Grid Accent 4" w:uiPriority="73"/>
    <w:lsdException w:name="Medium List 1 Accent 5" w:uiPriority="65"/>
    <w:lsdException w:name="Medium List 2 Accent 5" w:uiPriority="66"/>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Medium Shading 2 Accent 6" w:uiPriority="64"/>
    <w:lsdException w:name="Medium List 1 Accent 6" w:uiPriority="65"/>
    <w:lsdException w:name="Medium List 2 Accent 6" w:uiPriority="66"/>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875CF6"/>
    <w:pPr>
      <w:spacing w:after="200" w:line="276" w:lineRule="auto"/>
    </w:pPr>
    <w:rPr>
      <w:sz w:val="22"/>
      <w:szCs w:val="22"/>
      <w:lang w:eastAsia="en-US"/>
    </w:rPr>
  </w:style>
  <w:style w:type="paragraph" w:styleId="Balk1">
    <w:name w:val="heading 1"/>
    <w:aliases w:val="Char,Char Char Char Char,Char Char Char"/>
    <w:basedOn w:val="Normal"/>
    <w:next w:val="Normal"/>
    <w:link w:val="Balk1Char"/>
    <w:uiPriority w:val="99"/>
    <w:qFormat/>
    <w:rsid w:val="00B12313"/>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9"/>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9"/>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9"/>
    <w:qFormat/>
    <w:rsid w:val="00853ACB"/>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9"/>
    <w:qFormat/>
    <w:rsid w:val="00853ACB"/>
    <w:pPr>
      <w:numPr>
        <w:ilvl w:val="0"/>
        <w:numId w:val="0"/>
      </w:numPr>
      <w:ind w:left="1418"/>
      <w:outlineLvl w:val="4"/>
    </w:pPr>
    <w:rPr>
      <w:i/>
    </w:rPr>
  </w:style>
  <w:style w:type="paragraph" w:styleId="Balk6">
    <w:name w:val="heading 6"/>
    <w:basedOn w:val="Balk1"/>
    <w:next w:val="Normal"/>
    <w:link w:val="Balk6Char"/>
    <w:uiPriority w:val="99"/>
    <w:qFormat/>
    <w:rsid w:val="00271FB3"/>
    <w:pPr>
      <w:keepNext w:val="0"/>
      <w:keepLines w:val="0"/>
      <w:numPr>
        <w:numId w:val="3"/>
      </w:numPr>
      <w:spacing w:before="0" w:after="0"/>
      <w:contextualSpacing/>
      <w:jc w:val="left"/>
      <w:outlineLvl w:val="5"/>
    </w:pPr>
    <w:rPr>
      <w:color w:val="auto"/>
      <w:sz w:val="24"/>
      <w:szCs w:val="24"/>
    </w:rPr>
  </w:style>
  <w:style w:type="paragraph" w:styleId="Balk7">
    <w:name w:val="heading 7"/>
    <w:basedOn w:val="Balk2"/>
    <w:next w:val="Normal"/>
    <w:link w:val="Balk7Char"/>
    <w:uiPriority w:val="99"/>
    <w:qFormat/>
    <w:rsid w:val="00271FB3"/>
    <w:pPr>
      <w:keepNext w:val="0"/>
      <w:keepLines w:val="0"/>
      <w:numPr>
        <w:ilvl w:val="1"/>
        <w:numId w:val="3"/>
      </w:numPr>
      <w:spacing w:before="0" w:after="0"/>
      <w:contextualSpacing/>
      <w:outlineLvl w:val="6"/>
    </w:pPr>
    <w:rPr>
      <w:b w:val="0"/>
      <w:szCs w:val="24"/>
    </w:rPr>
  </w:style>
  <w:style w:type="paragraph" w:styleId="Balk8">
    <w:name w:val="heading 8"/>
    <w:basedOn w:val="Balk3"/>
    <w:next w:val="Normal"/>
    <w:link w:val="Balk8Char"/>
    <w:uiPriority w:val="99"/>
    <w:qFormat/>
    <w:rsid w:val="00271FB3"/>
    <w:pPr>
      <w:keepNext w:val="0"/>
      <w:keepLines w:val="0"/>
      <w:numPr>
        <w:ilvl w:val="2"/>
        <w:numId w:val="3"/>
      </w:numPr>
      <w:spacing w:before="0" w:after="0"/>
      <w:contextualSpacing/>
      <w:outlineLvl w:val="7"/>
    </w:pPr>
    <w:rPr>
      <w:b w:val="0"/>
      <w:bCs w:val="0"/>
      <w:color w:val="000000"/>
    </w:rPr>
  </w:style>
  <w:style w:type="paragraph" w:styleId="Balk9">
    <w:name w:val="heading 9"/>
    <w:basedOn w:val="Balk4"/>
    <w:next w:val="Normal"/>
    <w:link w:val="Balk9Char"/>
    <w:uiPriority w:val="99"/>
    <w:qFormat/>
    <w:rsid w:val="00271FB3"/>
    <w:pPr>
      <w:numPr>
        <w:ilvl w:val="3"/>
        <w:numId w:val="3"/>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Char Char,Char Char Char Char Char,Char Char Char Char1"/>
    <w:link w:val="Balk1"/>
    <w:uiPriority w:val="99"/>
    <w:locked/>
    <w:rsid w:val="00B12313"/>
    <w:rPr>
      <w:rFonts w:ascii="Times New Roman" w:hAnsi="Times New Roman" w:cs="Times New Roman"/>
      <w:b/>
      <w:bCs/>
      <w:color w:val="5B9BD5"/>
      <w:sz w:val="28"/>
      <w:szCs w:val="28"/>
    </w:rPr>
  </w:style>
  <w:style w:type="character" w:customStyle="1" w:styleId="Balk2Char">
    <w:name w:val="Başlık 2 Char"/>
    <w:link w:val="Balk2"/>
    <w:uiPriority w:val="99"/>
    <w:locked/>
    <w:rsid w:val="00712963"/>
    <w:rPr>
      <w:rFonts w:ascii="Times New Roman" w:eastAsia="Times New Roman" w:hAnsi="Times New Roman"/>
      <w:b/>
      <w:bCs/>
      <w:sz w:val="24"/>
      <w:szCs w:val="26"/>
      <w:lang w:eastAsia="en-US"/>
    </w:rPr>
  </w:style>
  <w:style w:type="character" w:customStyle="1" w:styleId="Balk3Char">
    <w:name w:val="Başlık 3 Char"/>
    <w:link w:val="Balk3"/>
    <w:uiPriority w:val="99"/>
    <w:locked/>
    <w:rsid w:val="00853ACB"/>
    <w:rPr>
      <w:rFonts w:ascii="Times New Roman" w:eastAsia="Times New Roman" w:hAnsi="Times New Roman"/>
      <w:b/>
      <w:bCs/>
      <w:sz w:val="24"/>
      <w:szCs w:val="24"/>
      <w:lang w:eastAsia="en-US"/>
    </w:rPr>
  </w:style>
  <w:style w:type="character" w:customStyle="1" w:styleId="Balk4Char">
    <w:name w:val="Başlık 4 Char"/>
    <w:link w:val="Balk4"/>
    <w:uiPriority w:val="99"/>
    <w:locked/>
    <w:rsid w:val="00853ACB"/>
    <w:rPr>
      <w:rFonts w:ascii="Times New Roman" w:hAnsi="Times New Roman"/>
      <w:b/>
      <w:sz w:val="24"/>
      <w:szCs w:val="24"/>
      <w:lang w:eastAsia="en-US"/>
    </w:rPr>
  </w:style>
  <w:style w:type="character" w:customStyle="1" w:styleId="Balk5Char">
    <w:name w:val="Başlık 5 Char"/>
    <w:link w:val="Balk5"/>
    <w:uiPriority w:val="99"/>
    <w:locked/>
    <w:rsid w:val="00853ACB"/>
    <w:rPr>
      <w:rFonts w:ascii="Times New Roman" w:hAnsi="Times New Roman" w:cs="Times New Roman"/>
      <w:b/>
      <w:i/>
      <w:sz w:val="24"/>
      <w:szCs w:val="24"/>
    </w:rPr>
  </w:style>
  <w:style w:type="character" w:customStyle="1" w:styleId="Balk6Char">
    <w:name w:val="Başlık 6 Char"/>
    <w:link w:val="Balk6"/>
    <w:uiPriority w:val="99"/>
    <w:locked/>
    <w:rsid w:val="00271FB3"/>
    <w:rPr>
      <w:rFonts w:ascii="Times New Roman" w:eastAsia="Times New Roman" w:hAnsi="Times New Roman"/>
      <w:b/>
      <w:bCs/>
      <w:sz w:val="24"/>
      <w:szCs w:val="24"/>
      <w:lang w:eastAsia="en-US"/>
    </w:rPr>
  </w:style>
  <w:style w:type="character" w:customStyle="1" w:styleId="Balk7Char">
    <w:name w:val="Başlık 7 Char"/>
    <w:link w:val="Balk7"/>
    <w:uiPriority w:val="99"/>
    <w:locked/>
    <w:rsid w:val="00271FB3"/>
    <w:rPr>
      <w:rFonts w:ascii="Times New Roman" w:eastAsia="Times New Roman" w:hAnsi="Times New Roman"/>
      <w:bCs/>
      <w:sz w:val="24"/>
      <w:szCs w:val="24"/>
      <w:lang w:eastAsia="en-US"/>
    </w:rPr>
  </w:style>
  <w:style w:type="character" w:customStyle="1" w:styleId="Balk8Char">
    <w:name w:val="Başlık 8 Char"/>
    <w:link w:val="Balk8"/>
    <w:uiPriority w:val="99"/>
    <w:locked/>
    <w:rsid w:val="00271FB3"/>
    <w:rPr>
      <w:rFonts w:ascii="Times New Roman" w:eastAsia="Times New Roman" w:hAnsi="Times New Roman"/>
      <w:color w:val="000000"/>
      <w:sz w:val="24"/>
      <w:szCs w:val="24"/>
      <w:lang w:eastAsia="en-US"/>
    </w:rPr>
  </w:style>
  <w:style w:type="character" w:customStyle="1" w:styleId="Balk9Char">
    <w:name w:val="Başlık 9 Char"/>
    <w:link w:val="Balk9"/>
    <w:uiPriority w:val="99"/>
    <w:locked/>
    <w:rsid w:val="00271FB3"/>
    <w:rPr>
      <w:rFonts w:ascii="Times New Roman" w:hAnsi="Times New Roman"/>
      <w:sz w:val="24"/>
      <w:szCs w:val="24"/>
      <w:lang w:eastAsia="en-US"/>
    </w:rPr>
  </w:style>
  <w:style w:type="paragraph" w:styleId="ListeParagraf">
    <w:name w:val="List Paragraph"/>
    <w:aliases w:val="içindekiler vb,List Paragraph"/>
    <w:basedOn w:val="Normal"/>
    <w:link w:val="ListeParagrafChar"/>
    <w:qFormat/>
    <w:rsid w:val="00875CF6"/>
    <w:pPr>
      <w:ind w:left="720"/>
      <w:contextualSpacing/>
    </w:pPr>
  </w:style>
  <w:style w:type="table" w:styleId="TabloKlavuzu">
    <w:name w:val="Table Grid"/>
    <w:basedOn w:val="NormalTablo"/>
    <w:uiPriority w:val="99"/>
    <w:rsid w:val="00F1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99"/>
    <w:qFormat/>
    <w:rsid w:val="00DC21A1"/>
    <w:rPr>
      <w:rFonts w:cs="Times New Roman"/>
      <w:b/>
      <w:bCs/>
      <w:smallCaps/>
      <w:color w:val="ED7D31"/>
      <w:spacing w:val="5"/>
      <w:u w:val="single"/>
    </w:rPr>
  </w:style>
  <w:style w:type="paragraph" w:styleId="stbilgi">
    <w:name w:val="header"/>
    <w:aliases w:val="Char3 Char"/>
    <w:basedOn w:val="Normal"/>
    <w:link w:val="stbilgiChar"/>
    <w:uiPriority w:val="99"/>
    <w:rsid w:val="00712963"/>
    <w:pPr>
      <w:tabs>
        <w:tab w:val="center" w:pos="4536"/>
        <w:tab w:val="right" w:pos="9072"/>
      </w:tabs>
      <w:spacing w:after="0" w:line="240" w:lineRule="auto"/>
    </w:pPr>
  </w:style>
  <w:style w:type="character" w:customStyle="1" w:styleId="stbilgiChar">
    <w:name w:val="Üstbilgi Char"/>
    <w:aliases w:val="Char3 Char Char"/>
    <w:link w:val="stbilgi"/>
    <w:uiPriority w:val="99"/>
    <w:locked/>
    <w:rsid w:val="00712963"/>
    <w:rPr>
      <w:rFonts w:cs="Times New Roman"/>
    </w:rPr>
  </w:style>
  <w:style w:type="paragraph" w:styleId="Altbilgi">
    <w:name w:val="footer"/>
    <w:aliases w:val="Char2 Char"/>
    <w:basedOn w:val="Normal"/>
    <w:link w:val="AltbilgiChar"/>
    <w:uiPriority w:val="99"/>
    <w:rsid w:val="00712963"/>
    <w:pPr>
      <w:tabs>
        <w:tab w:val="center" w:pos="4536"/>
        <w:tab w:val="right" w:pos="9072"/>
      </w:tabs>
      <w:spacing w:after="0" w:line="240" w:lineRule="auto"/>
    </w:pPr>
  </w:style>
  <w:style w:type="character" w:customStyle="1" w:styleId="AltbilgiChar">
    <w:name w:val="Altbilgi Char"/>
    <w:aliases w:val="Char2 Char Char"/>
    <w:link w:val="Altbilgi"/>
    <w:uiPriority w:val="99"/>
    <w:locked/>
    <w:rsid w:val="00712963"/>
    <w:rPr>
      <w:rFonts w:cs="Times New Roman"/>
    </w:rPr>
  </w:style>
  <w:style w:type="table" w:customStyle="1" w:styleId="DzTablo11">
    <w:name w:val="Düz Tablo 11"/>
    <w:uiPriority w:val="99"/>
    <w:rsid w:val="0066078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Bal">
    <w:name w:val="TOC Heading"/>
    <w:basedOn w:val="Balk1"/>
    <w:next w:val="Normal"/>
    <w:uiPriority w:val="99"/>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99"/>
    <w:qFormat/>
    <w:rsid w:val="007179DD"/>
    <w:pPr>
      <w:spacing w:after="100"/>
    </w:pPr>
  </w:style>
  <w:style w:type="paragraph" w:styleId="T3">
    <w:name w:val="toc 3"/>
    <w:basedOn w:val="Normal"/>
    <w:next w:val="Normal"/>
    <w:autoRedefine/>
    <w:uiPriority w:val="99"/>
    <w:qFormat/>
    <w:rsid w:val="007179DD"/>
    <w:pPr>
      <w:spacing w:after="100"/>
      <w:ind w:left="440"/>
    </w:pPr>
  </w:style>
  <w:style w:type="paragraph" w:styleId="T2">
    <w:name w:val="toc 2"/>
    <w:basedOn w:val="Normal"/>
    <w:next w:val="Normal"/>
    <w:autoRedefine/>
    <w:uiPriority w:val="99"/>
    <w:qFormat/>
    <w:rsid w:val="007179DD"/>
    <w:pPr>
      <w:spacing w:after="100"/>
      <w:ind w:left="220"/>
    </w:pPr>
  </w:style>
  <w:style w:type="character" w:styleId="Kpr">
    <w:name w:val="Hyperlink"/>
    <w:uiPriority w:val="99"/>
    <w:rsid w:val="007179DD"/>
    <w:rPr>
      <w:rFonts w:cs="Times New Roman"/>
      <w:color w:val="0563C1"/>
      <w:u w:val="single"/>
    </w:rPr>
  </w:style>
  <w:style w:type="paragraph" w:styleId="BalonMetni">
    <w:name w:val="Balloon Text"/>
    <w:basedOn w:val="Normal"/>
    <w:link w:val="BalonMetniChar"/>
    <w:uiPriority w:val="99"/>
    <w:semiHidden/>
    <w:rsid w:val="00724A17"/>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24A17"/>
    <w:rPr>
      <w:rFonts w:ascii="Tahoma" w:hAnsi="Tahoma" w:cs="Tahoma"/>
      <w:sz w:val="16"/>
      <w:szCs w:val="16"/>
    </w:rPr>
  </w:style>
  <w:style w:type="table" w:customStyle="1" w:styleId="OrtaGlgeleme1-Vurgu11">
    <w:name w:val="Orta Gölgeleme 1 - Vurgu 11"/>
    <w:uiPriority w:val="99"/>
    <w:rsid w:val="008101B8"/>
    <w:rPr>
      <w:rFonts w:eastAsia="Times New Roman"/>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AkGlgeleme1">
    <w:name w:val="Açık Gölgeleme1"/>
    <w:uiPriority w:val="99"/>
    <w:rsid w:val="008101B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Vurgu">
    <w:name w:val="Emphasis"/>
    <w:uiPriority w:val="99"/>
    <w:qFormat/>
    <w:rsid w:val="008101B8"/>
    <w:rPr>
      <w:rFonts w:cs="Times New Roman"/>
      <w:i/>
      <w:iCs/>
    </w:rPr>
  </w:style>
  <w:style w:type="table" w:styleId="OrtaGlgeleme1-Vurgu5">
    <w:name w:val="Medium Shading 1 Accent 5"/>
    <w:basedOn w:val="NormalTablo"/>
    <w:uiPriority w:val="99"/>
    <w:rsid w:val="00870BE2"/>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OrtaKlavuz3-Vurgu1">
    <w:name w:val="Medium Grid 3 Accent 1"/>
    <w:basedOn w:val="NormalTablo"/>
    <w:uiPriority w:val="99"/>
    <w:rsid w:val="00870BE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99"/>
    <w:rsid w:val="00870BE2"/>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OrtaGlgeleme1-Vurgu6">
    <w:name w:val="Medium Shading 1 Accent 6"/>
    <w:basedOn w:val="NormalTablo"/>
    <w:uiPriority w:val="99"/>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OrtaKlavuz1-Vurgu6">
    <w:name w:val="Medium Grid 1 Accent 6"/>
    <w:basedOn w:val="NormalTablo"/>
    <w:uiPriority w:val="99"/>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OrtaGlgeleme1-Vurgu2">
    <w:name w:val="Medium Shading 1 Accent 2"/>
    <w:basedOn w:val="NormalTablo"/>
    <w:uiPriority w:val="99"/>
    <w:rsid w:val="00707CD6"/>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AkKlavuz-Vurgu6">
    <w:name w:val="Light Grid Accent 6"/>
    <w:basedOn w:val="NormalTablo"/>
    <w:uiPriority w:val="99"/>
    <w:rsid w:val="00810893"/>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99"/>
    <w:rsid w:val="00853ACB"/>
    <w:pPr>
      <w:spacing w:after="100"/>
      <w:ind w:left="660"/>
    </w:pPr>
  </w:style>
  <w:style w:type="paragraph" w:styleId="T5">
    <w:name w:val="toc 5"/>
    <w:basedOn w:val="Normal"/>
    <w:next w:val="Normal"/>
    <w:autoRedefine/>
    <w:uiPriority w:val="99"/>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link w:val="AralkYok"/>
    <w:uiPriority w:val="1"/>
    <w:locked/>
    <w:rsid w:val="00BA4E33"/>
    <w:rPr>
      <w:rFonts w:eastAsia="Times New Roman" w:cs="Times New Roman"/>
      <w:sz w:val="22"/>
      <w:szCs w:val="22"/>
      <w:lang w:val="tr-TR" w:eastAsia="tr-TR" w:bidi="ar-SA"/>
    </w:rPr>
  </w:style>
  <w:style w:type="character" w:customStyle="1" w:styleId="Gvdemetni2">
    <w:name w:val="Gövde metni (2)_"/>
    <w:link w:val="Gvdemetni20"/>
    <w:uiPriority w:val="99"/>
    <w:locked/>
    <w:rsid w:val="00461A2D"/>
    <w:rPr>
      <w:rFonts w:ascii="Arial" w:eastAsia="Times New Roman" w:hAnsi="Arial" w:cs="Arial"/>
      <w:b/>
      <w:bCs/>
      <w:sz w:val="43"/>
      <w:szCs w:val="43"/>
      <w:shd w:val="clear" w:color="auto" w:fill="FFFFFF"/>
    </w:rPr>
  </w:style>
  <w:style w:type="paragraph" w:customStyle="1" w:styleId="Gvdemetni20">
    <w:name w:val="Gövde metni (2)"/>
    <w:basedOn w:val="Normal"/>
    <w:link w:val="Gvdemetni2"/>
    <w:uiPriority w:val="99"/>
    <w:rsid w:val="00461A2D"/>
    <w:pPr>
      <w:widowControl w:val="0"/>
      <w:shd w:val="clear" w:color="auto" w:fill="FFFFFF"/>
      <w:spacing w:before="720" w:after="0" w:line="240" w:lineRule="atLeast"/>
    </w:pPr>
    <w:rPr>
      <w:rFonts w:ascii="Arial" w:hAnsi="Arial" w:cs="Arial"/>
      <w:b/>
      <w:bCs/>
      <w:sz w:val="43"/>
      <w:szCs w:val="43"/>
    </w:rPr>
  </w:style>
  <w:style w:type="character" w:customStyle="1" w:styleId="ListeParagrafChar">
    <w:name w:val="Liste Paragraf Char"/>
    <w:aliases w:val="içindekiler vb Char,List Paragraph Char"/>
    <w:link w:val="ListeParagraf"/>
    <w:locked/>
    <w:rsid w:val="00461A2D"/>
  </w:style>
  <w:style w:type="character" w:styleId="AklamaBavurusu">
    <w:name w:val="annotation reference"/>
    <w:uiPriority w:val="99"/>
    <w:rsid w:val="008D385B"/>
    <w:rPr>
      <w:rFonts w:cs="Times New Roman"/>
      <w:sz w:val="16"/>
      <w:szCs w:val="16"/>
    </w:rPr>
  </w:style>
  <w:style w:type="paragraph" w:styleId="AklamaMetni">
    <w:name w:val="annotation text"/>
    <w:basedOn w:val="Normal"/>
    <w:link w:val="AklamaMetniChar"/>
    <w:uiPriority w:val="99"/>
    <w:rsid w:val="008D385B"/>
    <w:pPr>
      <w:spacing w:line="240" w:lineRule="auto"/>
    </w:pPr>
    <w:rPr>
      <w:sz w:val="20"/>
      <w:szCs w:val="20"/>
    </w:rPr>
  </w:style>
  <w:style w:type="character" w:customStyle="1" w:styleId="AklamaMetniChar">
    <w:name w:val="Açıklama Metni Char"/>
    <w:link w:val="AklamaMetni"/>
    <w:uiPriority w:val="99"/>
    <w:locked/>
    <w:rsid w:val="008D385B"/>
    <w:rPr>
      <w:rFonts w:cs="Times New Roman"/>
      <w:sz w:val="20"/>
      <w:szCs w:val="20"/>
    </w:rPr>
  </w:style>
  <w:style w:type="paragraph" w:styleId="AklamaKonusu">
    <w:name w:val="annotation subject"/>
    <w:basedOn w:val="AklamaMetni"/>
    <w:next w:val="AklamaMetni"/>
    <w:link w:val="AklamaKonusuChar"/>
    <w:uiPriority w:val="99"/>
    <w:semiHidden/>
    <w:rsid w:val="008D385B"/>
    <w:rPr>
      <w:b/>
      <w:bCs/>
    </w:rPr>
  </w:style>
  <w:style w:type="character" w:customStyle="1" w:styleId="AklamaKonusuChar">
    <w:name w:val="Açıklama Konusu Char"/>
    <w:link w:val="AklamaKonusu"/>
    <w:uiPriority w:val="99"/>
    <w:locked/>
    <w:rsid w:val="008D385B"/>
    <w:rPr>
      <w:rFonts w:cs="Times New Roman"/>
      <w:b/>
      <w:bCs/>
      <w:sz w:val="20"/>
      <w:szCs w:val="20"/>
    </w:rPr>
  </w:style>
  <w:style w:type="character" w:styleId="KitapBal">
    <w:name w:val="Book Title"/>
    <w:uiPriority w:val="99"/>
    <w:qFormat/>
    <w:rsid w:val="006E1EB8"/>
    <w:rPr>
      <w:rFonts w:ascii="Arial Black" w:hAnsi="Arial Black" w:cs="Times New Roman"/>
      <w:b/>
      <w:bCs/>
      <w:smallCaps/>
      <w:spacing w:val="5"/>
      <w:sz w:val="96"/>
    </w:rPr>
  </w:style>
  <w:style w:type="table" w:customStyle="1" w:styleId="OrtaGlgeleme1-Vurgu111">
    <w:name w:val="Orta Gölgeleme 1 - Vurgu 111"/>
    <w:uiPriority w:val="99"/>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loKlavuzu1">
    <w:name w:val="Tablo Kılavuzu1"/>
    <w:uiPriority w:val="99"/>
    <w:rsid w:val="005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rsid w:val="0050486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OrtaListe21">
    <w:name w:val="Orta Liste 21"/>
    <w:uiPriority w:val="99"/>
    <w:rsid w:val="0050486D"/>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RenkliGlgeleme-Vurgu11">
    <w:name w:val="Renkli Gölgeleme - Vurgu 11"/>
    <w:uiPriority w:val="99"/>
    <w:rsid w:val="0050486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OrtaGlgeleme2-Vurgu11">
    <w:name w:val="Orta Gölgeleme 2 - Vurgu 11"/>
    <w:uiPriority w:val="99"/>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1">
    <w:name w:val="Açık Kılavuz - Vurgu 11"/>
    <w:uiPriority w:val="99"/>
    <w:rsid w:val="0050486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OrtaKlavuz3-Vurgu11">
    <w:name w:val="Orta Kılavuz 3 - Vurgu 11"/>
    <w:uiPriority w:val="99"/>
    <w:rsid w:val="0050486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2">
    <w:name w:val="Açık Gölgeleme2"/>
    <w:uiPriority w:val="99"/>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2">
    <w:name w:val="Orta Gölgeleme 1 - Vurgu 12"/>
    <w:uiPriority w:val="99"/>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KonuBal1">
    <w:name w:val="Konu Başlığı1"/>
    <w:basedOn w:val="Normal"/>
    <w:next w:val="Normal"/>
    <w:uiPriority w:val="99"/>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99"/>
    <w:locked/>
    <w:rsid w:val="0050486D"/>
    <w:rPr>
      <w:rFonts w:ascii="Cambria" w:hAnsi="Cambria" w:cs="Times New Roman"/>
      <w:color w:val="17365D"/>
      <w:spacing w:val="5"/>
      <w:kern w:val="28"/>
      <w:sz w:val="52"/>
      <w:szCs w:val="52"/>
    </w:rPr>
  </w:style>
  <w:style w:type="table" w:customStyle="1" w:styleId="AkGlgeleme11">
    <w:name w:val="Açık Gölgeleme11"/>
    <w:uiPriority w:val="99"/>
    <w:rsid w:val="0050486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OrtaList2-Vurgu1">
    <w:name w:val="Medium List 2 Accent 1"/>
    <w:basedOn w:val="NormalTablo"/>
    <w:uiPriority w:val="99"/>
    <w:rsid w:val="0050486D"/>
    <w:rPr>
      <w:rFonts w:ascii="Calibri Light" w:eastAsia="Times New Roman"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
    <w:name w:val="Orta Liste 22"/>
    <w:uiPriority w:val="99"/>
    <w:rsid w:val="0050486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RenkliGlgeleme-Vurgu1">
    <w:name w:val="Colorful Shading Accent 1"/>
    <w:basedOn w:val="NormalTablo"/>
    <w:uiPriority w:val="99"/>
    <w:rsid w:val="0050486D"/>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
    <w:name w:val="Orta Gölgeleme 2 - Vurgu 12"/>
    <w:uiPriority w:val="99"/>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2">
    <w:name w:val="Açık Kılavuz - Vurgu 12"/>
    <w:uiPriority w:val="99"/>
    <w:rsid w:val="0050486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AkGlgeleme3">
    <w:name w:val="Açık Gölgeleme3"/>
    <w:uiPriority w:val="99"/>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3">
    <w:name w:val="Orta Gölgeleme 1 - Vurgu 13"/>
    <w:uiPriority w:val="99"/>
    <w:rsid w:val="0050486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paragraph" w:styleId="KonuBal">
    <w:name w:val="Title"/>
    <w:basedOn w:val="Normal"/>
    <w:next w:val="Normal"/>
    <w:link w:val="KonuBalChar"/>
    <w:uiPriority w:val="99"/>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TitleChar1">
    <w:name w:val="Title Char1"/>
    <w:uiPriority w:val="10"/>
    <w:rsid w:val="00802D45"/>
    <w:rPr>
      <w:rFonts w:ascii="Cambria" w:eastAsia="Times New Roman" w:hAnsi="Cambria" w:cs="Times New Roman"/>
      <w:b/>
      <w:bCs/>
      <w:kern w:val="28"/>
      <w:sz w:val="32"/>
      <w:szCs w:val="32"/>
      <w:lang w:eastAsia="en-US"/>
    </w:rPr>
  </w:style>
  <w:style w:type="character" w:customStyle="1" w:styleId="KonuBalChar1">
    <w:name w:val="Konu Başlığı Char1"/>
    <w:uiPriority w:val="99"/>
    <w:rsid w:val="0050486D"/>
    <w:rPr>
      <w:rFonts w:ascii="Calibri Light" w:hAnsi="Calibri Light" w:cs="Times New Roman"/>
      <w:color w:val="323E4F"/>
      <w:spacing w:val="5"/>
      <w:kern w:val="28"/>
      <w:sz w:val="52"/>
      <w:szCs w:val="52"/>
    </w:rPr>
  </w:style>
  <w:style w:type="paragraph" w:styleId="Dzeltme">
    <w:name w:val="Revision"/>
    <w:hidden/>
    <w:uiPriority w:val="99"/>
    <w:semiHidden/>
    <w:rsid w:val="00242D80"/>
    <w:rPr>
      <w:sz w:val="22"/>
      <w:szCs w:val="22"/>
      <w:lang w:eastAsia="en-US"/>
    </w:rPr>
  </w:style>
  <w:style w:type="paragraph" w:customStyle="1" w:styleId="Default">
    <w:name w:val="Default"/>
    <w:uiPriority w:val="99"/>
    <w:rsid w:val="00801FC6"/>
    <w:pPr>
      <w:autoSpaceDE w:val="0"/>
      <w:autoSpaceDN w:val="0"/>
      <w:adjustRightInd w:val="0"/>
    </w:pPr>
    <w:rPr>
      <w:rFonts w:ascii="Tahoma" w:eastAsia="Times New Roman" w:hAnsi="Tahoma" w:cs="Tahoma"/>
      <w:color w:val="000000"/>
      <w:sz w:val="24"/>
      <w:szCs w:val="24"/>
    </w:rPr>
  </w:style>
  <w:style w:type="character" w:customStyle="1" w:styleId="Gvdemetni">
    <w:name w:val="Gövde metni_"/>
    <w:link w:val="Gvdemetni0"/>
    <w:uiPriority w:val="99"/>
    <w:locked/>
    <w:rsid w:val="00801FC6"/>
    <w:rPr>
      <w:shd w:val="clear" w:color="auto" w:fill="FFFFFF"/>
    </w:rPr>
  </w:style>
  <w:style w:type="paragraph" w:customStyle="1" w:styleId="Gvdemetni0">
    <w:name w:val="Gövde metni"/>
    <w:basedOn w:val="Normal"/>
    <w:link w:val="Gvdemetni"/>
    <w:uiPriority w:val="99"/>
    <w:rsid w:val="00801FC6"/>
    <w:pPr>
      <w:widowControl w:val="0"/>
      <w:shd w:val="clear" w:color="auto" w:fill="FFFFFF"/>
      <w:spacing w:after="0" w:line="274" w:lineRule="exact"/>
      <w:jc w:val="center"/>
    </w:pPr>
    <w:rPr>
      <w:sz w:val="20"/>
      <w:szCs w:val="20"/>
      <w:lang w:eastAsia="tr-TR"/>
    </w:rPr>
  </w:style>
  <w:style w:type="character" w:customStyle="1" w:styleId="FontStyle233">
    <w:name w:val="Font Style233"/>
    <w:uiPriority w:val="99"/>
    <w:rsid w:val="0044192F"/>
    <w:rPr>
      <w:rFonts w:ascii="Arial" w:hAnsi="Arial" w:cs="Arial"/>
      <w:sz w:val="18"/>
      <w:szCs w:val="18"/>
    </w:rPr>
  </w:style>
  <w:style w:type="paragraph" w:styleId="NormalWeb">
    <w:name w:val="Normal (Web)"/>
    <w:basedOn w:val="Normal"/>
    <w:link w:val="NormalWebChar"/>
    <w:uiPriority w:val="99"/>
    <w:rsid w:val="00340794"/>
    <w:pPr>
      <w:spacing w:before="100" w:beforeAutospacing="1" w:after="100" w:afterAutospacing="1" w:line="240" w:lineRule="auto"/>
    </w:pPr>
    <w:rPr>
      <w:rFonts w:ascii="Arial Unicode MS" w:eastAsia="Arial Unicode MS" w:hAnsi="Arial Unicode MS"/>
      <w:sz w:val="24"/>
      <w:szCs w:val="24"/>
      <w:lang w:eastAsia="tr-TR"/>
    </w:rPr>
  </w:style>
  <w:style w:type="character" w:styleId="SayfaNumaras">
    <w:name w:val="page number"/>
    <w:uiPriority w:val="99"/>
    <w:rsid w:val="00340794"/>
    <w:rPr>
      <w:rFonts w:cs="Times New Roman"/>
    </w:rPr>
  </w:style>
  <w:style w:type="paragraph" w:styleId="GvdeMetni1">
    <w:name w:val="Body Text"/>
    <w:basedOn w:val="Normal"/>
    <w:link w:val="GvdeMetniChar"/>
    <w:uiPriority w:val="99"/>
    <w:rsid w:val="00340794"/>
    <w:pPr>
      <w:spacing w:after="0" w:line="360" w:lineRule="auto"/>
      <w:jc w:val="both"/>
    </w:pPr>
    <w:rPr>
      <w:rFonts w:ascii="Comic Sans MS" w:hAnsi="Comic Sans MS"/>
      <w:sz w:val="24"/>
      <w:szCs w:val="24"/>
      <w:lang w:eastAsia="tr-TR"/>
    </w:rPr>
  </w:style>
  <w:style w:type="character" w:customStyle="1" w:styleId="GvdeMetniChar">
    <w:name w:val="Gövde Metni Char"/>
    <w:link w:val="GvdeMetni1"/>
    <w:uiPriority w:val="99"/>
    <w:locked/>
    <w:rsid w:val="00340794"/>
    <w:rPr>
      <w:rFonts w:ascii="Comic Sans MS" w:eastAsia="Times New Roman" w:hAnsi="Comic Sans MS" w:cs="Times New Roman"/>
      <w:sz w:val="24"/>
      <w:szCs w:val="24"/>
      <w:lang w:eastAsia="tr-TR"/>
    </w:rPr>
  </w:style>
  <w:style w:type="table" w:styleId="OrtaKlavuz3-Vurgu4">
    <w:name w:val="Medium Grid 3 Accent 4"/>
    <w:basedOn w:val="NormalTablo"/>
    <w:uiPriority w:val="99"/>
    <w:rsid w:val="0034079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AkKlavuz-Vurgu4">
    <w:name w:val="Light Grid Accent 4"/>
    <w:basedOn w:val="NormalTablo"/>
    <w:uiPriority w:val="99"/>
    <w:rsid w:val="0034079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OrtaGlgeleme1-Vurgu4">
    <w:name w:val="Medium Shading 1 Accent 4"/>
    <w:basedOn w:val="NormalTablo"/>
    <w:uiPriority w:val="99"/>
    <w:rsid w:val="0034079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OrtaKlavuz1-Vurgu4">
    <w:name w:val="Medium Grid 1 Accent 4"/>
    <w:basedOn w:val="NormalTablo"/>
    <w:uiPriority w:val="99"/>
    <w:rsid w:val="0034079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OrtaKlavuz1-Vurgu5">
    <w:name w:val="Medium Grid 1 Accent 5"/>
    <w:basedOn w:val="NormalTablo"/>
    <w:uiPriority w:val="99"/>
    <w:rsid w:val="0034079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OrtaKlavuz2-Vurgu4">
    <w:name w:val="Medium Grid 2 Accent 4"/>
    <w:basedOn w:val="NormalTablo"/>
    <w:uiPriority w:val="99"/>
    <w:rsid w:val="00340794"/>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OrtaGlgeleme2-Vurgu4">
    <w:name w:val="Medium Shading 2 Accent 4"/>
    <w:basedOn w:val="NormalTablo"/>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st">
    <w:name w:val="st"/>
    <w:uiPriority w:val="99"/>
    <w:rsid w:val="00340794"/>
  </w:style>
  <w:style w:type="table" w:styleId="OrtaKlavuz2-Vurgu1">
    <w:name w:val="Medium Grid 2 Accent 1"/>
    <w:basedOn w:val="NormalTablo"/>
    <w:uiPriority w:val="99"/>
    <w:rsid w:val="0034079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styleId="zlenenKpr">
    <w:name w:val="FollowedHyperlink"/>
    <w:uiPriority w:val="99"/>
    <w:rsid w:val="00340794"/>
    <w:rPr>
      <w:rFonts w:cs="Times New Roman"/>
      <w:color w:val="800080"/>
      <w:u w:val="single"/>
    </w:rPr>
  </w:style>
  <w:style w:type="paragraph" w:customStyle="1" w:styleId="paraf">
    <w:name w:val="paraf"/>
    <w:basedOn w:val="Normal"/>
    <w:uiPriority w:val="99"/>
    <w:rsid w:val="00340794"/>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ListeParagraf1">
    <w:name w:val="Liste Paragraf1"/>
    <w:basedOn w:val="Normal"/>
    <w:uiPriority w:val="99"/>
    <w:rsid w:val="00340794"/>
    <w:pPr>
      <w:spacing w:after="0" w:line="240" w:lineRule="auto"/>
      <w:ind w:left="720" w:hanging="357"/>
      <w:jc w:val="both"/>
    </w:pPr>
    <w:rPr>
      <w:rFonts w:ascii="Times New Roman" w:hAnsi="Times New Roman"/>
      <w:sz w:val="24"/>
      <w:szCs w:val="24"/>
      <w:lang w:eastAsia="tr-TR"/>
    </w:rPr>
  </w:style>
  <w:style w:type="character" w:customStyle="1" w:styleId="FontStyle13">
    <w:name w:val="Font Style13"/>
    <w:uiPriority w:val="99"/>
    <w:rsid w:val="00340794"/>
    <w:rPr>
      <w:rFonts w:ascii="Arial" w:hAnsi="Arial"/>
      <w:sz w:val="18"/>
    </w:rPr>
  </w:style>
  <w:style w:type="paragraph" w:customStyle="1" w:styleId="Style2">
    <w:name w:val="Style2"/>
    <w:basedOn w:val="Normal"/>
    <w:uiPriority w:val="99"/>
    <w:rsid w:val="00340794"/>
    <w:pPr>
      <w:widowControl w:val="0"/>
      <w:autoSpaceDE w:val="0"/>
      <w:autoSpaceDN w:val="0"/>
      <w:adjustRightInd w:val="0"/>
      <w:spacing w:after="0" w:line="224" w:lineRule="exact"/>
      <w:jc w:val="both"/>
    </w:pPr>
    <w:rPr>
      <w:rFonts w:ascii="Arial" w:eastAsia="Times New Roman" w:hAnsi="Arial" w:cs="Arial"/>
      <w:sz w:val="24"/>
      <w:szCs w:val="24"/>
      <w:lang w:eastAsia="tr-TR"/>
    </w:rPr>
  </w:style>
  <w:style w:type="character" w:customStyle="1" w:styleId="apple-converted-space">
    <w:name w:val="apple-converted-space"/>
    <w:rsid w:val="00340794"/>
  </w:style>
  <w:style w:type="table" w:customStyle="1" w:styleId="AkListe-Vurgu11">
    <w:name w:val="Açık Liste - Vurgu 11"/>
    <w:uiPriority w:val="99"/>
    <w:rsid w:val="0034079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kListe-Vurgu4">
    <w:name w:val="Light List Accent 4"/>
    <w:basedOn w:val="NormalTablo"/>
    <w:uiPriority w:val="99"/>
    <w:rsid w:val="0034079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OrtaKlavuz3-Vurgu5">
    <w:name w:val="Medium Grid 3 Accent 5"/>
    <w:basedOn w:val="NormalTablo"/>
    <w:uiPriority w:val="99"/>
    <w:rsid w:val="0034079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Liste-Vurgu5">
    <w:name w:val="Light List Accent 5"/>
    <w:basedOn w:val="NormalTablo"/>
    <w:uiPriority w:val="99"/>
    <w:rsid w:val="0034079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AkKlavuz-Vurgu5">
    <w:name w:val="Light Grid Accent 5"/>
    <w:basedOn w:val="NormalTablo"/>
    <w:uiPriority w:val="99"/>
    <w:rsid w:val="0034079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ltKonuBal">
    <w:name w:val="Subtitle"/>
    <w:basedOn w:val="Normal"/>
    <w:next w:val="Normal"/>
    <w:link w:val="AltKonuBalChar"/>
    <w:uiPriority w:val="99"/>
    <w:qFormat/>
    <w:rsid w:val="00340794"/>
    <w:pPr>
      <w:numPr>
        <w:ilvl w:val="1"/>
      </w:numPr>
    </w:pPr>
    <w:rPr>
      <w:rFonts w:ascii="Cambria" w:eastAsia="Times New Roman" w:hAnsi="Cambria"/>
      <w:i/>
      <w:iCs/>
      <w:color w:val="4F81BD"/>
      <w:spacing w:val="15"/>
      <w:sz w:val="24"/>
      <w:szCs w:val="24"/>
    </w:rPr>
  </w:style>
  <w:style w:type="character" w:customStyle="1" w:styleId="AltKonuBalChar">
    <w:name w:val="Alt Konu Başlığı Char"/>
    <w:link w:val="AltKonuBal"/>
    <w:uiPriority w:val="99"/>
    <w:locked/>
    <w:rsid w:val="00340794"/>
    <w:rPr>
      <w:rFonts w:ascii="Cambria" w:hAnsi="Cambria" w:cs="Times New Roman"/>
      <w:i/>
      <w:iCs/>
      <w:color w:val="4F81BD"/>
      <w:spacing w:val="15"/>
      <w:sz w:val="24"/>
      <w:szCs w:val="24"/>
    </w:rPr>
  </w:style>
  <w:style w:type="table" w:styleId="AkGlgeleme-Vurgu5">
    <w:name w:val="Light Shading Accent 5"/>
    <w:basedOn w:val="NormalTablo"/>
    <w:uiPriority w:val="99"/>
    <w:rsid w:val="0034079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Gl">
    <w:name w:val="Strong"/>
    <w:uiPriority w:val="22"/>
    <w:qFormat/>
    <w:rsid w:val="00340794"/>
    <w:rPr>
      <w:rFonts w:cs="Times New Roman"/>
      <w:b/>
    </w:rPr>
  </w:style>
  <w:style w:type="table" w:customStyle="1" w:styleId="OrtaGlgeleme2-Vurgu13">
    <w:name w:val="Orta Gölgeleme 2 - Vurgu 13"/>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Liste-Vurgu12">
    <w:name w:val="Açık Liste - Vurgu 12"/>
    <w:uiPriority w:val="99"/>
    <w:rsid w:val="0034079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RenkliKlavuz-Vurgu1">
    <w:name w:val="Colorful Grid Accent 1"/>
    <w:basedOn w:val="NormalTablo"/>
    <w:uiPriority w:val="99"/>
    <w:rsid w:val="0034079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3-NormalYaz">
    <w:name w:val="3-Normal Yazı"/>
    <w:uiPriority w:val="99"/>
    <w:rsid w:val="00340794"/>
    <w:pPr>
      <w:tabs>
        <w:tab w:val="left" w:pos="566"/>
      </w:tabs>
      <w:jc w:val="both"/>
    </w:pPr>
    <w:rPr>
      <w:rFonts w:ascii="Times New Roman" w:eastAsia="ヒラギノ明朝 Pro W3" w:hAnsi="Times"/>
      <w:sz w:val="19"/>
      <w:lang w:eastAsia="en-US"/>
    </w:rPr>
  </w:style>
  <w:style w:type="paragraph" w:customStyle="1" w:styleId="3-normalyaz0">
    <w:name w:val="3-normalyaz"/>
    <w:basedOn w:val="Normal"/>
    <w:uiPriority w:val="99"/>
    <w:rsid w:val="003407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uiPriority w:val="99"/>
    <w:rsid w:val="00340794"/>
  </w:style>
  <w:style w:type="character" w:customStyle="1" w:styleId="baslik1">
    <w:name w:val="baslik1"/>
    <w:uiPriority w:val="99"/>
    <w:rsid w:val="00340794"/>
    <w:rPr>
      <w:rFonts w:ascii="Verdana" w:hAnsi="Verdana"/>
      <w:b/>
      <w:caps/>
      <w:sz w:val="16"/>
    </w:rPr>
  </w:style>
  <w:style w:type="paragraph" w:customStyle="1" w:styleId="2-OrtaBaslk">
    <w:name w:val="2-Orta Baslık"/>
    <w:uiPriority w:val="99"/>
    <w:rsid w:val="00340794"/>
    <w:pPr>
      <w:jc w:val="center"/>
    </w:pPr>
    <w:rPr>
      <w:rFonts w:ascii="Times New Roman" w:eastAsia="ヒラギノ明朝 Pro W3" w:hAnsi="Times"/>
      <w:b/>
      <w:sz w:val="19"/>
      <w:lang w:eastAsia="en-US"/>
    </w:rPr>
  </w:style>
  <w:style w:type="character" w:customStyle="1" w:styleId="CharacterStyle1">
    <w:name w:val="Character Style 1"/>
    <w:uiPriority w:val="99"/>
    <w:rsid w:val="00340794"/>
    <w:rPr>
      <w:sz w:val="20"/>
    </w:rPr>
  </w:style>
  <w:style w:type="character" w:customStyle="1" w:styleId="iceouttxt">
    <w:name w:val="iceouttxt"/>
    <w:uiPriority w:val="99"/>
    <w:rsid w:val="00340794"/>
  </w:style>
  <w:style w:type="paragraph" w:customStyle="1" w:styleId="yayin">
    <w:name w:val="yayin"/>
    <w:basedOn w:val="Normal"/>
    <w:uiPriority w:val="99"/>
    <w:rsid w:val="003407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uiPriority w:val="99"/>
    <w:rsid w:val="00340794"/>
  </w:style>
  <w:style w:type="character" w:customStyle="1" w:styleId="NormalWebChar">
    <w:name w:val="Normal (Web) Char"/>
    <w:link w:val="NormalWeb"/>
    <w:uiPriority w:val="99"/>
    <w:locked/>
    <w:rsid w:val="00340794"/>
    <w:rPr>
      <w:rFonts w:ascii="Arial Unicode MS" w:eastAsia="Arial Unicode MS" w:hAnsi="Arial Unicode MS"/>
      <w:sz w:val="24"/>
      <w:lang w:eastAsia="tr-TR"/>
    </w:rPr>
  </w:style>
  <w:style w:type="paragraph" w:styleId="GvdeMetniGirintisi">
    <w:name w:val="Body Text Indent"/>
    <w:basedOn w:val="Normal"/>
    <w:link w:val="GvdeMetniGirintisiChar"/>
    <w:uiPriority w:val="99"/>
    <w:rsid w:val="00340794"/>
    <w:pPr>
      <w:spacing w:after="120"/>
      <w:ind w:left="283"/>
    </w:pPr>
  </w:style>
  <w:style w:type="character" w:customStyle="1" w:styleId="GvdeMetniGirintisiChar">
    <w:name w:val="Gövde Metni Girintisi Char"/>
    <w:link w:val="GvdeMetniGirintisi"/>
    <w:uiPriority w:val="99"/>
    <w:locked/>
    <w:rsid w:val="00340794"/>
    <w:rPr>
      <w:rFonts w:ascii="Calibri" w:eastAsia="Times New Roman" w:hAnsi="Calibri" w:cs="Times New Roman"/>
    </w:rPr>
  </w:style>
  <w:style w:type="paragraph" w:customStyle="1" w:styleId="GvdeMetniGirintisi21">
    <w:name w:val="Gövde Metni Girintisi 21"/>
    <w:basedOn w:val="Normal"/>
    <w:uiPriority w:val="99"/>
    <w:rsid w:val="00340794"/>
    <w:pPr>
      <w:spacing w:after="0" w:line="240" w:lineRule="auto"/>
      <w:ind w:firstLine="708"/>
    </w:pPr>
    <w:rPr>
      <w:rFonts w:ascii="Times New Roman" w:eastAsia="Times New Roman" w:hAnsi="Times New Roman"/>
      <w:sz w:val="24"/>
      <w:szCs w:val="20"/>
      <w:lang w:eastAsia="tr-TR"/>
    </w:rPr>
  </w:style>
  <w:style w:type="paragraph" w:customStyle="1" w:styleId="tablo">
    <w:name w:val="tablo"/>
    <w:basedOn w:val="Normal"/>
    <w:link w:val="tabloChar"/>
    <w:uiPriority w:val="99"/>
    <w:qFormat/>
    <w:rsid w:val="00340794"/>
    <w:pPr>
      <w:spacing w:after="0" w:line="240" w:lineRule="auto"/>
      <w:jc w:val="both"/>
    </w:pPr>
    <w:rPr>
      <w:rFonts w:ascii="Arial" w:hAnsi="Arial"/>
      <w:sz w:val="16"/>
      <w:szCs w:val="16"/>
      <w:lang w:eastAsia="tr-TR"/>
    </w:rPr>
  </w:style>
  <w:style w:type="character" w:customStyle="1" w:styleId="tabloChar">
    <w:name w:val="tablo Char"/>
    <w:link w:val="tablo"/>
    <w:uiPriority w:val="99"/>
    <w:locked/>
    <w:rsid w:val="00340794"/>
    <w:rPr>
      <w:rFonts w:ascii="Arial" w:eastAsia="Times New Roman" w:hAnsi="Arial"/>
      <w:sz w:val="16"/>
      <w:lang w:eastAsia="tr-TR"/>
    </w:rPr>
  </w:style>
  <w:style w:type="table" w:styleId="OrtaKlavuz1-Vurgu3">
    <w:name w:val="Medium Grid 1 Accent 3"/>
    <w:basedOn w:val="NormalTablo"/>
    <w:uiPriority w:val="99"/>
    <w:rsid w:val="0034079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GvdeMetniGirintisi3">
    <w:name w:val="Body Text Indent 3"/>
    <w:basedOn w:val="Normal"/>
    <w:link w:val="GvdeMetniGirintisi3Char"/>
    <w:uiPriority w:val="99"/>
    <w:rsid w:val="00340794"/>
    <w:pPr>
      <w:tabs>
        <w:tab w:val="left" w:pos="567"/>
      </w:tabs>
      <w:spacing w:before="60" w:after="60" w:line="240" w:lineRule="auto"/>
      <w:ind w:firstLine="397"/>
      <w:jc w:val="both"/>
    </w:pPr>
    <w:rPr>
      <w:rFonts w:ascii="Times New Roman" w:eastAsia="Times New Roman" w:hAnsi="Times New Roman"/>
      <w:sz w:val="20"/>
      <w:szCs w:val="24"/>
    </w:rPr>
  </w:style>
  <w:style w:type="character" w:customStyle="1" w:styleId="GvdeMetniGirintisi3Char">
    <w:name w:val="Gövde Metni Girintisi 3 Char"/>
    <w:link w:val="GvdeMetniGirintisi3"/>
    <w:uiPriority w:val="99"/>
    <w:locked/>
    <w:rsid w:val="00340794"/>
    <w:rPr>
      <w:rFonts w:ascii="Times New Roman" w:hAnsi="Times New Roman" w:cs="Times New Roman"/>
      <w:snapToGrid w:val="0"/>
      <w:sz w:val="24"/>
      <w:szCs w:val="24"/>
    </w:rPr>
  </w:style>
  <w:style w:type="table" w:styleId="AkKlavuz-Vurgu3">
    <w:name w:val="Light Grid Accent 3"/>
    <w:basedOn w:val="NormalTablo"/>
    <w:uiPriority w:val="99"/>
    <w:rsid w:val="0034079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99"/>
    <w:rsid w:val="0034079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semiHidden/>
    <w:rsid w:val="00340794"/>
    <w:rPr>
      <w:sz w:val="20"/>
      <w:szCs w:val="20"/>
    </w:rPr>
  </w:style>
  <w:style w:type="character" w:customStyle="1" w:styleId="SonnotMetniChar">
    <w:name w:val="Sonnot Metni Char"/>
    <w:link w:val="SonnotMetni"/>
    <w:uiPriority w:val="99"/>
    <w:semiHidden/>
    <w:locked/>
    <w:rsid w:val="00340794"/>
    <w:rPr>
      <w:rFonts w:ascii="Calibri" w:eastAsia="Times New Roman" w:hAnsi="Calibri" w:cs="Times New Roman"/>
      <w:sz w:val="20"/>
      <w:szCs w:val="20"/>
    </w:rPr>
  </w:style>
  <w:style w:type="character" w:styleId="SonnotBavurusu">
    <w:name w:val="endnote reference"/>
    <w:uiPriority w:val="99"/>
    <w:semiHidden/>
    <w:rsid w:val="00340794"/>
    <w:rPr>
      <w:rFonts w:cs="Times New Roman"/>
      <w:vertAlign w:val="superscript"/>
    </w:rPr>
  </w:style>
  <w:style w:type="paragraph" w:customStyle="1" w:styleId="z">
    <w:name w:val="öz"/>
    <w:basedOn w:val="Normal"/>
    <w:uiPriority w:val="99"/>
    <w:rsid w:val="00340794"/>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uiPriority w:val="99"/>
    <w:rsid w:val="00340794"/>
  </w:style>
  <w:style w:type="paragraph" w:customStyle="1" w:styleId="Pa2">
    <w:name w:val="Pa2"/>
    <w:basedOn w:val="Default"/>
    <w:next w:val="Default"/>
    <w:uiPriority w:val="99"/>
    <w:rsid w:val="00340794"/>
  </w:style>
  <w:style w:type="character" w:customStyle="1" w:styleId="A4">
    <w:name w:val="A4"/>
    <w:uiPriority w:val="99"/>
    <w:rsid w:val="00340794"/>
    <w:rPr>
      <w:color w:val="000000"/>
      <w:sz w:val="20"/>
    </w:rPr>
  </w:style>
  <w:style w:type="paragraph" w:customStyle="1" w:styleId="Pa4">
    <w:name w:val="Pa4"/>
    <w:basedOn w:val="Default"/>
    <w:next w:val="Default"/>
    <w:uiPriority w:val="99"/>
    <w:rsid w:val="00340794"/>
  </w:style>
  <w:style w:type="character" w:customStyle="1" w:styleId="A5">
    <w:name w:val="A5"/>
    <w:uiPriority w:val="99"/>
    <w:rsid w:val="00340794"/>
    <w:rPr>
      <w:rFonts w:ascii="Verdana" w:hAnsi="Verdana"/>
      <w:b/>
      <w:i/>
      <w:color w:val="000000"/>
      <w:sz w:val="16"/>
    </w:rPr>
  </w:style>
  <w:style w:type="table" w:styleId="OrtaGlgeleme2-Vurgu2">
    <w:name w:val="Medium Shading 2 Accent 2"/>
    <w:basedOn w:val="NormalTablo"/>
    <w:uiPriority w:val="99"/>
    <w:rsid w:val="00340794"/>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99"/>
    <w:rsid w:val="00340794"/>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rsid w:val="00340794"/>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locked/>
    <w:rsid w:val="00340794"/>
    <w:rPr>
      <w:rFonts w:ascii="Tahoma" w:hAnsi="Tahoma" w:cs="Times New Roman"/>
      <w:noProof/>
      <w:sz w:val="16"/>
      <w:szCs w:val="16"/>
    </w:rPr>
  </w:style>
  <w:style w:type="table" w:styleId="OrtaKlavuz2-Vurgu6">
    <w:name w:val="Medium Grid 2 Accent 6"/>
    <w:basedOn w:val="NormalTablo"/>
    <w:uiPriority w:val="99"/>
    <w:rsid w:val="00340794"/>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OrtaGlgeleme2-Vurgu3">
    <w:name w:val="Medium Shading 2 Accent 3"/>
    <w:basedOn w:val="NormalTablo"/>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1Ak-Vurgu1">
    <w:name w:val="Kılavuz Tablo 1 Açık - Vurgu 1"/>
    <w:uiPriority w:val="99"/>
    <w:rsid w:val="00340794"/>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KlavuzuTablo4-Vurgu6">
    <w:name w:val="Kılavuzu Tablo 4 - Vurgu 6"/>
    <w:uiPriority w:val="99"/>
    <w:rsid w:val="00340794"/>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KlavuzuTablo4-Vurgu2">
    <w:name w:val="Kılavuzu Tablo 4 - Vurgu 2"/>
    <w:uiPriority w:val="99"/>
    <w:rsid w:val="00340794"/>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KlavuzTablo6Renkli-Vurgu6">
    <w:name w:val="Kılavuz Tablo 6 Renkli - Vurgu 6"/>
    <w:uiPriority w:val="99"/>
    <w:rsid w:val="00340794"/>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KlavuzTablo6-Renkli-Vurgu2">
    <w:name w:val="Kılavuz Tablo 6 - Renkli - Vurgu 2"/>
    <w:uiPriority w:val="99"/>
    <w:rsid w:val="00340794"/>
    <w:rPr>
      <w:rFonts w:ascii="Times New Roman" w:hAnsi="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KlavuzTablo1Ak-Vurgu2">
    <w:name w:val="Kılavuz Tablo 1 Açık - Vurgu 2"/>
    <w:uiPriority w:val="99"/>
    <w:rsid w:val="00340794"/>
    <w:rPr>
      <w:rFonts w:ascii="Times New Roman" w:hAnsi="Times New Roman"/>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paragraph" w:styleId="ResimYazs">
    <w:name w:val="caption"/>
    <w:basedOn w:val="Normal"/>
    <w:next w:val="Normal"/>
    <w:uiPriority w:val="99"/>
    <w:qFormat/>
    <w:rsid w:val="00340794"/>
    <w:rPr>
      <w:b/>
      <w:bCs/>
      <w:sz w:val="20"/>
      <w:szCs w:val="20"/>
    </w:rPr>
  </w:style>
  <w:style w:type="table" w:customStyle="1" w:styleId="KlavuzTablo1Ak-Vurgu6">
    <w:name w:val="Kılavuz Tablo 1 Açık - Vurgu 6"/>
    <w:uiPriority w:val="99"/>
    <w:rsid w:val="00340794"/>
    <w:rPr>
      <w:rFonts w:ascii="Times New Roman" w:hAnsi="Times New Roman"/>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paragraph" w:customStyle="1" w:styleId="Framecontents">
    <w:name w:val="Frame contents"/>
    <w:basedOn w:val="GvdeMetni1"/>
    <w:uiPriority w:val="99"/>
    <w:rsid w:val="00340794"/>
  </w:style>
  <w:style w:type="table" w:styleId="AkListe-Vurgu6">
    <w:name w:val="Light List Accent 6"/>
    <w:basedOn w:val="NormalTablo"/>
    <w:uiPriority w:val="99"/>
    <w:rsid w:val="00340794"/>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character" w:customStyle="1" w:styleId="VarsaylanParagrafYazTipi1">
    <w:name w:val="Varsayılan Paragraf Yazı Tipi1"/>
    <w:uiPriority w:val="99"/>
    <w:rsid w:val="00340794"/>
  </w:style>
  <w:style w:type="character" w:customStyle="1" w:styleId="SayfaNumaras1">
    <w:name w:val="Sayfa Numarası1"/>
    <w:uiPriority w:val="99"/>
    <w:rsid w:val="00340794"/>
  </w:style>
  <w:style w:type="character" w:customStyle="1" w:styleId="zlenenKpr1">
    <w:name w:val="İzlenen Köprü1"/>
    <w:uiPriority w:val="99"/>
    <w:rsid w:val="00340794"/>
    <w:rPr>
      <w:color w:val="800080"/>
      <w:u w:val="single"/>
    </w:rPr>
  </w:style>
  <w:style w:type="character" w:customStyle="1" w:styleId="SonnotBavurusu1">
    <w:name w:val="Sonnot Başvurusu1"/>
    <w:uiPriority w:val="99"/>
    <w:rsid w:val="00340794"/>
    <w:rPr>
      <w:vertAlign w:val="superscript"/>
    </w:rPr>
  </w:style>
  <w:style w:type="character" w:customStyle="1" w:styleId="AklamaBavurusu1">
    <w:name w:val="Açıklama Başvurusu1"/>
    <w:uiPriority w:val="99"/>
    <w:rsid w:val="00340794"/>
    <w:rPr>
      <w:sz w:val="16"/>
    </w:rPr>
  </w:style>
  <w:style w:type="character" w:customStyle="1" w:styleId="paraf1">
    <w:name w:val="paraf1"/>
    <w:uiPriority w:val="99"/>
    <w:rsid w:val="00340794"/>
    <w:rPr>
      <w:rFonts w:ascii="Verdana" w:hAnsi="Verdana"/>
      <w:sz w:val="16"/>
    </w:rPr>
  </w:style>
  <w:style w:type="character" w:customStyle="1" w:styleId="KeskinTrnakChar">
    <w:name w:val="Keskin Tırnak Char"/>
    <w:link w:val="KeskinTrnak"/>
    <w:uiPriority w:val="99"/>
    <w:locked/>
    <w:rsid w:val="00340794"/>
    <w:rPr>
      <w:rFonts w:ascii="Century Gothic" w:hAnsi="Century Gothic"/>
      <w:i/>
      <w:color w:val="B94B2D"/>
      <w:sz w:val="24"/>
    </w:rPr>
  </w:style>
  <w:style w:type="character" w:customStyle="1" w:styleId="SubtitlesChar">
    <w:name w:val="Sub titles Char"/>
    <w:uiPriority w:val="99"/>
    <w:rsid w:val="00340794"/>
    <w:rPr>
      <w:rFonts w:ascii="Century Gothic" w:hAnsi="Century Gothic"/>
      <w:sz w:val="24"/>
      <w:lang w:val="en-US"/>
    </w:rPr>
  </w:style>
  <w:style w:type="character" w:customStyle="1" w:styleId="Stil6Char">
    <w:name w:val="Stil6 Char"/>
    <w:uiPriority w:val="99"/>
    <w:rsid w:val="00340794"/>
    <w:rPr>
      <w:rFonts w:ascii="Century Gothic" w:hAnsi="Century Gothic"/>
      <w:sz w:val="24"/>
      <w:lang w:val="en-US"/>
    </w:rPr>
  </w:style>
  <w:style w:type="character" w:customStyle="1" w:styleId="SelamlamaChar">
    <w:name w:val="Selamlama Char"/>
    <w:uiPriority w:val="99"/>
    <w:rsid w:val="00340794"/>
    <w:rPr>
      <w:rFonts w:ascii="Century Gothic" w:hAnsi="Century Gothic"/>
      <w:b/>
      <w:sz w:val="24"/>
    </w:rPr>
  </w:style>
  <w:style w:type="character" w:customStyle="1" w:styleId="ListLabel1">
    <w:name w:val="ListLabel 1"/>
    <w:uiPriority w:val="99"/>
    <w:rsid w:val="00340794"/>
    <w:rPr>
      <w:b/>
    </w:rPr>
  </w:style>
  <w:style w:type="character" w:customStyle="1" w:styleId="ListLabel2">
    <w:name w:val="ListLabel 2"/>
    <w:uiPriority w:val="99"/>
    <w:rsid w:val="00340794"/>
  </w:style>
  <w:style w:type="character" w:customStyle="1" w:styleId="ListLabel3">
    <w:name w:val="ListLabel 3"/>
    <w:uiPriority w:val="99"/>
    <w:rsid w:val="00340794"/>
    <w:rPr>
      <w:color w:val="00000A"/>
    </w:rPr>
  </w:style>
  <w:style w:type="character" w:customStyle="1" w:styleId="ListLabel4">
    <w:name w:val="ListLabel 4"/>
    <w:uiPriority w:val="99"/>
    <w:rsid w:val="00340794"/>
  </w:style>
  <w:style w:type="character" w:customStyle="1" w:styleId="ListLabel5">
    <w:name w:val="ListLabel 5"/>
    <w:uiPriority w:val="99"/>
    <w:rsid w:val="00340794"/>
    <w:rPr>
      <w:rFonts w:eastAsia="Times New Roman"/>
      <w:sz w:val="18"/>
    </w:rPr>
  </w:style>
  <w:style w:type="character" w:customStyle="1" w:styleId="ListLabel6">
    <w:name w:val="ListLabel 6"/>
    <w:uiPriority w:val="99"/>
    <w:rsid w:val="00340794"/>
    <w:rPr>
      <w:rFonts w:eastAsia="Times New Roman"/>
      <w:b/>
    </w:rPr>
  </w:style>
  <w:style w:type="paragraph" w:customStyle="1" w:styleId="Heading">
    <w:name w:val="Heading"/>
    <w:basedOn w:val="Normal"/>
    <w:next w:val="GvdeMetni1"/>
    <w:uiPriority w:val="99"/>
    <w:rsid w:val="00340794"/>
    <w:pPr>
      <w:keepNext/>
      <w:widowControl w:val="0"/>
      <w:suppressAutoHyphens/>
      <w:spacing w:before="240" w:after="120" w:line="240" w:lineRule="auto"/>
      <w:ind w:left="72"/>
    </w:pPr>
    <w:rPr>
      <w:rFonts w:ascii="Arial" w:eastAsia="Microsoft YaHei" w:hAnsi="Arial" w:cs="Mangal"/>
      <w:b/>
      <w:kern w:val="1"/>
      <w:sz w:val="28"/>
      <w:szCs w:val="28"/>
      <w:lang w:eastAsia="de-DE"/>
    </w:rPr>
  </w:style>
  <w:style w:type="character" w:customStyle="1" w:styleId="GvdeMetniChar1">
    <w:name w:val="Gövde Metni Char1"/>
    <w:uiPriority w:val="99"/>
    <w:rsid w:val="00340794"/>
    <w:rPr>
      <w:rFonts w:ascii="Times New Roman" w:eastAsia="Times New Roman" w:hAnsi="Times New Roman"/>
      <w:b/>
      <w:kern w:val="1"/>
      <w:sz w:val="24"/>
      <w:lang w:eastAsia="de-DE"/>
    </w:rPr>
  </w:style>
  <w:style w:type="paragraph" w:styleId="Liste">
    <w:name w:val="List"/>
    <w:basedOn w:val="GvdeMetni1"/>
    <w:uiPriority w:val="99"/>
    <w:rsid w:val="00340794"/>
    <w:pPr>
      <w:widowControl w:val="0"/>
      <w:suppressAutoHyphens/>
      <w:spacing w:before="120" w:after="120" w:line="240" w:lineRule="auto"/>
      <w:ind w:left="72"/>
      <w:jc w:val="left"/>
    </w:pPr>
    <w:rPr>
      <w:rFonts w:ascii="Times New Roman" w:hAnsi="Times New Roman" w:cs="Mangal"/>
      <w:b/>
      <w:kern w:val="1"/>
      <w:lang w:eastAsia="de-DE"/>
    </w:rPr>
  </w:style>
  <w:style w:type="paragraph" w:customStyle="1" w:styleId="ResimYazs1">
    <w:name w:val="Resim Yazısı1"/>
    <w:basedOn w:val="Normal"/>
    <w:uiPriority w:val="99"/>
    <w:rsid w:val="00340794"/>
    <w:pPr>
      <w:widowControl w:val="0"/>
      <w:suppressLineNumbers/>
      <w:suppressAutoHyphens/>
      <w:spacing w:before="120" w:after="120" w:line="240" w:lineRule="auto"/>
      <w:ind w:left="72"/>
    </w:pPr>
    <w:rPr>
      <w:rFonts w:ascii="DejaVu Sans" w:hAnsi="DejaVu Sans" w:cs="Mangal"/>
      <w:b/>
      <w:i/>
      <w:iCs/>
      <w:kern w:val="1"/>
      <w:sz w:val="24"/>
      <w:szCs w:val="24"/>
      <w:lang w:eastAsia="de-DE"/>
    </w:rPr>
  </w:style>
  <w:style w:type="paragraph" w:customStyle="1" w:styleId="Index">
    <w:name w:val="Index"/>
    <w:basedOn w:val="Normal"/>
    <w:uiPriority w:val="99"/>
    <w:rsid w:val="00340794"/>
    <w:pPr>
      <w:widowControl w:val="0"/>
      <w:suppressLineNumbers/>
      <w:suppressAutoHyphens/>
      <w:spacing w:before="120" w:after="120" w:line="240" w:lineRule="auto"/>
      <w:ind w:left="72"/>
    </w:pPr>
    <w:rPr>
      <w:rFonts w:ascii="DejaVu Sans" w:hAnsi="DejaVu Sans" w:cs="Mangal"/>
      <w:b/>
      <w:kern w:val="1"/>
      <w:sz w:val="24"/>
      <w:szCs w:val="24"/>
      <w:lang w:eastAsia="de-DE"/>
    </w:rPr>
  </w:style>
  <w:style w:type="paragraph" w:customStyle="1" w:styleId="Complimentaryclose">
    <w:name w:val="Complimentary close"/>
    <w:basedOn w:val="Normal"/>
    <w:uiPriority w:val="99"/>
    <w:rsid w:val="00340794"/>
    <w:pPr>
      <w:widowControl w:val="0"/>
      <w:suppressLineNumbers/>
      <w:suppressAutoHyphens/>
      <w:spacing w:before="120" w:after="120" w:line="240" w:lineRule="auto"/>
      <w:ind w:left="72"/>
    </w:pPr>
    <w:rPr>
      <w:rFonts w:ascii="DejaVu Sans" w:hAnsi="DejaVu Sans" w:cs="DejaVu Sans"/>
      <w:b/>
      <w:kern w:val="1"/>
      <w:sz w:val="24"/>
      <w:szCs w:val="24"/>
      <w:lang w:eastAsia="de-DE"/>
    </w:rPr>
  </w:style>
  <w:style w:type="paragraph" w:customStyle="1" w:styleId="BalonMetni1">
    <w:name w:val="Balon Metni1"/>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character" w:customStyle="1" w:styleId="GvdeMetniGirintisiChar1">
    <w:name w:val="Gövde Metni Girintisi Char1"/>
    <w:uiPriority w:val="99"/>
    <w:rsid w:val="00340794"/>
    <w:rPr>
      <w:rFonts w:ascii="DejaVu Sans" w:eastAsia="Times New Roman" w:hAnsi="DejaVu Sans"/>
      <w:b/>
      <w:kern w:val="1"/>
      <w:sz w:val="24"/>
      <w:lang w:eastAsia="de-DE"/>
    </w:rPr>
  </w:style>
  <w:style w:type="paragraph" w:customStyle="1" w:styleId="BodyTextIndent21">
    <w:name w:val="Body Text Indent 21"/>
    <w:basedOn w:val="Normal"/>
    <w:uiPriority w:val="99"/>
    <w:rsid w:val="00340794"/>
    <w:pPr>
      <w:widowControl w:val="0"/>
      <w:suppressAutoHyphens/>
      <w:spacing w:before="120" w:after="0" w:line="240" w:lineRule="auto"/>
      <w:ind w:left="72" w:firstLine="708"/>
    </w:pPr>
    <w:rPr>
      <w:rFonts w:ascii="Times New Roman" w:hAnsi="Times New Roman" w:cs="DejaVu Sans"/>
      <w:b/>
      <w:kern w:val="1"/>
      <w:sz w:val="24"/>
      <w:szCs w:val="20"/>
      <w:lang w:eastAsia="de-DE"/>
    </w:rPr>
  </w:style>
  <w:style w:type="paragraph" w:customStyle="1" w:styleId="ContentsHeading">
    <w:name w:val="Contents Heading"/>
    <w:basedOn w:val="Balk1"/>
    <w:uiPriority w:val="99"/>
    <w:rsid w:val="00340794"/>
    <w:pPr>
      <w:widowControl w:val="0"/>
      <w:suppressLineNumbers/>
      <w:pBdr>
        <w:bottom w:val="single" w:sz="4" w:space="1" w:color="000000"/>
      </w:pBdr>
      <w:suppressAutoHyphens/>
      <w:spacing w:after="0" w:line="240" w:lineRule="auto"/>
      <w:ind w:left="72"/>
      <w:jc w:val="left"/>
    </w:pPr>
    <w:rPr>
      <w:rFonts w:ascii="Century Gothic" w:eastAsia="Calibri" w:hAnsi="Century Gothic" w:cs="DejaVu Sans"/>
      <w:color w:val="365F91"/>
      <w:kern w:val="1"/>
      <w:lang w:eastAsia="de-DE"/>
    </w:rPr>
  </w:style>
  <w:style w:type="paragraph" w:customStyle="1" w:styleId="AralkYok1">
    <w:name w:val="Aralık Yok1"/>
    <w:uiPriority w:val="99"/>
    <w:rsid w:val="00340794"/>
    <w:pPr>
      <w:suppressAutoHyphens/>
    </w:pPr>
    <w:rPr>
      <w:rFonts w:eastAsia="Times New Roman"/>
      <w:kern w:val="1"/>
      <w:sz w:val="22"/>
      <w:szCs w:val="22"/>
      <w:lang w:eastAsia="ar-SA"/>
    </w:rPr>
  </w:style>
  <w:style w:type="character" w:customStyle="1" w:styleId="stbilgiChar1">
    <w:name w:val="Üstbilgi Char1"/>
    <w:uiPriority w:val="99"/>
    <w:rsid w:val="00340794"/>
    <w:rPr>
      <w:rFonts w:ascii="DejaVu Sans" w:eastAsia="Times New Roman" w:hAnsi="DejaVu Sans"/>
      <w:b/>
      <w:kern w:val="1"/>
      <w:sz w:val="24"/>
      <w:lang w:eastAsia="de-DE"/>
    </w:rPr>
  </w:style>
  <w:style w:type="character" w:customStyle="1" w:styleId="AltbilgiChar1">
    <w:name w:val="Altbilgi Char1"/>
    <w:uiPriority w:val="99"/>
    <w:rsid w:val="00340794"/>
    <w:rPr>
      <w:rFonts w:ascii="DejaVu Sans" w:eastAsia="Times New Roman" w:hAnsi="DejaVu Sans"/>
      <w:b/>
      <w:kern w:val="1"/>
      <w:sz w:val="24"/>
      <w:lang w:eastAsia="de-DE"/>
    </w:rPr>
  </w:style>
  <w:style w:type="paragraph" w:customStyle="1" w:styleId="GvdeMetniGirintisi31">
    <w:name w:val="Gövde Metni Girintisi 31"/>
    <w:basedOn w:val="Normal"/>
    <w:uiPriority w:val="99"/>
    <w:rsid w:val="00340794"/>
    <w:pPr>
      <w:widowControl w:val="0"/>
      <w:tabs>
        <w:tab w:val="left" w:pos="567"/>
      </w:tabs>
      <w:suppressAutoHyphens/>
      <w:spacing w:before="60" w:after="60" w:line="240" w:lineRule="auto"/>
      <w:ind w:left="72" w:firstLine="397"/>
      <w:jc w:val="both"/>
    </w:pPr>
    <w:rPr>
      <w:rFonts w:ascii="Times New Roman" w:hAnsi="Times New Roman" w:cs="DejaVu Sans"/>
      <w:b/>
      <w:kern w:val="1"/>
      <w:sz w:val="20"/>
      <w:szCs w:val="24"/>
      <w:lang w:eastAsia="de-DE"/>
    </w:rPr>
  </w:style>
  <w:style w:type="paragraph" w:customStyle="1" w:styleId="SonnotMetni1">
    <w:name w:val="Sonnot Metni1"/>
    <w:basedOn w:val="Normal"/>
    <w:uiPriority w:val="99"/>
    <w:rsid w:val="00340794"/>
    <w:pPr>
      <w:widowControl w:val="0"/>
      <w:suppressAutoHyphens/>
      <w:spacing w:before="120" w:after="120" w:line="240" w:lineRule="auto"/>
      <w:ind w:left="72"/>
    </w:pPr>
    <w:rPr>
      <w:rFonts w:ascii="DejaVu Sans" w:hAnsi="DejaVu Sans" w:cs="DejaVu Sans"/>
      <w:b/>
      <w:kern w:val="1"/>
      <w:sz w:val="20"/>
      <w:szCs w:val="20"/>
      <w:lang w:eastAsia="de-DE"/>
    </w:rPr>
  </w:style>
  <w:style w:type="paragraph" w:customStyle="1" w:styleId="AklamaMetni1">
    <w:name w:val="Açıklama Metni1"/>
    <w:basedOn w:val="Normal"/>
    <w:uiPriority w:val="99"/>
    <w:rsid w:val="00340794"/>
    <w:pPr>
      <w:widowControl w:val="0"/>
      <w:suppressAutoHyphens/>
      <w:spacing w:before="120" w:after="0" w:line="240" w:lineRule="auto"/>
      <w:ind w:left="72"/>
    </w:pPr>
    <w:rPr>
      <w:rFonts w:ascii="Times New Roman" w:hAnsi="Times New Roman" w:cs="DejaVu Sans"/>
      <w:b/>
      <w:kern w:val="1"/>
      <w:sz w:val="20"/>
      <w:szCs w:val="20"/>
      <w:lang w:eastAsia="de-DE"/>
    </w:rPr>
  </w:style>
  <w:style w:type="paragraph" w:customStyle="1" w:styleId="BelgeBalantlar1">
    <w:name w:val="Belge Bağlantıları1"/>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baslk">
    <w:name w:val="baslık"/>
    <w:basedOn w:val="Normal"/>
    <w:uiPriority w:val="99"/>
    <w:rsid w:val="00340794"/>
    <w:pPr>
      <w:widowControl w:val="0"/>
      <w:suppressAutoHyphens/>
      <w:spacing w:before="28" w:after="100" w:line="240" w:lineRule="auto"/>
      <w:ind w:left="72"/>
      <w:jc w:val="center"/>
    </w:pPr>
    <w:rPr>
      <w:rFonts w:ascii="Verdana" w:hAnsi="Verdana" w:cs="DejaVu Sans"/>
      <w:bCs/>
      <w:caps/>
      <w:kern w:val="1"/>
      <w:sz w:val="16"/>
      <w:szCs w:val="16"/>
      <w:lang w:eastAsia="de-DE"/>
    </w:rPr>
  </w:style>
  <w:style w:type="paragraph" w:customStyle="1" w:styleId="Heading11">
    <w:name w:val="Heading 11"/>
    <w:basedOn w:val="Normal"/>
    <w:uiPriority w:val="99"/>
    <w:rsid w:val="00340794"/>
    <w:pPr>
      <w:keepNext/>
      <w:widowControl w:val="0"/>
      <w:tabs>
        <w:tab w:val="num" w:pos="0"/>
      </w:tabs>
      <w:suppressAutoHyphens/>
      <w:spacing w:before="240" w:after="120" w:line="240" w:lineRule="auto"/>
      <w:ind w:left="432" w:hanging="432"/>
      <w:outlineLvl w:val="0"/>
    </w:pPr>
    <w:rPr>
      <w:rFonts w:ascii="DejaVu Sans" w:hAnsi="DejaVu Sans" w:cs="DejaVu Sans"/>
      <w:bCs/>
      <w:kern w:val="1"/>
      <w:sz w:val="28"/>
      <w:szCs w:val="28"/>
      <w:lang w:eastAsia="de-DE"/>
    </w:rPr>
  </w:style>
  <w:style w:type="paragraph" w:customStyle="1" w:styleId="Heading21">
    <w:name w:val="Heading 21"/>
    <w:basedOn w:val="Normal"/>
    <w:uiPriority w:val="99"/>
    <w:rsid w:val="00340794"/>
    <w:pPr>
      <w:keepNext/>
      <w:widowControl w:val="0"/>
      <w:tabs>
        <w:tab w:val="num" w:pos="0"/>
      </w:tabs>
      <w:suppressAutoHyphens/>
      <w:spacing w:before="240" w:after="120" w:line="240" w:lineRule="auto"/>
      <w:ind w:left="576" w:hanging="576"/>
      <w:outlineLvl w:val="1"/>
    </w:pPr>
    <w:rPr>
      <w:rFonts w:ascii="DejaVu Sans" w:hAnsi="DejaVu Sans" w:cs="DejaVu Sans"/>
      <w:bCs/>
      <w:i/>
      <w:iCs/>
      <w:kern w:val="1"/>
      <w:sz w:val="28"/>
      <w:szCs w:val="28"/>
      <w:lang w:eastAsia="de-DE"/>
    </w:rPr>
  </w:style>
  <w:style w:type="paragraph" w:customStyle="1" w:styleId="Heading31">
    <w:name w:val="Heading 31"/>
    <w:basedOn w:val="Normal"/>
    <w:uiPriority w:val="99"/>
    <w:rsid w:val="00340794"/>
    <w:pPr>
      <w:keepNext/>
      <w:widowControl w:val="0"/>
      <w:tabs>
        <w:tab w:val="num" w:pos="0"/>
      </w:tabs>
      <w:suppressAutoHyphens/>
      <w:spacing w:before="240" w:after="120" w:line="240" w:lineRule="auto"/>
      <w:ind w:left="720" w:hanging="720"/>
      <w:outlineLvl w:val="2"/>
    </w:pPr>
    <w:rPr>
      <w:rFonts w:ascii="DejaVu Sans" w:hAnsi="DejaVu Sans" w:cs="DejaVu Sans"/>
      <w:bCs/>
      <w:kern w:val="1"/>
      <w:sz w:val="28"/>
      <w:szCs w:val="28"/>
      <w:lang w:eastAsia="de-DE"/>
    </w:rPr>
  </w:style>
  <w:style w:type="paragraph" w:customStyle="1" w:styleId="Subtitles">
    <w:name w:val="Sub titles"/>
    <w:basedOn w:val="Normal"/>
    <w:uiPriority w:val="99"/>
    <w:rsid w:val="00340794"/>
    <w:pPr>
      <w:widowControl w:val="0"/>
      <w:shd w:val="clear" w:color="auto" w:fill="D9D9D9"/>
      <w:suppressAutoHyphens/>
      <w:spacing w:before="120" w:after="240" w:line="240" w:lineRule="auto"/>
    </w:pPr>
    <w:rPr>
      <w:rFonts w:ascii="DejaVu Sans" w:hAnsi="DejaVu Sans" w:cs="DejaVu Sans"/>
      <w:kern w:val="1"/>
      <w:sz w:val="28"/>
      <w:szCs w:val="24"/>
      <w:lang w:val="en-US" w:eastAsia="de-DE"/>
    </w:rPr>
  </w:style>
  <w:style w:type="paragraph" w:customStyle="1" w:styleId="StyleTitleCoverTimesNewRomanLeft025">
    <w:name w:val="Style Title Cover + Times New Roman Left:  0.25&quot;"/>
    <w:basedOn w:val="Normal"/>
    <w:uiPriority w:val="99"/>
    <w:rsid w:val="00340794"/>
    <w:pPr>
      <w:keepNext/>
      <w:keepLines/>
      <w:widowControl w:val="0"/>
      <w:tabs>
        <w:tab w:val="left" w:pos="0"/>
      </w:tabs>
      <w:suppressAutoHyphens/>
      <w:spacing w:before="240" w:after="500" w:line="640" w:lineRule="exact"/>
      <w:ind w:left="360"/>
      <w:jc w:val="center"/>
    </w:pPr>
    <w:rPr>
      <w:rFonts w:ascii="DejaVu Sans" w:hAnsi="DejaVu Sans" w:cs="DejaVu Sans"/>
      <w:b/>
      <w:bCs/>
      <w:spacing w:val="-48"/>
      <w:kern w:val="1"/>
      <w:sz w:val="64"/>
      <w:szCs w:val="20"/>
      <w:lang w:eastAsia="de-DE"/>
    </w:rPr>
  </w:style>
  <w:style w:type="paragraph" w:customStyle="1" w:styleId="Dzeltme1">
    <w:name w:val="Düzeltme1"/>
    <w:uiPriority w:val="99"/>
    <w:rsid w:val="00340794"/>
    <w:pPr>
      <w:suppressAutoHyphens/>
    </w:pPr>
    <w:rPr>
      <w:kern w:val="1"/>
      <w:sz w:val="22"/>
      <w:szCs w:val="22"/>
      <w:lang w:eastAsia="ar-SA"/>
    </w:rPr>
  </w:style>
  <w:style w:type="paragraph" w:customStyle="1" w:styleId="ResimYazs2">
    <w:name w:val="Resim Yazısı2"/>
    <w:basedOn w:val="Normal"/>
    <w:uiPriority w:val="99"/>
    <w:rsid w:val="00340794"/>
    <w:pPr>
      <w:widowControl w:val="0"/>
      <w:suppressAutoHyphens/>
      <w:spacing w:before="120" w:after="120" w:line="240" w:lineRule="auto"/>
      <w:ind w:left="72"/>
    </w:pPr>
    <w:rPr>
      <w:rFonts w:ascii="DejaVu Sans" w:hAnsi="DejaVu Sans" w:cs="DejaVu Sans"/>
      <w:bCs/>
      <w:kern w:val="1"/>
      <w:sz w:val="20"/>
      <w:szCs w:val="20"/>
      <w:lang w:eastAsia="de-DE"/>
    </w:rPr>
  </w:style>
  <w:style w:type="paragraph" w:customStyle="1" w:styleId="AklamaKonusu1">
    <w:name w:val="Açıklama Konusu1"/>
    <w:basedOn w:val="AklamaMetni1"/>
    <w:uiPriority w:val="99"/>
    <w:rsid w:val="00340794"/>
    <w:pPr>
      <w:spacing w:after="120"/>
    </w:pPr>
    <w:rPr>
      <w:rFonts w:ascii="Century Gothic" w:hAnsi="Century Gothic"/>
      <w:bCs/>
    </w:rPr>
  </w:style>
  <w:style w:type="paragraph" w:customStyle="1" w:styleId="ekillerTablosu1">
    <w:name w:val="Şekiller Tablosu1"/>
    <w:basedOn w:val="Normal"/>
    <w:uiPriority w:val="99"/>
    <w:rsid w:val="00340794"/>
    <w:pPr>
      <w:widowControl w:val="0"/>
      <w:suppressAutoHyphens/>
      <w:spacing w:before="120" w:after="0" w:line="240" w:lineRule="auto"/>
    </w:pPr>
    <w:rPr>
      <w:rFonts w:ascii="DejaVu Sans" w:hAnsi="DejaVu Sans" w:cs="DejaVu Sans"/>
      <w:b/>
      <w:kern w:val="1"/>
      <w:sz w:val="24"/>
      <w:szCs w:val="24"/>
      <w:lang w:eastAsia="de-DE"/>
    </w:rPr>
  </w:style>
  <w:style w:type="paragraph" w:customStyle="1" w:styleId="GlAlnt1">
    <w:name w:val="Güçlü Alıntı1"/>
    <w:basedOn w:val="Normal"/>
    <w:uiPriority w:val="99"/>
    <w:rsid w:val="00340794"/>
    <w:pPr>
      <w:widowControl w:val="0"/>
      <w:pBdr>
        <w:bottom w:val="single" w:sz="4" w:space="4" w:color="808000"/>
      </w:pBdr>
      <w:suppressAutoHyphens/>
      <w:spacing w:before="200" w:after="280" w:line="240" w:lineRule="auto"/>
      <w:ind w:left="936" w:right="936"/>
    </w:pPr>
    <w:rPr>
      <w:rFonts w:ascii="DejaVu Sans" w:hAnsi="DejaVu Sans" w:cs="DejaVu Sans"/>
      <w:bCs/>
      <w:i/>
      <w:iCs/>
      <w:color w:val="B94B2D"/>
      <w:kern w:val="1"/>
      <w:sz w:val="24"/>
      <w:szCs w:val="24"/>
      <w:lang w:eastAsia="de-DE"/>
    </w:rPr>
  </w:style>
  <w:style w:type="paragraph" w:customStyle="1" w:styleId="Stil6">
    <w:name w:val="Stil6"/>
    <w:basedOn w:val="Subtitles"/>
    <w:uiPriority w:val="99"/>
    <w:rsid w:val="00340794"/>
  </w:style>
  <w:style w:type="paragraph" w:customStyle="1" w:styleId="TableContents">
    <w:name w:val="Table Contents"/>
    <w:basedOn w:val="Normal"/>
    <w:uiPriority w:val="99"/>
    <w:rsid w:val="00340794"/>
    <w:pPr>
      <w:widowControl w:val="0"/>
      <w:suppressLineNumbers/>
      <w:suppressAutoHyphens/>
      <w:spacing w:before="120" w:after="120" w:line="240" w:lineRule="auto"/>
      <w:ind w:left="72"/>
    </w:pPr>
    <w:rPr>
      <w:rFonts w:ascii="DejaVu Sans" w:hAnsi="DejaVu Sans" w:cs="DejaVu Sans"/>
      <w:b/>
      <w:kern w:val="1"/>
      <w:sz w:val="24"/>
      <w:szCs w:val="24"/>
      <w:lang w:eastAsia="de-DE"/>
    </w:rPr>
  </w:style>
  <w:style w:type="character" w:customStyle="1" w:styleId="BalonMetniChar1">
    <w:name w:val="Balon Metni Char1"/>
    <w:uiPriority w:val="99"/>
    <w:semiHidden/>
    <w:rsid w:val="00340794"/>
    <w:rPr>
      <w:rFonts w:ascii="Tahoma" w:eastAsia="Times New Roman" w:hAnsi="Tahoma"/>
      <w:b/>
      <w:kern w:val="1"/>
      <w:sz w:val="16"/>
      <w:lang w:eastAsia="de-DE"/>
    </w:rPr>
  </w:style>
  <w:style w:type="character" w:customStyle="1" w:styleId="VarsaylanParagrafYazTipi2">
    <w:name w:val="Varsayılan Paragraf Yazı Tipi2"/>
    <w:uiPriority w:val="99"/>
    <w:rsid w:val="00340794"/>
  </w:style>
  <w:style w:type="character" w:customStyle="1" w:styleId="SayfaNumaras2">
    <w:name w:val="Sayfa Numarası2"/>
    <w:uiPriority w:val="99"/>
    <w:rsid w:val="00340794"/>
  </w:style>
  <w:style w:type="character" w:customStyle="1" w:styleId="zlenenKpr2">
    <w:name w:val="İzlenen Köprü2"/>
    <w:uiPriority w:val="99"/>
    <w:rsid w:val="00340794"/>
    <w:rPr>
      <w:color w:val="800080"/>
      <w:u w:val="single"/>
    </w:rPr>
  </w:style>
  <w:style w:type="character" w:customStyle="1" w:styleId="SonnotBavurusu2">
    <w:name w:val="Sonnot Başvurusu2"/>
    <w:uiPriority w:val="99"/>
    <w:rsid w:val="00340794"/>
    <w:rPr>
      <w:vertAlign w:val="superscript"/>
    </w:rPr>
  </w:style>
  <w:style w:type="character" w:customStyle="1" w:styleId="AklamaBavurusu2">
    <w:name w:val="Açıklama Başvurusu2"/>
    <w:uiPriority w:val="99"/>
    <w:rsid w:val="00340794"/>
    <w:rPr>
      <w:sz w:val="16"/>
    </w:rPr>
  </w:style>
  <w:style w:type="paragraph" w:customStyle="1" w:styleId="ResimYazs3">
    <w:name w:val="Resim Yazısı3"/>
    <w:basedOn w:val="Normal"/>
    <w:uiPriority w:val="99"/>
    <w:rsid w:val="00340794"/>
    <w:pPr>
      <w:widowControl w:val="0"/>
      <w:suppressLineNumbers/>
      <w:suppressAutoHyphens/>
      <w:spacing w:before="120" w:after="120" w:line="240" w:lineRule="auto"/>
      <w:ind w:left="72"/>
    </w:pPr>
    <w:rPr>
      <w:rFonts w:ascii="DejaVu Sans" w:hAnsi="DejaVu Sans" w:cs="Mangal"/>
      <w:b/>
      <w:i/>
      <w:iCs/>
      <w:kern w:val="1"/>
      <w:sz w:val="24"/>
      <w:szCs w:val="24"/>
      <w:lang w:eastAsia="de-DE"/>
    </w:rPr>
  </w:style>
  <w:style w:type="paragraph" w:customStyle="1" w:styleId="ListeParagraf2">
    <w:name w:val="Liste Paragraf2"/>
    <w:basedOn w:val="Normal"/>
    <w:uiPriority w:val="99"/>
    <w:rsid w:val="00340794"/>
    <w:pPr>
      <w:widowControl w:val="0"/>
      <w:suppressAutoHyphens/>
      <w:spacing w:after="0" w:line="240" w:lineRule="auto"/>
      <w:ind w:left="720"/>
    </w:pPr>
    <w:rPr>
      <w:rFonts w:ascii="DejaVu Sans" w:hAnsi="DejaVu Sans" w:cs="DejaVu Sans"/>
      <w:b/>
      <w:kern w:val="1"/>
      <w:sz w:val="24"/>
      <w:szCs w:val="24"/>
      <w:lang w:eastAsia="de-DE"/>
    </w:rPr>
  </w:style>
  <w:style w:type="paragraph" w:customStyle="1" w:styleId="BalonMetni2">
    <w:name w:val="Balon Metni2"/>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AralkYok2">
    <w:name w:val="Aralık Yok2"/>
    <w:uiPriority w:val="99"/>
    <w:rsid w:val="00340794"/>
    <w:pPr>
      <w:suppressAutoHyphens/>
    </w:pPr>
    <w:rPr>
      <w:rFonts w:eastAsia="Times New Roman"/>
      <w:kern w:val="1"/>
      <w:sz w:val="22"/>
      <w:szCs w:val="22"/>
      <w:lang w:eastAsia="ar-SA"/>
    </w:rPr>
  </w:style>
  <w:style w:type="paragraph" w:customStyle="1" w:styleId="GvdeMetniGirintisi32">
    <w:name w:val="Gövde Metni Girintisi 32"/>
    <w:basedOn w:val="Normal"/>
    <w:uiPriority w:val="99"/>
    <w:rsid w:val="00340794"/>
    <w:pPr>
      <w:widowControl w:val="0"/>
      <w:tabs>
        <w:tab w:val="left" w:pos="567"/>
      </w:tabs>
      <w:suppressAutoHyphens/>
      <w:spacing w:before="60" w:after="60" w:line="240" w:lineRule="auto"/>
      <w:ind w:left="72" w:firstLine="397"/>
      <w:jc w:val="both"/>
    </w:pPr>
    <w:rPr>
      <w:rFonts w:ascii="Times New Roman" w:hAnsi="Times New Roman" w:cs="DejaVu Sans"/>
      <w:b/>
      <w:kern w:val="1"/>
      <w:sz w:val="20"/>
      <w:szCs w:val="24"/>
      <w:lang w:eastAsia="de-DE"/>
    </w:rPr>
  </w:style>
  <w:style w:type="paragraph" w:customStyle="1" w:styleId="SonnotMetni2">
    <w:name w:val="Sonnot Metni2"/>
    <w:basedOn w:val="Normal"/>
    <w:uiPriority w:val="99"/>
    <w:rsid w:val="00340794"/>
    <w:pPr>
      <w:widowControl w:val="0"/>
      <w:suppressAutoHyphens/>
      <w:spacing w:before="120" w:after="120" w:line="240" w:lineRule="auto"/>
      <w:ind w:left="72"/>
    </w:pPr>
    <w:rPr>
      <w:rFonts w:ascii="DejaVu Sans" w:hAnsi="DejaVu Sans" w:cs="DejaVu Sans"/>
      <w:b/>
      <w:kern w:val="1"/>
      <w:sz w:val="20"/>
      <w:szCs w:val="20"/>
      <w:lang w:eastAsia="de-DE"/>
    </w:rPr>
  </w:style>
  <w:style w:type="paragraph" w:customStyle="1" w:styleId="AklamaMetni2">
    <w:name w:val="Açıklama Metni2"/>
    <w:basedOn w:val="Normal"/>
    <w:uiPriority w:val="99"/>
    <w:rsid w:val="00340794"/>
    <w:pPr>
      <w:widowControl w:val="0"/>
      <w:suppressAutoHyphens/>
      <w:spacing w:before="120" w:after="0" w:line="240" w:lineRule="auto"/>
      <w:ind w:left="72"/>
    </w:pPr>
    <w:rPr>
      <w:rFonts w:ascii="Times New Roman" w:hAnsi="Times New Roman" w:cs="DejaVu Sans"/>
      <w:b/>
      <w:kern w:val="1"/>
      <w:sz w:val="20"/>
      <w:szCs w:val="20"/>
      <w:lang w:eastAsia="de-DE"/>
    </w:rPr>
  </w:style>
  <w:style w:type="paragraph" w:customStyle="1" w:styleId="BelgeBalantlar2">
    <w:name w:val="Belge Bağlantıları2"/>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Dzeltme2">
    <w:name w:val="Düzeltme2"/>
    <w:uiPriority w:val="99"/>
    <w:rsid w:val="00340794"/>
    <w:pPr>
      <w:suppressAutoHyphens/>
    </w:pPr>
    <w:rPr>
      <w:kern w:val="1"/>
      <w:sz w:val="22"/>
      <w:szCs w:val="22"/>
      <w:lang w:eastAsia="ar-SA"/>
    </w:rPr>
  </w:style>
  <w:style w:type="paragraph" w:customStyle="1" w:styleId="ResimYazs4">
    <w:name w:val="Resim Yazısı4"/>
    <w:basedOn w:val="Normal"/>
    <w:uiPriority w:val="99"/>
    <w:rsid w:val="00340794"/>
    <w:pPr>
      <w:widowControl w:val="0"/>
      <w:suppressAutoHyphens/>
      <w:spacing w:before="120" w:after="120" w:line="240" w:lineRule="auto"/>
      <w:ind w:left="72"/>
    </w:pPr>
    <w:rPr>
      <w:rFonts w:ascii="DejaVu Sans" w:hAnsi="DejaVu Sans" w:cs="DejaVu Sans"/>
      <w:bCs/>
      <w:kern w:val="1"/>
      <w:sz w:val="20"/>
      <w:szCs w:val="20"/>
      <w:lang w:eastAsia="de-DE"/>
    </w:rPr>
  </w:style>
  <w:style w:type="paragraph" w:customStyle="1" w:styleId="AklamaKonusu2">
    <w:name w:val="Açıklama Konusu2"/>
    <w:basedOn w:val="AklamaMetni2"/>
    <w:uiPriority w:val="99"/>
    <w:rsid w:val="00340794"/>
    <w:pPr>
      <w:spacing w:after="120"/>
    </w:pPr>
    <w:rPr>
      <w:rFonts w:ascii="Century Gothic" w:hAnsi="Century Gothic"/>
      <w:bCs/>
    </w:rPr>
  </w:style>
  <w:style w:type="paragraph" w:customStyle="1" w:styleId="ekillerTablosu2">
    <w:name w:val="Şekiller Tablosu2"/>
    <w:basedOn w:val="Normal"/>
    <w:uiPriority w:val="99"/>
    <w:rsid w:val="00340794"/>
    <w:pPr>
      <w:widowControl w:val="0"/>
      <w:suppressAutoHyphens/>
      <w:spacing w:before="120" w:after="0" w:line="240" w:lineRule="auto"/>
    </w:pPr>
    <w:rPr>
      <w:rFonts w:ascii="DejaVu Sans" w:hAnsi="DejaVu Sans" w:cs="DejaVu Sans"/>
      <w:b/>
      <w:kern w:val="1"/>
      <w:sz w:val="24"/>
      <w:szCs w:val="24"/>
      <w:lang w:eastAsia="de-DE"/>
    </w:rPr>
  </w:style>
  <w:style w:type="paragraph" w:customStyle="1" w:styleId="KeskinTrnak1">
    <w:name w:val="Keskin Tırnak1"/>
    <w:basedOn w:val="Normal"/>
    <w:uiPriority w:val="99"/>
    <w:rsid w:val="00340794"/>
    <w:pPr>
      <w:widowControl w:val="0"/>
      <w:pBdr>
        <w:bottom w:val="single" w:sz="4" w:space="4" w:color="808000"/>
      </w:pBdr>
      <w:suppressAutoHyphens/>
      <w:spacing w:before="200" w:after="280" w:line="240" w:lineRule="auto"/>
      <w:ind w:left="936" w:right="936"/>
    </w:pPr>
    <w:rPr>
      <w:rFonts w:ascii="DejaVu Sans" w:hAnsi="DejaVu Sans" w:cs="DejaVu Sans"/>
      <w:bCs/>
      <w:i/>
      <w:iCs/>
      <w:color w:val="B94B2D"/>
      <w:kern w:val="1"/>
      <w:sz w:val="24"/>
      <w:szCs w:val="24"/>
      <w:lang w:eastAsia="de-DE"/>
    </w:rPr>
  </w:style>
  <w:style w:type="paragraph" w:styleId="ekillerTablosu">
    <w:name w:val="table of figures"/>
    <w:basedOn w:val="Normal"/>
    <w:next w:val="Normal"/>
    <w:uiPriority w:val="99"/>
    <w:rsid w:val="00340794"/>
    <w:pPr>
      <w:spacing w:after="0"/>
    </w:pPr>
  </w:style>
  <w:style w:type="character" w:customStyle="1" w:styleId="TrnakChar">
    <w:name w:val="Tırnak Char"/>
    <w:link w:val="Trnak"/>
    <w:uiPriority w:val="99"/>
    <w:locked/>
    <w:rsid w:val="00340794"/>
    <w:rPr>
      <w:rFonts w:ascii="Times New Roman" w:hAnsi="Times New Roman"/>
      <w:i/>
      <w:color w:val="000000"/>
      <w:sz w:val="24"/>
    </w:rPr>
  </w:style>
  <w:style w:type="character" w:customStyle="1" w:styleId="KeskinTrnakChar1">
    <w:name w:val="Keskin Tırnak Char1"/>
    <w:uiPriority w:val="99"/>
    <w:rsid w:val="00340794"/>
    <w:rPr>
      <w:b/>
      <w:i/>
      <w:color w:val="4F81BD"/>
      <w:sz w:val="22"/>
      <w:lang w:eastAsia="en-US"/>
    </w:rPr>
  </w:style>
  <w:style w:type="character" w:styleId="HafifVurgulama">
    <w:name w:val="Subtle Emphasis"/>
    <w:uiPriority w:val="99"/>
    <w:qFormat/>
    <w:rsid w:val="00340794"/>
    <w:rPr>
      <w:i/>
      <w:color w:val="808080"/>
    </w:rPr>
  </w:style>
  <w:style w:type="character" w:styleId="GlVurgulama">
    <w:name w:val="Intense Emphasis"/>
    <w:uiPriority w:val="99"/>
    <w:qFormat/>
    <w:rsid w:val="00340794"/>
    <w:rPr>
      <w:b/>
      <w:i/>
      <w:color w:val="4F81BD"/>
    </w:rPr>
  </w:style>
  <w:style w:type="character" w:styleId="HafifBavuru">
    <w:name w:val="Subtle Reference"/>
    <w:uiPriority w:val="99"/>
    <w:qFormat/>
    <w:rsid w:val="00340794"/>
    <w:rPr>
      <w:smallCaps/>
      <w:color w:val="C0504D"/>
      <w:u w:val="single"/>
    </w:rPr>
  </w:style>
  <w:style w:type="table" w:customStyle="1" w:styleId="TabloKlavuzu2">
    <w:name w:val="Tablo Kılavuzu2"/>
    <w:uiPriority w:val="99"/>
    <w:rsid w:val="00340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AlntChar">
    <w:name w:val="Güçlü Alıntı Char"/>
    <w:uiPriority w:val="99"/>
    <w:rsid w:val="00340794"/>
    <w:rPr>
      <w:i/>
      <w:color w:val="5B9BD5"/>
      <w:sz w:val="22"/>
      <w:lang w:eastAsia="en-US"/>
    </w:rPr>
  </w:style>
  <w:style w:type="character" w:customStyle="1" w:styleId="AltyazChar">
    <w:name w:val="Altyazı Char"/>
    <w:uiPriority w:val="99"/>
    <w:rsid w:val="00340794"/>
    <w:rPr>
      <w:rFonts w:ascii="Calibri Light" w:hAnsi="Calibri Light"/>
      <w:sz w:val="24"/>
      <w:lang w:eastAsia="en-US"/>
    </w:rPr>
  </w:style>
  <w:style w:type="character" w:customStyle="1" w:styleId="AlntChar">
    <w:name w:val="Alıntı Char"/>
    <w:uiPriority w:val="99"/>
    <w:rsid w:val="00340794"/>
    <w:rPr>
      <w:i/>
      <w:color w:val="404040"/>
      <w:sz w:val="22"/>
      <w:lang w:eastAsia="en-US"/>
    </w:rPr>
  </w:style>
  <w:style w:type="table" w:customStyle="1" w:styleId="AkKlavuz1">
    <w:name w:val="Açık Kılavuz1"/>
    <w:uiPriority w:val="99"/>
    <w:rsid w:val="0034079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AkKlavuz2">
    <w:name w:val="Açık Kılavuz2"/>
    <w:uiPriority w:val="99"/>
    <w:rsid w:val="0034079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KeskinTrnak">
    <w:name w:val="Intense Quote"/>
    <w:basedOn w:val="Normal"/>
    <w:next w:val="Normal"/>
    <w:link w:val="KeskinTrnakChar"/>
    <w:uiPriority w:val="99"/>
    <w:qFormat/>
    <w:rsid w:val="00340794"/>
    <w:pPr>
      <w:pBdr>
        <w:bottom w:val="single" w:sz="4" w:space="4" w:color="5B9BD5"/>
      </w:pBdr>
      <w:spacing w:before="200" w:after="280" w:line="259" w:lineRule="auto"/>
      <w:ind w:left="936" w:right="936"/>
    </w:pPr>
    <w:rPr>
      <w:rFonts w:ascii="Century Gothic" w:eastAsia="Times New Roman" w:hAnsi="Century Gothic"/>
      <w:bCs/>
      <w:i/>
      <w:iCs/>
      <w:color w:val="B94B2D"/>
      <w:sz w:val="20"/>
      <w:szCs w:val="24"/>
      <w:lang w:eastAsia="tr-TR"/>
    </w:rPr>
  </w:style>
  <w:style w:type="character" w:customStyle="1" w:styleId="IntenseQuoteChar1">
    <w:name w:val="Intense Quote Char1"/>
    <w:uiPriority w:val="30"/>
    <w:rsid w:val="00802D45"/>
    <w:rPr>
      <w:b/>
      <w:bCs/>
      <w:i/>
      <w:iCs/>
      <w:color w:val="4F81BD"/>
      <w:lang w:eastAsia="en-US"/>
    </w:rPr>
  </w:style>
  <w:style w:type="character" w:customStyle="1" w:styleId="KeskinTrnakChar2">
    <w:name w:val="Keskin Tırnak Char2"/>
    <w:uiPriority w:val="99"/>
    <w:rsid w:val="00340794"/>
    <w:rPr>
      <w:rFonts w:cs="Times New Roman"/>
      <w:b/>
      <w:bCs/>
      <w:i/>
      <w:iCs/>
      <w:color w:val="5B9BD5"/>
    </w:rPr>
  </w:style>
  <w:style w:type="character" w:customStyle="1" w:styleId="AltKonuBalChar1">
    <w:name w:val="Alt Konu Başlığı Char1"/>
    <w:uiPriority w:val="99"/>
    <w:rsid w:val="00340794"/>
    <w:rPr>
      <w:rFonts w:ascii="Calibri Light" w:hAnsi="Calibri Light" w:cs="Times New Roman"/>
      <w:i/>
      <w:iCs/>
      <w:color w:val="5B9BD5"/>
      <w:spacing w:val="15"/>
      <w:sz w:val="24"/>
      <w:szCs w:val="24"/>
    </w:rPr>
  </w:style>
  <w:style w:type="paragraph" w:styleId="Trnak">
    <w:name w:val="Quote"/>
    <w:basedOn w:val="Normal"/>
    <w:next w:val="Normal"/>
    <w:link w:val="TrnakChar"/>
    <w:uiPriority w:val="99"/>
    <w:qFormat/>
    <w:rsid w:val="00340794"/>
    <w:pPr>
      <w:spacing w:after="160" w:line="259" w:lineRule="auto"/>
    </w:pPr>
    <w:rPr>
      <w:rFonts w:ascii="Times New Roman" w:eastAsia="Times New Roman" w:hAnsi="Times New Roman"/>
      <w:i/>
      <w:iCs/>
      <w:color w:val="000000"/>
      <w:sz w:val="24"/>
      <w:szCs w:val="24"/>
      <w:lang w:eastAsia="tr-TR"/>
    </w:rPr>
  </w:style>
  <w:style w:type="character" w:customStyle="1" w:styleId="QuoteChar1">
    <w:name w:val="Quote Char1"/>
    <w:uiPriority w:val="29"/>
    <w:rsid w:val="00802D45"/>
    <w:rPr>
      <w:i/>
      <w:iCs/>
      <w:color w:val="000000"/>
      <w:lang w:eastAsia="en-US"/>
    </w:rPr>
  </w:style>
  <w:style w:type="character" w:customStyle="1" w:styleId="TrnakChar1">
    <w:name w:val="Tırnak Char1"/>
    <w:uiPriority w:val="99"/>
    <w:rsid w:val="00340794"/>
    <w:rPr>
      <w:rFonts w:cs="Times New Roman"/>
      <w:i/>
      <w:iCs/>
      <w:color w:val="000000"/>
    </w:rPr>
  </w:style>
  <w:style w:type="paragraph" w:styleId="DipnotMetni">
    <w:name w:val="footnote text"/>
    <w:basedOn w:val="Normal"/>
    <w:link w:val="DipnotMetniChar"/>
    <w:uiPriority w:val="99"/>
    <w:semiHidden/>
    <w:rsid w:val="00340794"/>
    <w:pPr>
      <w:spacing w:after="0" w:line="240" w:lineRule="auto"/>
    </w:pPr>
    <w:rPr>
      <w:rFonts w:ascii="Times New Roman" w:hAnsi="Times New Roman"/>
      <w:sz w:val="20"/>
      <w:szCs w:val="20"/>
    </w:rPr>
  </w:style>
  <w:style w:type="character" w:customStyle="1" w:styleId="DipnotMetniChar">
    <w:name w:val="Dipnot Metni Char"/>
    <w:link w:val="DipnotMetni"/>
    <w:uiPriority w:val="99"/>
    <w:semiHidden/>
    <w:locked/>
    <w:rsid w:val="00340794"/>
    <w:rPr>
      <w:rFonts w:ascii="Times New Roman" w:eastAsia="Times New Roman" w:hAnsi="Times New Roman" w:cs="Times New Roman"/>
      <w:sz w:val="20"/>
      <w:szCs w:val="20"/>
    </w:rPr>
  </w:style>
  <w:style w:type="character" w:styleId="DipnotBavurusu">
    <w:name w:val="footnote reference"/>
    <w:uiPriority w:val="99"/>
    <w:semiHidden/>
    <w:rsid w:val="00340794"/>
    <w:rPr>
      <w:rFonts w:cs="Times New Roman"/>
      <w:vertAlign w:val="superscript"/>
    </w:rPr>
  </w:style>
  <w:style w:type="paragraph" w:customStyle="1" w:styleId="AralkYok3">
    <w:name w:val="Aralık Yok3"/>
    <w:link w:val="NoSpacingChar"/>
    <w:uiPriority w:val="99"/>
    <w:qFormat/>
    <w:rsid w:val="00340794"/>
    <w:pPr>
      <w:spacing w:after="200" w:line="276" w:lineRule="auto"/>
    </w:pPr>
    <w:rPr>
      <w:rFonts w:eastAsia="Times New Roman"/>
      <w:sz w:val="22"/>
      <w:szCs w:val="22"/>
      <w:lang w:eastAsia="en-US"/>
    </w:rPr>
  </w:style>
  <w:style w:type="character" w:customStyle="1" w:styleId="NoSpacingChar">
    <w:name w:val="No Spacing Char"/>
    <w:link w:val="AralkYok3"/>
    <w:uiPriority w:val="99"/>
    <w:locked/>
    <w:rsid w:val="00340794"/>
    <w:rPr>
      <w:rFonts w:ascii="Calibri" w:hAnsi="Calibri"/>
      <w:sz w:val="22"/>
      <w:lang w:val="tr-TR" w:eastAsia="en-US"/>
    </w:rPr>
  </w:style>
  <w:style w:type="table" w:customStyle="1" w:styleId="AkGlgeleme4">
    <w:name w:val="Açık Gölgeleme4"/>
    <w:uiPriority w:val="99"/>
    <w:rsid w:val="0034079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uiPriority w:val="99"/>
    <w:rsid w:val="00186ABF"/>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64">
    <w:name w:val="xl64"/>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65">
    <w:name w:val="xl65"/>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66">
    <w:name w:val="xl66"/>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67">
    <w:name w:val="xl67"/>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68">
    <w:name w:val="xl68"/>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9">
    <w:name w:val="xl69"/>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70">
    <w:name w:val="xl70"/>
    <w:basedOn w:val="Normal"/>
    <w:uiPriority w:val="99"/>
    <w:rsid w:val="00186ABF"/>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71">
    <w:name w:val="xl71"/>
    <w:basedOn w:val="Normal"/>
    <w:uiPriority w:val="99"/>
    <w:rsid w:val="00186ABF"/>
    <w:pP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72">
    <w:name w:val="xl72"/>
    <w:basedOn w:val="Normal"/>
    <w:uiPriority w:val="99"/>
    <w:rsid w:val="00186A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3">
    <w:name w:val="xl73"/>
    <w:basedOn w:val="Normal"/>
    <w:uiPriority w:val="99"/>
    <w:rsid w:val="00186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4">
    <w:name w:val="xl74"/>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75">
    <w:name w:val="xl75"/>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tr-TR"/>
    </w:rPr>
  </w:style>
  <w:style w:type="paragraph" w:customStyle="1" w:styleId="xl76">
    <w:name w:val="xl76"/>
    <w:basedOn w:val="Normal"/>
    <w:uiPriority w:val="99"/>
    <w:rsid w:val="00186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77">
    <w:name w:val="xl77"/>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8">
    <w:name w:val="xl78"/>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79">
    <w:name w:val="xl79"/>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0">
    <w:name w:val="xl80"/>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81">
    <w:name w:val="xl81"/>
    <w:basedOn w:val="Normal"/>
    <w:uiPriority w:val="99"/>
    <w:rsid w:val="00186AB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2">
    <w:name w:val="xl82"/>
    <w:basedOn w:val="Normal"/>
    <w:uiPriority w:val="99"/>
    <w:rsid w:val="00186AB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3">
    <w:name w:val="xl83"/>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84">
    <w:name w:val="xl84"/>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85">
    <w:name w:val="xl85"/>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6">
    <w:name w:val="xl86"/>
    <w:basedOn w:val="Normal"/>
    <w:uiPriority w:val="99"/>
    <w:rsid w:val="00186AB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87">
    <w:name w:val="xl87"/>
    <w:basedOn w:val="Normal"/>
    <w:uiPriority w:val="99"/>
    <w:rsid w:val="00186AB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88">
    <w:name w:val="xl88"/>
    <w:basedOn w:val="Normal"/>
    <w:uiPriority w:val="99"/>
    <w:rsid w:val="00186AB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89">
    <w:name w:val="xl89"/>
    <w:basedOn w:val="Normal"/>
    <w:uiPriority w:val="99"/>
    <w:rsid w:val="00186AB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0">
    <w:name w:val="xl90"/>
    <w:basedOn w:val="Normal"/>
    <w:uiPriority w:val="99"/>
    <w:rsid w:val="00186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1">
    <w:name w:val="xl91"/>
    <w:basedOn w:val="Normal"/>
    <w:uiPriority w:val="99"/>
    <w:rsid w:val="00186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2">
    <w:name w:val="xl92"/>
    <w:basedOn w:val="Normal"/>
    <w:uiPriority w:val="99"/>
    <w:rsid w:val="00186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3">
    <w:name w:val="xl93"/>
    <w:basedOn w:val="Normal"/>
    <w:uiPriority w:val="99"/>
    <w:rsid w:val="00186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4">
    <w:name w:val="xl94"/>
    <w:basedOn w:val="Normal"/>
    <w:uiPriority w:val="99"/>
    <w:rsid w:val="00186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5">
    <w:name w:val="xl95"/>
    <w:basedOn w:val="Normal"/>
    <w:uiPriority w:val="99"/>
    <w:rsid w:val="00186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6">
    <w:name w:val="xl96"/>
    <w:basedOn w:val="Normal"/>
    <w:uiPriority w:val="99"/>
    <w:rsid w:val="00186AB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7">
    <w:name w:val="xl97"/>
    <w:basedOn w:val="Normal"/>
    <w:uiPriority w:val="99"/>
    <w:rsid w:val="00186AB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8">
    <w:name w:val="xl98"/>
    <w:basedOn w:val="Normal"/>
    <w:uiPriority w:val="99"/>
    <w:rsid w:val="00186ABF"/>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9">
    <w:name w:val="xl99"/>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0">
    <w:name w:val="xl100"/>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1">
    <w:name w:val="xl101"/>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2">
    <w:name w:val="xl102"/>
    <w:basedOn w:val="Normal"/>
    <w:uiPriority w:val="99"/>
    <w:rsid w:val="00186ABF"/>
    <w:pPr>
      <w:pBdr>
        <w:top w:val="single" w:sz="8" w:space="0" w:color="auto"/>
        <w:left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3">
    <w:name w:val="xl103"/>
    <w:basedOn w:val="Normal"/>
    <w:uiPriority w:val="99"/>
    <w:rsid w:val="00186ABF"/>
    <w:pPr>
      <w:pBdr>
        <w:top w:val="single" w:sz="8" w:space="0" w:color="auto"/>
        <w:left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4">
    <w:name w:val="xl104"/>
    <w:basedOn w:val="Normal"/>
    <w:uiPriority w:val="99"/>
    <w:rsid w:val="00186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5">
    <w:name w:val="xl105"/>
    <w:basedOn w:val="Normal"/>
    <w:uiPriority w:val="99"/>
    <w:rsid w:val="00186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6">
    <w:name w:val="xl106"/>
    <w:basedOn w:val="Normal"/>
    <w:uiPriority w:val="99"/>
    <w:rsid w:val="00186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7">
    <w:name w:val="xl107"/>
    <w:basedOn w:val="Normal"/>
    <w:uiPriority w:val="99"/>
    <w:rsid w:val="00186ABF"/>
    <w:pP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Numara">
    <w:name w:val="Numara"/>
    <w:basedOn w:val="Normal"/>
    <w:uiPriority w:val="99"/>
    <w:qFormat/>
    <w:rsid w:val="007E688C"/>
    <w:pPr>
      <w:keepNext/>
      <w:widowControl w:val="0"/>
      <w:numPr>
        <w:numId w:val="23"/>
      </w:numPr>
      <w:adjustRightInd w:val="0"/>
      <w:spacing w:before="240" w:after="60" w:line="360" w:lineRule="atLeast"/>
      <w:jc w:val="both"/>
      <w:textAlignment w:val="baseline"/>
      <w:outlineLvl w:val="1"/>
    </w:pPr>
    <w:rPr>
      <w:rFonts w:ascii="Arial" w:eastAsia="Times New Roman" w:hAnsi="Arial" w:cs="Arial"/>
      <w:bCs/>
      <w:i/>
      <w:iCs/>
      <w:color w:val="000000"/>
      <w:sz w:val="24"/>
      <w:szCs w:val="28"/>
      <w:lang w:eastAsia="tr-TR"/>
    </w:rPr>
  </w:style>
  <w:style w:type="table" w:customStyle="1" w:styleId="KlavuzTablo5Koyu-Vurgu11">
    <w:name w:val="Kılavuz Tablo 5 Koyu - Vurgu 11"/>
    <w:uiPriority w:val="99"/>
    <w:rsid w:val="007E688C"/>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KlavuzuTablo4-Vurgu11">
    <w:name w:val="Kılavuzu Tablo 4 - Vurgu 11"/>
    <w:uiPriority w:val="99"/>
    <w:rsid w:val="006F08B5"/>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styleId="OrtaKlavuz2-Vurgu5">
    <w:name w:val="Medium Grid 2 Accent 5"/>
    <w:basedOn w:val="NormalTablo"/>
    <w:uiPriority w:val="99"/>
    <w:rsid w:val="00003AF1"/>
    <w:rPr>
      <w:rFonts w:ascii="Calibri Light" w:eastAsia="Times New Roman" w:hAnsi="Calibri Light"/>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customStyle="1" w:styleId="AkListe-Vurgu13">
    <w:name w:val="Açık Liste - Vurgu 13"/>
    <w:uiPriority w:val="99"/>
    <w:rsid w:val="00235718"/>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numbering" w:customStyle="1" w:styleId="Stil1">
    <w:name w:val="Stil1"/>
    <w:rsid w:val="00802D45"/>
    <w:pPr>
      <w:numPr>
        <w:numId w:val="17"/>
      </w:numPr>
    </w:pPr>
  </w:style>
  <w:style w:type="numbering" w:customStyle="1" w:styleId="Stil2">
    <w:name w:val="Stil2"/>
    <w:rsid w:val="00802D45"/>
    <w:pPr>
      <w:numPr>
        <w:numId w:val="18"/>
      </w:numPr>
    </w:pPr>
  </w:style>
  <w:style w:type="numbering" w:customStyle="1" w:styleId="ListeYok1">
    <w:name w:val="Liste Yok1"/>
    <w:next w:val="ListeYok"/>
    <w:uiPriority w:val="99"/>
    <w:semiHidden/>
    <w:unhideWhenUsed/>
    <w:rsid w:val="005534BA"/>
  </w:style>
  <w:style w:type="table" w:customStyle="1" w:styleId="KlavuzTablo1Ak-Vurgu11">
    <w:name w:val="Kılavuz Tablo 1 Açık - Vurgu 11"/>
    <w:basedOn w:val="NormalTablo"/>
    <w:uiPriority w:val="46"/>
    <w:rsid w:val="005534BA"/>
    <w:rPr>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KlavuzuTablo4-Vurgu61">
    <w:name w:val="Kılavuzu Tablo 4 - Vurgu 61"/>
    <w:basedOn w:val="NormalTablo"/>
    <w:uiPriority w:val="49"/>
    <w:rsid w:val="005534BA"/>
    <w:rPr>
      <w:sz w:val="22"/>
      <w:szCs w:val="22"/>
      <w:lang w:eastAsia="en-US"/>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KlavuzuTablo4-Vurgu21">
    <w:name w:val="Kılavuzu Tablo 4 - Vurgu 21"/>
    <w:basedOn w:val="NormalTablo"/>
    <w:uiPriority w:val="49"/>
    <w:rsid w:val="005534BA"/>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6Renkli-Vurgu61">
    <w:name w:val="Kılavuz Tablo 6 Renkli - Vurgu 61"/>
    <w:basedOn w:val="NormalTablo"/>
    <w:uiPriority w:val="51"/>
    <w:rsid w:val="005534BA"/>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Tablo6-Renkli-Vurgu21">
    <w:name w:val="Kılavuz Tablo 6 - Renkli - Vurgu 21"/>
    <w:basedOn w:val="NormalTablo"/>
    <w:uiPriority w:val="51"/>
    <w:rsid w:val="005534BA"/>
    <w:rPr>
      <w:rFonts w:ascii="Times New Roman" w:hAnsi="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1Ak-Vurgu21">
    <w:name w:val="Kılavuz Tablo 1 Açık - Vurgu 21"/>
    <w:basedOn w:val="NormalTablo"/>
    <w:uiPriority w:val="46"/>
    <w:rsid w:val="005534BA"/>
    <w:rPr>
      <w:rFonts w:ascii="Times New Roman" w:hAnsi="Times New Roman"/>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5534BA"/>
    <w:rPr>
      <w:rFonts w:ascii="Times New Roman" w:hAnsi="Times New Roman"/>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numbering" w:customStyle="1" w:styleId="ListeYok2">
    <w:name w:val="Liste Yok2"/>
    <w:next w:val="ListeYok"/>
    <w:uiPriority w:val="99"/>
    <w:semiHidden/>
    <w:unhideWhenUsed/>
    <w:rsid w:val="005534BA"/>
  </w:style>
  <w:style w:type="numbering" w:customStyle="1" w:styleId="ListeYok3">
    <w:name w:val="Liste Yok3"/>
    <w:next w:val="ListeYok"/>
    <w:uiPriority w:val="99"/>
    <w:semiHidden/>
    <w:unhideWhenUsed/>
    <w:rsid w:val="005534BA"/>
  </w:style>
  <w:style w:type="numbering" w:customStyle="1" w:styleId="ListeYok11">
    <w:name w:val="Liste Yok11"/>
    <w:next w:val="ListeYok"/>
    <w:uiPriority w:val="99"/>
    <w:semiHidden/>
    <w:unhideWhenUsed/>
    <w:rsid w:val="005534BA"/>
  </w:style>
  <w:style w:type="numbering" w:customStyle="1" w:styleId="ListeYok21">
    <w:name w:val="Liste Yok21"/>
    <w:next w:val="ListeYok"/>
    <w:uiPriority w:val="99"/>
    <w:semiHidden/>
    <w:unhideWhenUsed/>
    <w:rsid w:val="005534BA"/>
  </w:style>
  <w:style w:type="numbering" w:customStyle="1" w:styleId="ListeYok4">
    <w:name w:val="Liste Yok4"/>
    <w:next w:val="ListeYok"/>
    <w:uiPriority w:val="99"/>
    <w:semiHidden/>
    <w:unhideWhenUsed/>
    <w:rsid w:val="005534BA"/>
  </w:style>
  <w:style w:type="table" w:styleId="AkListe-Vurgu2">
    <w:name w:val="Light List Accent 2"/>
    <w:basedOn w:val="NormalTablo"/>
    <w:uiPriority w:val="61"/>
    <w:rsid w:val="0033421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qFormat="1"/>
    <w:lsdException w:name="toc 3" w:locked="1" w:qFormat="1"/>
    <w:lsdException w:name="toc 4" w:locked="1"/>
    <w:lsdException w:name="toc 5" w:locked="1"/>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Dark List Accent 1" w:uiPriority="70"/>
    <w:lsdException w:name="Colorful List Accent 1" w:uiPriority="72"/>
    <w:lsdException w:name="Light Shading Accent 2" w:uiPriority="60"/>
    <w:lsdException w:name="Light List Accent 2" w:uiPriority="61"/>
    <w:lsdException w:name="Light Grid Accent 2" w:uiPriority="6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Medium Shading 1 Accent 3" w:uiPriority="63"/>
    <w:lsdException w:name="Medium List 1 Accent 3" w:uiPriority="65"/>
    <w:lsdException w:name="Medium List 2 Accent 3" w:uiPriority="66"/>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Medium List 1 Accent 4" w:uiPriority="65"/>
    <w:lsdException w:name="Medium List 2 Accent 4" w:uiPriority="66"/>
    <w:lsdException w:name="Dark List Accent 4" w:uiPriority="70"/>
    <w:lsdException w:name="Colorful Shading Accent 4" w:uiPriority="71"/>
    <w:lsdException w:name="Colorful List Accent 4" w:uiPriority="72"/>
    <w:lsdException w:name="Colorful Grid Accent 4" w:uiPriority="73"/>
    <w:lsdException w:name="Medium List 1 Accent 5" w:uiPriority="65"/>
    <w:lsdException w:name="Medium List 2 Accent 5" w:uiPriority="66"/>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Medium Shading 2 Accent 6" w:uiPriority="64"/>
    <w:lsdException w:name="Medium List 1 Accent 6" w:uiPriority="65"/>
    <w:lsdException w:name="Medium List 2 Accent 6" w:uiPriority="66"/>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al">
    <w:name w:val="Normal"/>
    <w:qFormat/>
    <w:rsid w:val="00875CF6"/>
    <w:pPr>
      <w:spacing w:after="200" w:line="276" w:lineRule="auto"/>
    </w:pPr>
    <w:rPr>
      <w:sz w:val="22"/>
      <w:szCs w:val="22"/>
      <w:lang w:eastAsia="en-US"/>
    </w:rPr>
  </w:style>
  <w:style w:type="paragraph" w:styleId="Balk1">
    <w:name w:val="heading 1"/>
    <w:aliases w:val="Char,Char Char Char Char,Char Char Char"/>
    <w:basedOn w:val="Normal"/>
    <w:next w:val="Normal"/>
    <w:link w:val="Balk1Char"/>
    <w:uiPriority w:val="99"/>
    <w:qFormat/>
    <w:rsid w:val="00B12313"/>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9"/>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9"/>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9"/>
    <w:qFormat/>
    <w:rsid w:val="00853ACB"/>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9"/>
    <w:qFormat/>
    <w:rsid w:val="00853ACB"/>
    <w:pPr>
      <w:numPr>
        <w:ilvl w:val="0"/>
        <w:numId w:val="0"/>
      </w:numPr>
      <w:ind w:left="1418"/>
      <w:outlineLvl w:val="4"/>
    </w:pPr>
    <w:rPr>
      <w:i/>
    </w:rPr>
  </w:style>
  <w:style w:type="paragraph" w:styleId="Balk6">
    <w:name w:val="heading 6"/>
    <w:basedOn w:val="Balk1"/>
    <w:next w:val="Normal"/>
    <w:link w:val="Balk6Char"/>
    <w:uiPriority w:val="99"/>
    <w:qFormat/>
    <w:rsid w:val="00271FB3"/>
    <w:pPr>
      <w:keepNext w:val="0"/>
      <w:keepLines w:val="0"/>
      <w:numPr>
        <w:numId w:val="3"/>
      </w:numPr>
      <w:spacing w:before="0" w:after="0"/>
      <w:contextualSpacing/>
      <w:jc w:val="left"/>
      <w:outlineLvl w:val="5"/>
    </w:pPr>
    <w:rPr>
      <w:color w:val="auto"/>
      <w:sz w:val="24"/>
      <w:szCs w:val="24"/>
    </w:rPr>
  </w:style>
  <w:style w:type="paragraph" w:styleId="Balk7">
    <w:name w:val="heading 7"/>
    <w:basedOn w:val="Balk2"/>
    <w:next w:val="Normal"/>
    <w:link w:val="Balk7Char"/>
    <w:uiPriority w:val="99"/>
    <w:qFormat/>
    <w:rsid w:val="00271FB3"/>
    <w:pPr>
      <w:keepNext w:val="0"/>
      <w:keepLines w:val="0"/>
      <w:numPr>
        <w:ilvl w:val="1"/>
        <w:numId w:val="3"/>
      </w:numPr>
      <w:spacing w:before="0" w:after="0"/>
      <w:contextualSpacing/>
      <w:outlineLvl w:val="6"/>
    </w:pPr>
    <w:rPr>
      <w:b w:val="0"/>
      <w:szCs w:val="24"/>
    </w:rPr>
  </w:style>
  <w:style w:type="paragraph" w:styleId="Balk8">
    <w:name w:val="heading 8"/>
    <w:basedOn w:val="Balk3"/>
    <w:next w:val="Normal"/>
    <w:link w:val="Balk8Char"/>
    <w:uiPriority w:val="99"/>
    <w:qFormat/>
    <w:rsid w:val="00271FB3"/>
    <w:pPr>
      <w:keepNext w:val="0"/>
      <w:keepLines w:val="0"/>
      <w:numPr>
        <w:ilvl w:val="2"/>
        <w:numId w:val="3"/>
      </w:numPr>
      <w:spacing w:before="0" w:after="0"/>
      <w:contextualSpacing/>
      <w:outlineLvl w:val="7"/>
    </w:pPr>
    <w:rPr>
      <w:b w:val="0"/>
      <w:bCs w:val="0"/>
      <w:color w:val="000000"/>
    </w:rPr>
  </w:style>
  <w:style w:type="paragraph" w:styleId="Balk9">
    <w:name w:val="heading 9"/>
    <w:basedOn w:val="Balk4"/>
    <w:next w:val="Normal"/>
    <w:link w:val="Balk9Char"/>
    <w:uiPriority w:val="99"/>
    <w:qFormat/>
    <w:rsid w:val="00271FB3"/>
    <w:pPr>
      <w:numPr>
        <w:ilvl w:val="3"/>
        <w:numId w:val="3"/>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Char Char,Char Char Char Char Char,Char Char Char Char1"/>
    <w:link w:val="Balk1"/>
    <w:uiPriority w:val="99"/>
    <w:locked/>
    <w:rsid w:val="00B12313"/>
    <w:rPr>
      <w:rFonts w:ascii="Times New Roman" w:hAnsi="Times New Roman" w:cs="Times New Roman"/>
      <w:b/>
      <w:bCs/>
      <w:color w:val="5B9BD5"/>
      <w:sz w:val="28"/>
      <w:szCs w:val="28"/>
    </w:rPr>
  </w:style>
  <w:style w:type="character" w:customStyle="1" w:styleId="Balk2Char">
    <w:name w:val="Başlık 2 Char"/>
    <w:link w:val="Balk2"/>
    <w:uiPriority w:val="99"/>
    <w:locked/>
    <w:rsid w:val="00712963"/>
    <w:rPr>
      <w:rFonts w:ascii="Times New Roman" w:eastAsia="Times New Roman" w:hAnsi="Times New Roman"/>
      <w:b/>
      <w:bCs/>
      <w:sz w:val="24"/>
      <w:szCs w:val="26"/>
      <w:lang w:eastAsia="en-US"/>
    </w:rPr>
  </w:style>
  <w:style w:type="character" w:customStyle="1" w:styleId="Balk3Char">
    <w:name w:val="Başlık 3 Char"/>
    <w:link w:val="Balk3"/>
    <w:uiPriority w:val="99"/>
    <w:locked/>
    <w:rsid w:val="00853ACB"/>
    <w:rPr>
      <w:rFonts w:ascii="Times New Roman" w:eastAsia="Times New Roman" w:hAnsi="Times New Roman"/>
      <w:b/>
      <w:bCs/>
      <w:sz w:val="24"/>
      <w:szCs w:val="24"/>
      <w:lang w:eastAsia="en-US"/>
    </w:rPr>
  </w:style>
  <w:style w:type="character" w:customStyle="1" w:styleId="Balk4Char">
    <w:name w:val="Başlık 4 Char"/>
    <w:link w:val="Balk4"/>
    <w:uiPriority w:val="99"/>
    <w:locked/>
    <w:rsid w:val="00853ACB"/>
    <w:rPr>
      <w:rFonts w:ascii="Times New Roman" w:hAnsi="Times New Roman"/>
      <w:b/>
      <w:sz w:val="24"/>
      <w:szCs w:val="24"/>
      <w:lang w:eastAsia="en-US"/>
    </w:rPr>
  </w:style>
  <w:style w:type="character" w:customStyle="1" w:styleId="Balk5Char">
    <w:name w:val="Başlık 5 Char"/>
    <w:link w:val="Balk5"/>
    <w:uiPriority w:val="99"/>
    <w:locked/>
    <w:rsid w:val="00853ACB"/>
    <w:rPr>
      <w:rFonts w:ascii="Times New Roman" w:hAnsi="Times New Roman" w:cs="Times New Roman"/>
      <w:b/>
      <w:i/>
      <w:sz w:val="24"/>
      <w:szCs w:val="24"/>
    </w:rPr>
  </w:style>
  <w:style w:type="character" w:customStyle="1" w:styleId="Balk6Char">
    <w:name w:val="Başlık 6 Char"/>
    <w:link w:val="Balk6"/>
    <w:uiPriority w:val="99"/>
    <w:locked/>
    <w:rsid w:val="00271FB3"/>
    <w:rPr>
      <w:rFonts w:ascii="Times New Roman" w:eastAsia="Times New Roman" w:hAnsi="Times New Roman"/>
      <w:b/>
      <w:bCs/>
      <w:sz w:val="24"/>
      <w:szCs w:val="24"/>
      <w:lang w:eastAsia="en-US"/>
    </w:rPr>
  </w:style>
  <w:style w:type="character" w:customStyle="1" w:styleId="Balk7Char">
    <w:name w:val="Başlık 7 Char"/>
    <w:link w:val="Balk7"/>
    <w:uiPriority w:val="99"/>
    <w:locked/>
    <w:rsid w:val="00271FB3"/>
    <w:rPr>
      <w:rFonts w:ascii="Times New Roman" w:eastAsia="Times New Roman" w:hAnsi="Times New Roman"/>
      <w:bCs/>
      <w:sz w:val="24"/>
      <w:szCs w:val="24"/>
      <w:lang w:eastAsia="en-US"/>
    </w:rPr>
  </w:style>
  <w:style w:type="character" w:customStyle="1" w:styleId="Balk8Char">
    <w:name w:val="Başlık 8 Char"/>
    <w:link w:val="Balk8"/>
    <w:uiPriority w:val="99"/>
    <w:locked/>
    <w:rsid w:val="00271FB3"/>
    <w:rPr>
      <w:rFonts w:ascii="Times New Roman" w:eastAsia="Times New Roman" w:hAnsi="Times New Roman"/>
      <w:color w:val="000000"/>
      <w:sz w:val="24"/>
      <w:szCs w:val="24"/>
      <w:lang w:eastAsia="en-US"/>
    </w:rPr>
  </w:style>
  <w:style w:type="character" w:customStyle="1" w:styleId="Balk9Char">
    <w:name w:val="Başlık 9 Char"/>
    <w:link w:val="Balk9"/>
    <w:uiPriority w:val="99"/>
    <w:locked/>
    <w:rsid w:val="00271FB3"/>
    <w:rPr>
      <w:rFonts w:ascii="Times New Roman" w:hAnsi="Times New Roman"/>
      <w:sz w:val="24"/>
      <w:szCs w:val="24"/>
      <w:lang w:eastAsia="en-US"/>
    </w:rPr>
  </w:style>
  <w:style w:type="paragraph" w:styleId="ListeParagraf">
    <w:name w:val="List Paragraph"/>
    <w:aliases w:val="içindekiler vb,List Paragraph"/>
    <w:basedOn w:val="Normal"/>
    <w:link w:val="ListeParagrafChar"/>
    <w:qFormat/>
    <w:rsid w:val="00875CF6"/>
    <w:pPr>
      <w:ind w:left="720"/>
      <w:contextualSpacing/>
    </w:pPr>
  </w:style>
  <w:style w:type="table" w:styleId="TabloKlavuzu">
    <w:name w:val="Table Grid"/>
    <w:basedOn w:val="NormalTablo"/>
    <w:uiPriority w:val="99"/>
    <w:rsid w:val="00F1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99"/>
    <w:qFormat/>
    <w:rsid w:val="00DC21A1"/>
    <w:rPr>
      <w:rFonts w:cs="Times New Roman"/>
      <w:b/>
      <w:bCs/>
      <w:smallCaps/>
      <w:color w:val="ED7D31"/>
      <w:spacing w:val="5"/>
      <w:u w:val="single"/>
    </w:rPr>
  </w:style>
  <w:style w:type="paragraph" w:styleId="stbilgi">
    <w:name w:val="header"/>
    <w:aliases w:val="Char3 Char"/>
    <w:basedOn w:val="Normal"/>
    <w:link w:val="stbilgiChar"/>
    <w:uiPriority w:val="99"/>
    <w:rsid w:val="00712963"/>
    <w:pPr>
      <w:tabs>
        <w:tab w:val="center" w:pos="4536"/>
        <w:tab w:val="right" w:pos="9072"/>
      </w:tabs>
      <w:spacing w:after="0" w:line="240" w:lineRule="auto"/>
    </w:pPr>
  </w:style>
  <w:style w:type="character" w:customStyle="1" w:styleId="stbilgiChar">
    <w:name w:val="Üstbilgi Char"/>
    <w:aliases w:val="Char3 Char Char"/>
    <w:link w:val="stbilgi"/>
    <w:uiPriority w:val="99"/>
    <w:locked/>
    <w:rsid w:val="00712963"/>
    <w:rPr>
      <w:rFonts w:cs="Times New Roman"/>
    </w:rPr>
  </w:style>
  <w:style w:type="paragraph" w:styleId="Altbilgi">
    <w:name w:val="footer"/>
    <w:aliases w:val="Char2 Char"/>
    <w:basedOn w:val="Normal"/>
    <w:link w:val="AltbilgiChar"/>
    <w:uiPriority w:val="99"/>
    <w:rsid w:val="00712963"/>
    <w:pPr>
      <w:tabs>
        <w:tab w:val="center" w:pos="4536"/>
        <w:tab w:val="right" w:pos="9072"/>
      </w:tabs>
      <w:spacing w:after="0" w:line="240" w:lineRule="auto"/>
    </w:pPr>
  </w:style>
  <w:style w:type="character" w:customStyle="1" w:styleId="AltbilgiChar">
    <w:name w:val="Altbilgi Char"/>
    <w:aliases w:val="Char2 Char Char"/>
    <w:link w:val="Altbilgi"/>
    <w:uiPriority w:val="99"/>
    <w:locked/>
    <w:rsid w:val="00712963"/>
    <w:rPr>
      <w:rFonts w:cs="Times New Roman"/>
    </w:rPr>
  </w:style>
  <w:style w:type="table" w:customStyle="1" w:styleId="DzTablo11">
    <w:name w:val="Düz Tablo 11"/>
    <w:uiPriority w:val="99"/>
    <w:rsid w:val="0066078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Bal">
    <w:name w:val="TOC Heading"/>
    <w:basedOn w:val="Balk1"/>
    <w:next w:val="Normal"/>
    <w:uiPriority w:val="99"/>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99"/>
    <w:qFormat/>
    <w:rsid w:val="007179DD"/>
    <w:pPr>
      <w:spacing w:after="100"/>
    </w:pPr>
  </w:style>
  <w:style w:type="paragraph" w:styleId="T3">
    <w:name w:val="toc 3"/>
    <w:basedOn w:val="Normal"/>
    <w:next w:val="Normal"/>
    <w:autoRedefine/>
    <w:uiPriority w:val="99"/>
    <w:qFormat/>
    <w:rsid w:val="007179DD"/>
    <w:pPr>
      <w:spacing w:after="100"/>
      <w:ind w:left="440"/>
    </w:pPr>
  </w:style>
  <w:style w:type="paragraph" w:styleId="T2">
    <w:name w:val="toc 2"/>
    <w:basedOn w:val="Normal"/>
    <w:next w:val="Normal"/>
    <w:autoRedefine/>
    <w:uiPriority w:val="99"/>
    <w:qFormat/>
    <w:rsid w:val="007179DD"/>
    <w:pPr>
      <w:spacing w:after="100"/>
      <w:ind w:left="220"/>
    </w:pPr>
  </w:style>
  <w:style w:type="character" w:styleId="Kpr">
    <w:name w:val="Hyperlink"/>
    <w:uiPriority w:val="99"/>
    <w:rsid w:val="007179DD"/>
    <w:rPr>
      <w:rFonts w:cs="Times New Roman"/>
      <w:color w:val="0563C1"/>
      <w:u w:val="single"/>
    </w:rPr>
  </w:style>
  <w:style w:type="paragraph" w:styleId="BalonMetni">
    <w:name w:val="Balloon Text"/>
    <w:basedOn w:val="Normal"/>
    <w:link w:val="BalonMetniChar"/>
    <w:uiPriority w:val="99"/>
    <w:semiHidden/>
    <w:rsid w:val="00724A17"/>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24A17"/>
    <w:rPr>
      <w:rFonts w:ascii="Tahoma" w:hAnsi="Tahoma" w:cs="Tahoma"/>
      <w:sz w:val="16"/>
      <w:szCs w:val="16"/>
    </w:rPr>
  </w:style>
  <w:style w:type="table" w:customStyle="1" w:styleId="OrtaGlgeleme1-Vurgu11">
    <w:name w:val="Orta Gölgeleme 1 - Vurgu 11"/>
    <w:uiPriority w:val="99"/>
    <w:rsid w:val="008101B8"/>
    <w:rPr>
      <w:rFonts w:eastAsia="Times New Roman"/>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AkGlgeleme1">
    <w:name w:val="Açık Gölgeleme1"/>
    <w:uiPriority w:val="99"/>
    <w:rsid w:val="008101B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Vurgu">
    <w:name w:val="Emphasis"/>
    <w:uiPriority w:val="99"/>
    <w:qFormat/>
    <w:rsid w:val="008101B8"/>
    <w:rPr>
      <w:rFonts w:cs="Times New Roman"/>
      <w:i/>
      <w:iCs/>
    </w:rPr>
  </w:style>
  <w:style w:type="table" w:styleId="OrtaGlgeleme1-Vurgu5">
    <w:name w:val="Medium Shading 1 Accent 5"/>
    <w:basedOn w:val="NormalTablo"/>
    <w:uiPriority w:val="99"/>
    <w:rsid w:val="00870BE2"/>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OrtaKlavuz3-Vurgu1">
    <w:name w:val="Medium Grid 3 Accent 1"/>
    <w:basedOn w:val="NormalTablo"/>
    <w:uiPriority w:val="99"/>
    <w:rsid w:val="00870BE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99"/>
    <w:rsid w:val="00870BE2"/>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OrtaGlgeleme1-Vurgu6">
    <w:name w:val="Medium Shading 1 Accent 6"/>
    <w:basedOn w:val="NormalTablo"/>
    <w:uiPriority w:val="99"/>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OrtaKlavuz1-Vurgu6">
    <w:name w:val="Medium Grid 1 Accent 6"/>
    <w:basedOn w:val="NormalTablo"/>
    <w:uiPriority w:val="99"/>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OrtaGlgeleme1-Vurgu2">
    <w:name w:val="Medium Shading 1 Accent 2"/>
    <w:basedOn w:val="NormalTablo"/>
    <w:uiPriority w:val="99"/>
    <w:rsid w:val="00707CD6"/>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AkKlavuz-Vurgu6">
    <w:name w:val="Light Grid Accent 6"/>
    <w:basedOn w:val="NormalTablo"/>
    <w:uiPriority w:val="99"/>
    <w:rsid w:val="00810893"/>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99"/>
    <w:rsid w:val="00853ACB"/>
    <w:pPr>
      <w:spacing w:after="100"/>
      <w:ind w:left="660"/>
    </w:pPr>
  </w:style>
  <w:style w:type="paragraph" w:styleId="T5">
    <w:name w:val="toc 5"/>
    <w:basedOn w:val="Normal"/>
    <w:next w:val="Normal"/>
    <w:autoRedefine/>
    <w:uiPriority w:val="99"/>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link w:val="AralkYok"/>
    <w:uiPriority w:val="1"/>
    <w:locked/>
    <w:rsid w:val="00BA4E33"/>
    <w:rPr>
      <w:rFonts w:eastAsia="Times New Roman" w:cs="Times New Roman"/>
      <w:sz w:val="22"/>
      <w:szCs w:val="22"/>
      <w:lang w:val="tr-TR" w:eastAsia="tr-TR" w:bidi="ar-SA"/>
    </w:rPr>
  </w:style>
  <w:style w:type="character" w:customStyle="1" w:styleId="Gvdemetni2">
    <w:name w:val="Gövde metni (2)_"/>
    <w:link w:val="Gvdemetni20"/>
    <w:uiPriority w:val="99"/>
    <w:locked/>
    <w:rsid w:val="00461A2D"/>
    <w:rPr>
      <w:rFonts w:ascii="Arial" w:eastAsia="Times New Roman" w:hAnsi="Arial" w:cs="Arial"/>
      <w:b/>
      <w:bCs/>
      <w:sz w:val="43"/>
      <w:szCs w:val="43"/>
      <w:shd w:val="clear" w:color="auto" w:fill="FFFFFF"/>
    </w:rPr>
  </w:style>
  <w:style w:type="paragraph" w:customStyle="1" w:styleId="Gvdemetni20">
    <w:name w:val="Gövde metni (2)"/>
    <w:basedOn w:val="Normal"/>
    <w:link w:val="Gvdemetni2"/>
    <w:uiPriority w:val="99"/>
    <w:rsid w:val="00461A2D"/>
    <w:pPr>
      <w:widowControl w:val="0"/>
      <w:shd w:val="clear" w:color="auto" w:fill="FFFFFF"/>
      <w:spacing w:before="720" w:after="0" w:line="240" w:lineRule="atLeast"/>
    </w:pPr>
    <w:rPr>
      <w:rFonts w:ascii="Arial" w:hAnsi="Arial" w:cs="Arial"/>
      <w:b/>
      <w:bCs/>
      <w:sz w:val="43"/>
      <w:szCs w:val="43"/>
    </w:rPr>
  </w:style>
  <w:style w:type="character" w:customStyle="1" w:styleId="ListeParagrafChar">
    <w:name w:val="Liste Paragraf Char"/>
    <w:aliases w:val="içindekiler vb Char,List Paragraph Char"/>
    <w:link w:val="ListeParagraf"/>
    <w:locked/>
    <w:rsid w:val="00461A2D"/>
  </w:style>
  <w:style w:type="character" w:styleId="AklamaBavurusu">
    <w:name w:val="annotation reference"/>
    <w:uiPriority w:val="99"/>
    <w:rsid w:val="008D385B"/>
    <w:rPr>
      <w:rFonts w:cs="Times New Roman"/>
      <w:sz w:val="16"/>
      <w:szCs w:val="16"/>
    </w:rPr>
  </w:style>
  <w:style w:type="paragraph" w:styleId="AklamaMetni">
    <w:name w:val="annotation text"/>
    <w:basedOn w:val="Normal"/>
    <w:link w:val="AklamaMetniChar"/>
    <w:uiPriority w:val="99"/>
    <w:rsid w:val="008D385B"/>
    <w:pPr>
      <w:spacing w:line="240" w:lineRule="auto"/>
    </w:pPr>
    <w:rPr>
      <w:sz w:val="20"/>
      <w:szCs w:val="20"/>
    </w:rPr>
  </w:style>
  <w:style w:type="character" w:customStyle="1" w:styleId="AklamaMetniChar">
    <w:name w:val="Açıklama Metni Char"/>
    <w:link w:val="AklamaMetni"/>
    <w:uiPriority w:val="99"/>
    <w:locked/>
    <w:rsid w:val="008D385B"/>
    <w:rPr>
      <w:rFonts w:cs="Times New Roman"/>
      <w:sz w:val="20"/>
      <w:szCs w:val="20"/>
    </w:rPr>
  </w:style>
  <w:style w:type="paragraph" w:styleId="AklamaKonusu">
    <w:name w:val="annotation subject"/>
    <w:basedOn w:val="AklamaMetni"/>
    <w:next w:val="AklamaMetni"/>
    <w:link w:val="AklamaKonusuChar"/>
    <w:uiPriority w:val="99"/>
    <w:semiHidden/>
    <w:rsid w:val="008D385B"/>
    <w:rPr>
      <w:b/>
      <w:bCs/>
    </w:rPr>
  </w:style>
  <w:style w:type="character" w:customStyle="1" w:styleId="AklamaKonusuChar">
    <w:name w:val="Açıklama Konusu Char"/>
    <w:link w:val="AklamaKonusu"/>
    <w:uiPriority w:val="99"/>
    <w:locked/>
    <w:rsid w:val="008D385B"/>
    <w:rPr>
      <w:rFonts w:cs="Times New Roman"/>
      <w:b/>
      <w:bCs/>
      <w:sz w:val="20"/>
      <w:szCs w:val="20"/>
    </w:rPr>
  </w:style>
  <w:style w:type="character" w:styleId="KitapBal">
    <w:name w:val="Book Title"/>
    <w:uiPriority w:val="99"/>
    <w:qFormat/>
    <w:rsid w:val="006E1EB8"/>
    <w:rPr>
      <w:rFonts w:ascii="Arial Black" w:hAnsi="Arial Black" w:cs="Times New Roman"/>
      <w:b/>
      <w:bCs/>
      <w:smallCaps/>
      <w:spacing w:val="5"/>
      <w:sz w:val="96"/>
    </w:rPr>
  </w:style>
  <w:style w:type="table" w:customStyle="1" w:styleId="OrtaGlgeleme1-Vurgu111">
    <w:name w:val="Orta Gölgeleme 1 - Vurgu 111"/>
    <w:uiPriority w:val="99"/>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loKlavuzu1">
    <w:name w:val="Tablo Kılavuzu1"/>
    <w:uiPriority w:val="99"/>
    <w:rsid w:val="005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rsid w:val="0050486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OrtaListe21">
    <w:name w:val="Orta Liste 21"/>
    <w:uiPriority w:val="99"/>
    <w:rsid w:val="0050486D"/>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RenkliGlgeleme-Vurgu11">
    <w:name w:val="Renkli Gölgeleme - Vurgu 11"/>
    <w:uiPriority w:val="99"/>
    <w:rsid w:val="0050486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OrtaGlgeleme2-Vurgu11">
    <w:name w:val="Orta Gölgeleme 2 - Vurgu 11"/>
    <w:uiPriority w:val="99"/>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1">
    <w:name w:val="Açık Kılavuz - Vurgu 11"/>
    <w:uiPriority w:val="99"/>
    <w:rsid w:val="0050486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OrtaKlavuz3-Vurgu11">
    <w:name w:val="Orta Kılavuz 3 - Vurgu 11"/>
    <w:uiPriority w:val="99"/>
    <w:rsid w:val="0050486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2">
    <w:name w:val="Açık Gölgeleme2"/>
    <w:uiPriority w:val="99"/>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2">
    <w:name w:val="Orta Gölgeleme 1 - Vurgu 12"/>
    <w:uiPriority w:val="99"/>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KonuBal1">
    <w:name w:val="Konu Başlığı1"/>
    <w:basedOn w:val="Normal"/>
    <w:next w:val="Normal"/>
    <w:uiPriority w:val="99"/>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99"/>
    <w:locked/>
    <w:rsid w:val="0050486D"/>
    <w:rPr>
      <w:rFonts w:ascii="Cambria" w:hAnsi="Cambria" w:cs="Times New Roman"/>
      <w:color w:val="17365D"/>
      <w:spacing w:val="5"/>
      <w:kern w:val="28"/>
      <w:sz w:val="52"/>
      <w:szCs w:val="52"/>
    </w:rPr>
  </w:style>
  <w:style w:type="table" w:customStyle="1" w:styleId="AkGlgeleme11">
    <w:name w:val="Açık Gölgeleme11"/>
    <w:uiPriority w:val="99"/>
    <w:rsid w:val="0050486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OrtaList2-Vurgu1">
    <w:name w:val="Medium List 2 Accent 1"/>
    <w:basedOn w:val="NormalTablo"/>
    <w:uiPriority w:val="99"/>
    <w:rsid w:val="0050486D"/>
    <w:rPr>
      <w:rFonts w:ascii="Calibri Light" w:eastAsia="Times New Roman"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
    <w:name w:val="Orta Liste 22"/>
    <w:uiPriority w:val="99"/>
    <w:rsid w:val="0050486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RenkliGlgeleme-Vurgu1">
    <w:name w:val="Colorful Shading Accent 1"/>
    <w:basedOn w:val="NormalTablo"/>
    <w:uiPriority w:val="99"/>
    <w:rsid w:val="0050486D"/>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
    <w:name w:val="Orta Gölgeleme 2 - Vurgu 12"/>
    <w:uiPriority w:val="99"/>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Klavuz-Vurgu12">
    <w:name w:val="Açık Kılavuz - Vurgu 12"/>
    <w:uiPriority w:val="99"/>
    <w:rsid w:val="0050486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AkGlgeleme3">
    <w:name w:val="Açık Gölgeleme3"/>
    <w:uiPriority w:val="99"/>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rtaGlgeleme1-Vurgu13">
    <w:name w:val="Orta Gölgeleme 1 - Vurgu 13"/>
    <w:uiPriority w:val="99"/>
    <w:rsid w:val="0050486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paragraph" w:styleId="KonuBal">
    <w:name w:val="Title"/>
    <w:basedOn w:val="Normal"/>
    <w:next w:val="Normal"/>
    <w:link w:val="KonuBalChar"/>
    <w:uiPriority w:val="99"/>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TitleChar1">
    <w:name w:val="Title Char1"/>
    <w:uiPriority w:val="10"/>
    <w:rsid w:val="00802D45"/>
    <w:rPr>
      <w:rFonts w:ascii="Cambria" w:eastAsia="Times New Roman" w:hAnsi="Cambria" w:cs="Times New Roman"/>
      <w:b/>
      <w:bCs/>
      <w:kern w:val="28"/>
      <w:sz w:val="32"/>
      <w:szCs w:val="32"/>
      <w:lang w:eastAsia="en-US"/>
    </w:rPr>
  </w:style>
  <w:style w:type="character" w:customStyle="1" w:styleId="KonuBalChar1">
    <w:name w:val="Konu Başlığı Char1"/>
    <w:uiPriority w:val="99"/>
    <w:rsid w:val="0050486D"/>
    <w:rPr>
      <w:rFonts w:ascii="Calibri Light" w:hAnsi="Calibri Light" w:cs="Times New Roman"/>
      <w:color w:val="323E4F"/>
      <w:spacing w:val="5"/>
      <w:kern w:val="28"/>
      <w:sz w:val="52"/>
      <w:szCs w:val="52"/>
    </w:rPr>
  </w:style>
  <w:style w:type="paragraph" w:styleId="Dzeltme">
    <w:name w:val="Revision"/>
    <w:hidden/>
    <w:uiPriority w:val="99"/>
    <w:semiHidden/>
    <w:rsid w:val="00242D80"/>
    <w:rPr>
      <w:sz w:val="22"/>
      <w:szCs w:val="22"/>
      <w:lang w:eastAsia="en-US"/>
    </w:rPr>
  </w:style>
  <w:style w:type="paragraph" w:customStyle="1" w:styleId="Default">
    <w:name w:val="Default"/>
    <w:uiPriority w:val="99"/>
    <w:rsid w:val="00801FC6"/>
    <w:pPr>
      <w:autoSpaceDE w:val="0"/>
      <w:autoSpaceDN w:val="0"/>
      <w:adjustRightInd w:val="0"/>
    </w:pPr>
    <w:rPr>
      <w:rFonts w:ascii="Tahoma" w:eastAsia="Times New Roman" w:hAnsi="Tahoma" w:cs="Tahoma"/>
      <w:color w:val="000000"/>
      <w:sz w:val="24"/>
      <w:szCs w:val="24"/>
    </w:rPr>
  </w:style>
  <w:style w:type="character" w:customStyle="1" w:styleId="Gvdemetni">
    <w:name w:val="Gövde metni_"/>
    <w:link w:val="Gvdemetni0"/>
    <w:uiPriority w:val="99"/>
    <w:locked/>
    <w:rsid w:val="00801FC6"/>
    <w:rPr>
      <w:shd w:val="clear" w:color="auto" w:fill="FFFFFF"/>
    </w:rPr>
  </w:style>
  <w:style w:type="paragraph" w:customStyle="1" w:styleId="Gvdemetni0">
    <w:name w:val="Gövde metni"/>
    <w:basedOn w:val="Normal"/>
    <w:link w:val="Gvdemetni"/>
    <w:uiPriority w:val="99"/>
    <w:rsid w:val="00801FC6"/>
    <w:pPr>
      <w:widowControl w:val="0"/>
      <w:shd w:val="clear" w:color="auto" w:fill="FFFFFF"/>
      <w:spacing w:after="0" w:line="274" w:lineRule="exact"/>
      <w:jc w:val="center"/>
    </w:pPr>
    <w:rPr>
      <w:sz w:val="20"/>
      <w:szCs w:val="20"/>
      <w:lang w:eastAsia="tr-TR"/>
    </w:rPr>
  </w:style>
  <w:style w:type="character" w:customStyle="1" w:styleId="FontStyle233">
    <w:name w:val="Font Style233"/>
    <w:uiPriority w:val="99"/>
    <w:rsid w:val="0044192F"/>
    <w:rPr>
      <w:rFonts w:ascii="Arial" w:hAnsi="Arial" w:cs="Arial"/>
      <w:sz w:val="18"/>
      <w:szCs w:val="18"/>
    </w:rPr>
  </w:style>
  <w:style w:type="paragraph" w:styleId="NormalWeb">
    <w:name w:val="Normal (Web)"/>
    <w:basedOn w:val="Normal"/>
    <w:link w:val="NormalWebChar"/>
    <w:uiPriority w:val="99"/>
    <w:rsid w:val="00340794"/>
    <w:pPr>
      <w:spacing w:before="100" w:beforeAutospacing="1" w:after="100" w:afterAutospacing="1" w:line="240" w:lineRule="auto"/>
    </w:pPr>
    <w:rPr>
      <w:rFonts w:ascii="Arial Unicode MS" w:eastAsia="Arial Unicode MS" w:hAnsi="Arial Unicode MS"/>
      <w:sz w:val="24"/>
      <w:szCs w:val="24"/>
      <w:lang w:eastAsia="tr-TR"/>
    </w:rPr>
  </w:style>
  <w:style w:type="character" w:styleId="SayfaNumaras">
    <w:name w:val="page number"/>
    <w:uiPriority w:val="99"/>
    <w:rsid w:val="00340794"/>
    <w:rPr>
      <w:rFonts w:cs="Times New Roman"/>
    </w:rPr>
  </w:style>
  <w:style w:type="paragraph" w:styleId="GvdeMetni1">
    <w:name w:val="Body Text"/>
    <w:basedOn w:val="Normal"/>
    <w:link w:val="GvdeMetniChar"/>
    <w:uiPriority w:val="99"/>
    <w:rsid w:val="00340794"/>
    <w:pPr>
      <w:spacing w:after="0" w:line="360" w:lineRule="auto"/>
      <w:jc w:val="both"/>
    </w:pPr>
    <w:rPr>
      <w:rFonts w:ascii="Comic Sans MS" w:hAnsi="Comic Sans MS"/>
      <w:sz w:val="24"/>
      <w:szCs w:val="24"/>
      <w:lang w:eastAsia="tr-TR"/>
    </w:rPr>
  </w:style>
  <w:style w:type="character" w:customStyle="1" w:styleId="GvdeMetniChar">
    <w:name w:val="Gövde Metni Char"/>
    <w:link w:val="GvdeMetni1"/>
    <w:uiPriority w:val="99"/>
    <w:locked/>
    <w:rsid w:val="00340794"/>
    <w:rPr>
      <w:rFonts w:ascii="Comic Sans MS" w:eastAsia="Times New Roman" w:hAnsi="Comic Sans MS" w:cs="Times New Roman"/>
      <w:sz w:val="24"/>
      <w:szCs w:val="24"/>
      <w:lang w:eastAsia="tr-TR"/>
    </w:rPr>
  </w:style>
  <w:style w:type="table" w:styleId="OrtaKlavuz3-Vurgu4">
    <w:name w:val="Medium Grid 3 Accent 4"/>
    <w:basedOn w:val="NormalTablo"/>
    <w:uiPriority w:val="99"/>
    <w:rsid w:val="0034079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AkKlavuz-Vurgu4">
    <w:name w:val="Light Grid Accent 4"/>
    <w:basedOn w:val="NormalTablo"/>
    <w:uiPriority w:val="99"/>
    <w:rsid w:val="0034079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OrtaGlgeleme1-Vurgu4">
    <w:name w:val="Medium Shading 1 Accent 4"/>
    <w:basedOn w:val="NormalTablo"/>
    <w:uiPriority w:val="99"/>
    <w:rsid w:val="0034079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OrtaKlavuz1-Vurgu4">
    <w:name w:val="Medium Grid 1 Accent 4"/>
    <w:basedOn w:val="NormalTablo"/>
    <w:uiPriority w:val="99"/>
    <w:rsid w:val="0034079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OrtaKlavuz1-Vurgu5">
    <w:name w:val="Medium Grid 1 Accent 5"/>
    <w:basedOn w:val="NormalTablo"/>
    <w:uiPriority w:val="99"/>
    <w:rsid w:val="0034079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OrtaKlavuz2-Vurgu4">
    <w:name w:val="Medium Grid 2 Accent 4"/>
    <w:basedOn w:val="NormalTablo"/>
    <w:uiPriority w:val="99"/>
    <w:rsid w:val="00340794"/>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OrtaGlgeleme2-Vurgu4">
    <w:name w:val="Medium Shading 2 Accent 4"/>
    <w:basedOn w:val="NormalTablo"/>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st">
    <w:name w:val="st"/>
    <w:uiPriority w:val="99"/>
    <w:rsid w:val="00340794"/>
  </w:style>
  <w:style w:type="table" w:styleId="OrtaKlavuz2-Vurgu1">
    <w:name w:val="Medium Grid 2 Accent 1"/>
    <w:basedOn w:val="NormalTablo"/>
    <w:uiPriority w:val="99"/>
    <w:rsid w:val="0034079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styleId="zlenenKpr">
    <w:name w:val="FollowedHyperlink"/>
    <w:uiPriority w:val="99"/>
    <w:rsid w:val="00340794"/>
    <w:rPr>
      <w:rFonts w:cs="Times New Roman"/>
      <w:color w:val="800080"/>
      <w:u w:val="single"/>
    </w:rPr>
  </w:style>
  <w:style w:type="paragraph" w:customStyle="1" w:styleId="paraf">
    <w:name w:val="paraf"/>
    <w:basedOn w:val="Normal"/>
    <w:uiPriority w:val="99"/>
    <w:rsid w:val="00340794"/>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ListeParagraf1">
    <w:name w:val="Liste Paragraf1"/>
    <w:basedOn w:val="Normal"/>
    <w:uiPriority w:val="99"/>
    <w:rsid w:val="00340794"/>
    <w:pPr>
      <w:spacing w:after="0" w:line="240" w:lineRule="auto"/>
      <w:ind w:left="720" w:hanging="357"/>
      <w:jc w:val="both"/>
    </w:pPr>
    <w:rPr>
      <w:rFonts w:ascii="Times New Roman" w:hAnsi="Times New Roman"/>
      <w:sz w:val="24"/>
      <w:szCs w:val="24"/>
      <w:lang w:eastAsia="tr-TR"/>
    </w:rPr>
  </w:style>
  <w:style w:type="character" w:customStyle="1" w:styleId="FontStyle13">
    <w:name w:val="Font Style13"/>
    <w:uiPriority w:val="99"/>
    <w:rsid w:val="00340794"/>
    <w:rPr>
      <w:rFonts w:ascii="Arial" w:hAnsi="Arial"/>
      <w:sz w:val="18"/>
    </w:rPr>
  </w:style>
  <w:style w:type="paragraph" w:customStyle="1" w:styleId="Style2">
    <w:name w:val="Style2"/>
    <w:basedOn w:val="Normal"/>
    <w:uiPriority w:val="99"/>
    <w:rsid w:val="00340794"/>
    <w:pPr>
      <w:widowControl w:val="0"/>
      <w:autoSpaceDE w:val="0"/>
      <w:autoSpaceDN w:val="0"/>
      <w:adjustRightInd w:val="0"/>
      <w:spacing w:after="0" w:line="224" w:lineRule="exact"/>
      <w:jc w:val="both"/>
    </w:pPr>
    <w:rPr>
      <w:rFonts w:ascii="Arial" w:eastAsia="Times New Roman" w:hAnsi="Arial" w:cs="Arial"/>
      <w:sz w:val="24"/>
      <w:szCs w:val="24"/>
      <w:lang w:eastAsia="tr-TR"/>
    </w:rPr>
  </w:style>
  <w:style w:type="character" w:customStyle="1" w:styleId="apple-converted-space">
    <w:name w:val="apple-converted-space"/>
    <w:rsid w:val="00340794"/>
  </w:style>
  <w:style w:type="table" w:customStyle="1" w:styleId="AkListe-Vurgu11">
    <w:name w:val="Açık Liste - Vurgu 11"/>
    <w:uiPriority w:val="99"/>
    <w:rsid w:val="0034079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kListe-Vurgu4">
    <w:name w:val="Light List Accent 4"/>
    <w:basedOn w:val="NormalTablo"/>
    <w:uiPriority w:val="99"/>
    <w:rsid w:val="0034079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OrtaKlavuz3-Vurgu5">
    <w:name w:val="Medium Grid 3 Accent 5"/>
    <w:basedOn w:val="NormalTablo"/>
    <w:uiPriority w:val="99"/>
    <w:rsid w:val="0034079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Liste-Vurgu5">
    <w:name w:val="Light List Accent 5"/>
    <w:basedOn w:val="NormalTablo"/>
    <w:uiPriority w:val="99"/>
    <w:rsid w:val="0034079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AkKlavuz-Vurgu5">
    <w:name w:val="Light Grid Accent 5"/>
    <w:basedOn w:val="NormalTablo"/>
    <w:uiPriority w:val="99"/>
    <w:rsid w:val="0034079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ltKonuBal">
    <w:name w:val="Subtitle"/>
    <w:basedOn w:val="Normal"/>
    <w:next w:val="Normal"/>
    <w:link w:val="AltKonuBalChar"/>
    <w:uiPriority w:val="99"/>
    <w:qFormat/>
    <w:rsid w:val="00340794"/>
    <w:pPr>
      <w:numPr>
        <w:ilvl w:val="1"/>
      </w:numPr>
    </w:pPr>
    <w:rPr>
      <w:rFonts w:ascii="Cambria" w:eastAsia="Times New Roman" w:hAnsi="Cambria"/>
      <w:i/>
      <w:iCs/>
      <w:color w:val="4F81BD"/>
      <w:spacing w:val="15"/>
      <w:sz w:val="24"/>
      <w:szCs w:val="24"/>
    </w:rPr>
  </w:style>
  <w:style w:type="character" w:customStyle="1" w:styleId="AltKonuBalChar">
    <w:name w:val="Alt Konu Başlığı Char"/>
    <w:link w:val="AltKonuBal"/>
    <w:uiPriority w:val="99"/>
    <w:locked/>
    <w:rsid w:val="00340794"/>
    <w:rPr>
      <w:rFonts w:ascii="Cambria" w:hAnsi="Cambria" w:cs="Times New Roman"/>
      <w:i/>
      <w:iCs/>
      <w:color w:val="4F81BD"/>
      <w:spacing w:val="15"/>
      <w:sz w:val="24"/>
      <w:szCs w:val="24"/>
    </w:rPr>
  </w:style>
  <w:style w:type="table" w:styleId="AkGlgeleme-Vurgu5">
    <w:name w:val="Light Shading Accent 5"/>
    <w:basedOn w:val="NormalTablo"/>
    <w:uiPriority w:val="99"/>
    <w:rsid w:val="0034079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Gl">
    <w:name w:val="Strong"/>
    <w:uiPriority w:val="22"/>
    <w:qFormat/>
    <w:rsid w:val="00340794"/>
    <w:rPr>
      <w:rFonts w:cs="Times New Roman"/>
      <w:b/>
    </w:rPr>
  </w:style>
  <w:style w:type="table" w:customStyle="1" w:styleId="OrtaGlgeleme2-Vurgu13">
    <w:name w:val="Orta Gölgeleme 2 - Vurgu 13"/>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AkListe-Vurgu12">
    <w:name w:val="Açık Liste - Vurgu 12"/>
    <w:uiPriority w:val="99"/>
    <w:rsid w:val="0034079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RenkliKlavuz-Vurgu1">
    <w:name w:val="Colorful Grid Accent 1"/>
    <w:basedOn w:val="NormalTablo"/>
    <w:uiPriority w:val="99"/>
    <w:rsid w:val="0034079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3-NormalYaz">
    <w:name w:val="3-Normal Yazı"/>
    <w:uiPriority w:val="99"/>
    <w:rsid w:val="00340794"/>
    <w:pPr>
      <w:tabs>
        <w:tab w:val="left" w:pos="566"/>
      </w:tabs>
      <w:jc w:val="both"/>
    </w:pPr>
    <w:rPr>
      <w:rFonts w:ascii="Times New Roman" w:eastAsia="ヒラギノ明朝 Pro W3" w:hAnsi="Times"/>
      <w:sz w:val="19"/>
      <w:lang w:eastAsia="en-US"/>
    </w:rPr>
  </w:style>
  <w:style w:type="paragraph" w:customStyle="1" w:styleId="3-normalyaz0">
    <w:name w:val="3-normalyaz"/>
    <w:basedOn w:val="Normal"/>
    <w:uiPriority w:val="99"/>
    <w:rsid w:val="003407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uiPriority w:val="99"/>
    <w:rsid w:val="00340794"/>
  </w:style>
  <w:style w:type="character" w:customStyle="1" w:styleId="baslik1">
    <w:name w:val="baslik1"/>
    <w:uiPriority w:val="99"/>
    <w:rsid w:val="00340794"/>
    <w:rPr>
      <w:rFonts w:ascii="Verdana" w:hAnsi="Verdana"/>
      <w:b/>
      <w:caps/>
      <w:sz w:val="16"/>
    </w:rPr>
  </w:style>
  <w:style w:type="paragraph" w:customStyle="1" w:styleId="2-OrtaBaslk">
    <w:name w:val="2-Orta Baslık"/>
    <w:uiPriority w:val="99"/>
    <w:rsid w:val="00340794"/>
    <w:pPr>
      <w:jc w:val="center"/>
    </w:pPr>
    <w:rPr>
      <w:rFonts w:ascii="Times New Roman" w:eastAsia="ヒラギノ明朝 Pro W3" w:hAnsi="Times"/>
      <w:b/>
      <w:sz w:val="19"/>
      <w:lang w:eastAsia="en-US"/>
    </w:rPr>
  </w:style>
  <w:style w:type="character" w:customStyle="1" w:styleId="CharacterStyle1">
    <w:name w:val="Character Style 1"/>
    <w:uiPriority w:val="99"/>
    <w:rsid w:val="00340794"/>
    <w:rPr>
      <w:sz w:val="20"/>
    </w:rPr>
  </w:style>
  <w:style w:type="character" w:customStyle="1" w:styleId="iceouttxt">
    <w:name w:val="iceouttxt"/>
    <w:uiPriority w:val="99"/>
    <w:rsid w:val="00340794"/>
  </w:style>
  <w:style w:type="paragraph" w:customStyle="1" w:styleId="yayin">
    <w:name w:val="yayin"/>
    <w:basedOn w:val="Normal"/>
    <w:uiPriority w:val="99"/>
    <w:rsid w:val="003407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uiPriority w:val="99"/>
    <w:rsid w:val="00340794"/>
  </w:style>
  <w:style w:type="character" w:customStyle="1" w:styleId="NormalWebChar">
    <w:name w:val="Normal (Web) Char"/>
    <w:link w:val="NormalWeb"/>
    <w:uiPriority w:val="99"/>
    <w:locked/>
    <w:rsid w:val="00340794"/>
    <w:rPr>
      <w:rFonts w:ascii="Arial Unicode MS" w:eastAsia="Arial Unicode MS" w:hAnsi="Arial Unicode MS"/>
      <w:sz w:val="24"/>
      <w:lang w:eastAsia="tr-TR"/>
    </w:rPr>
  </w:style>
  <w:style w:type="paragraph" w:styleId="GvdeMetniGirintisi">
    <w:name w:val="Body Text Indent"/>
    <w:basedOn w:val="Normal"/>
    <w:link w:val="GvdeMetniGirintisiChar"/>
    <w:uiPriority w:val="99"/>
    <w:rsid w:val="00340794"/>
    <w:pPr>
      <w:spacing w:after="120"/>
      <w:ind w:left="283"/>
    </w:pPr>
  </w:style>
  <w:style w:type="character" w:customStyle="1" w:styleId="GvdeMetniGirintisiChar">
    <w:name w:val="Gövde Metni Girintisi Char"/>
    <w:link w:val="GvdeMetniGirintisi"/>
    <w:uiPriority w:val="99"/>
    <w:locked/>
    <w:rsid w:val="00340794"/>
    <w:rPr>
      <w:rFonts w:ascii="Calibri" w:eastAsia="Times New Roman" w:hAnsi="Calibri" w:cs="Times New Roman"/>
    </w:rPr>
  </w:style>
  <w:style w:type="paragraph" w:customStyle="1" w:styleId="GvdeMetniGirintisi21">
    <w:name w:val="Gövde Metni Girintisi 21"/>
    <w:basedOn w:val="Normal"/>
    <w:uiPriority w:val="99"/>
    <w:rsid w:val="00340794"/>
    <w:pPr>
      <w:spacing w:after="0" w:line="240" w:lineRule="auto"/>
      <w:ind w:firstLine="708"/>
    </w:pPr>
    <w:rPr>
      <w:rFonts w:ascii="Times New Roman" w:eastAsia="Times New Roman" w:hAnsi="Times New Roman"/>
      <w:sz w:val="24"/>
      <w:szCs w:val="20"/>
      <w:lang w:eastAsia="tr-TR"/>
    </w:rPr>
  </w:style>
  <w:style w:type="paragraph" w:customStyle="1" w:styleId="tablo">
    <w:name w:val="tablo"/>
    <w:basedOn w:val="Normal"/>
    <w:link w:val="tabloChar"/>
    <w:uiPriority w:val="99"/>
    <w:qFormat/>
    <w:rsid w:val="00340794"/>
    <w:pPr>
      <w:spacing w:after="0" w:line="240" w:lineRule="auto"/>
      <w:jc w:val="both"/>
    </w:pPr>
    <w:rPr>
      <w:rFonts w:ascii="Arial" w:hAnsi="Arial"/>
      <w:sz w:val="16"/>
      <w:szCs w:val="16"/>
      <w:lang w:eastAsia="tr-TR"/>
    </w:rPr>
  </w:style>
  <w:style w:type="character" w:customStyle="1" w:styleId="tabloChar">
    <w:name w:val="tablo Char"/>
    <w:link w:val="tablo"/>
    <w:uiPriority w:val="99"/>
    <w:locked/>
    <w:rsid w:val="00340794"/>
    <w:rPr>
      <w:rFonts w:ascii="Arial" w:eastAsia="Times New Roman" w:hAnsi="Arial"/>
      <w:sz w:val="16"/>
      <w:lang w:eastAsia="tr-TR"/>
    </w:rPr>
  </w:style>
  <w:style w:type="table" w:styleId="OrtaKlavuz1-Vurgu3">
    <w:name w:val="Medium Grid 1 Accent 3"/>
    <w:basedOn w:val="NormalTablo"/>
    <w:uiPriority w:val="99"/>
    <w:rsid w:val="0034079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GvdeMetniGirintisi3">
    <w:name w:val="Body Text Indent 3"/>
    <w:basedOn w:val="Normal"/>
    <w:link w:val="GvdeMetniGirintisi3Char"/>
    <w:uiPriority w:val="99"/>
    <w:rsid w:val="00340794"/>
    <w:pPr>
      <w:tabs>
        <w:tab w:val="left" w:pos="567"/>
      </w:tabs>
      <w:spacing w:before="60" w:after="60" w:line="240" w:lineRule="auto"/>
      <w:ind w:firstLine="397"/>
      <w:jc w:val="both"/>
    </w:pPr>
    <w:rPr>
      <w:rFonts w:ascii="Times New Roman" w:eastAsia="Times New Roman" w:hAnsi="Times New Roman"/>
      <w:sz w:val="20"/>
      <w:szCs w:val="24"/>
    </w:rPr>
  </w:style>
  <w:style w:type="character" w:customStyle="1" w:styleId="GvdeMetniGirintisi3Char">
    <w:name w:val="Gövde Metni Girintisi 3 Char"/>
    <w:link w:val="GvdeMetniGirintisi3"/>
    <w:uiPriority w:val="99"/>
    <w:locked/>
    <w:rsid w:val="00340794"/>
    <w:rPr>
      <w:rFonts w:ascii="Times New Roman" w:hAnsi="Times New Roman" w:cs="Times New Roman"/>
      <w:snapToGrid w:val="0"/>
      <w:sz w:val="24"/>
      <w:szCs w:val="24"/>
    </w:rPr>
  </w:style>
  <w:style w:type="table" w:styleId="AkKlavuz-Vurgu3">
    <w:name w:val="Light Grid Accent 3"/>
    <w:basedOn w:val="NormalTablo"/>
    <w:uiPriority w:val="99"/>
    <w:rsid w:val="0034079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99"/>
    <w:rsid w:val="0034079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onnotMetni">
    <w:name w:val="endnote text"/>
    <w:basedOn w:val="Normal"/>
    <w:link w:val="SonnotMetniChar"/>
    <w:uiPriority w:val="99"/>
    <w:semiHidden/>
    <w:rsid w:val="00340794"/>
    <w:rPr>
      <w:sz w:val="20"/>
      <w:szCs w:val="20"/>
    </w:rPr>
  </w:style>
  <w:style w:type="character" w:customStyle="1" w:styleId="SonnotMetniChar">
    <w:name w:val="Sonnot Metni Char"/>
    <w:link w:val="SonnotMetni"/>
    <w:uiPriority w:val="99"/>
    <w:semiHidden/>
    <w:locked/>
    <w:rsid w:val="00340794"/>
    <w:rPr>
      <w:rFonts w:ascii="Calibri" w:eastAsia="Times New Roman" w:hAnsi="Calibri" w:cs="Times New Roman"/>
      <w:sz w:val="20"/>
      <w:szCs w:val="20"/>
    </w:rPr>
  </w:style>
  <w:style w:type="character" w:styleId="SonnotBavurusu">
    <w:name w:val="endnote reference"/>
    <w:uiPriority w:val="99"/>
    <w:semiHidden/>
    <w:rsid w:val="00340794"/>
    <w:rPr>
      <w:rFonts w:cs="Times New Roman"/>
      <w:vertAlign w:val="superscript"/>
    </w:rPr>
  </w:style>
  <w:style w:type="paragraph" w:customStyle="1" w:styleId="z">
    <w:name w:val="öz"/>
    <w:basedOn w:val="Normal"/>
    <w:uiPriority w:val="99"/>
    <w:rsid w:val="00340794"/>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uiPriority w:val="99"/>
    <w:rsid w:val="00340794"/>
  </w:style>
  <w:style w:type="paragraph" w:customStyle="1" w:styleId="Pa2">
    <w:name w:val="Pa2"/>
    <w:basedOn w:val="Default"/>
    <w:next w:val="Default"/>
    <w:uiPriority w:val="99"/>
    <w:rsid w:val="00340794"/>
  </w:style>
  <w:style w:type="character" w:customStyle="1" w:styleId="A4">
    <w:name w:val="A4"/>
    <w:uiPriority w:val="99"/>
    <w:rsid w:val="00340794"/>
    <w:rPr>
      <w:color w:val="000000"/>
      <w:sz w:val="20"/>
    </w:rPr>
  </w:style>
  <w:style w:type="paragraph" w:customStyle="1" w:styleId="Pa4">
    <w:name w:val="Pa4"/>
    <w:basedOn w:val="Default"/>
    <w:next w:val="Default"/>
    <w:uiPriority w:val="99"/>
    <w:rsid w:val="00340794"/>
  </w:style>
  <w:style w:type="character" w:customStyle="1" w:styleId="A5">
    <w:name w:val="A5"/>
    <w:uiPriority w:val="99"/>
    <w:rsid w:val="00340794"/>
    <w:rPr>
      <w:rFonts w:ascii="Verdana" w:hAnsi="Verdana"/>
      <w:b/>
      <w:i/>
      <w:color w:val="000000"/>
      <w:sz w:val="16"/>
    </w:rPr>
  </w:style>
  <w:style w:type="table" w:styleId="OrtaGlgeleme2-Vurgu2">
    <w:name w:val="Medium Shading 2 Accent 2"/>
    <w:basedOn w:val="NormalTablo"/>
    <w:uiPriority w:val="99"/>
    <w:rsid w:val="00340794"/>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99"/>
    <w:rsid w:val="00340794"/>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rsid w:val="00340794"/>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locked/>
    <w:rsid w:val="00340794"/>
    <w:rPr>
      <w:rFonts w:ascii="Tahoma" w:hAnsi="Tahoma" w:cs="Times New Roman"/>
      <w:noProof/>
      <w:sz w:val="16"/>
      <w:szCs w:val="16"/>
    </w:rPr>
  </w:style>
  <w:style w:type="table" w:styleId="OrtaKlavuz2-Vurgu6">
    <w:name w:val="Medium Grid 2 Accent 6"/>
    <w:basedOn w:val="NormalTablo"/>
    <w:uiPriority w:val="99"/>
    <w:rsid w:val="00340794"/>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OrtaGlgeleme2-Vurgu3">
    <w:name w:val="Medium Shading 2 Accent 3"/>
    <w:basedOn w:val="NormalTablo"/>
    <w:uiPriority w:val="99"/>
    <w:rsid w:val="003407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1Ak-Vurgu1">
    <w:name w:val="Kılavuz Tablo 1 Açık - Vurgu 1"/>
    <w:uiPriority w:val="99"/>
    <w:rsid w:val="00340794"/>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KlavuzuTablo4-Vurgu6">
    <w:name w:val="Kılavuzu Tablo 4 - Vurgu 6"/>
    <w:uiPriority w:val="99"/>
    <w:rsid w:val="00340794"/>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KlavuzuTablo4-Vurgu2">
    <w:name w:val="Kılavuzu Tablo 4 - Vurgu 2"/>
    <w:uiPriority w:val="99"/>
    <w:rsid w:val="00340794"/>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KlavuzTablo6Renkli-Vurgu6">
    <w:name w:val="Kılavuz Tablo 6 Renkli - Vurgu 6"/>
    <w:uiPriority w:val="99"/>
    <w:rsid w:val="00340794"/>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KlavuzTablo6-Renkli-Vurgu2">
    <w:name w:val="Kılavuz Tablo 6 - Renkli - Vurgu 2"/>
    <w:uiPriority w:val="99"/>
    <w:rsid w:val="00340794"/>
    <w:rPr>
      <w:rFonts w:ascii="Times New Roman" w:hAnsi="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KlavuzTablo1Ak-Vurgu2">
    <w:name w:val="Kılavuz Tablo 1 Açık - Vurgu 2"/>
    <w:uiPriority w:val="99"/>
    <w:rsid w:val="00340794"/>
    <w:rPr>
      <w:rFonts w:ascii="Times New Roman" w:hAnsi="Times New Roman"/>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paragraph" w:styleId="ResimYazs">
    <w:name w:val="caption"/>
    <w:basedOn w:val="Normal"/>
    <w:next w:val="Normal"/>
    <w:uiPriority w:val="99"/>
    <w:qFormat/>
    <w:rsid w:val="00340794"/>
    <w:rPr>
      <w:b/>
      <w:bCs/>
      <w:sz w:val="20"/>
      <w:szCs w:val="20"/>
    </w:rPr>
  </w:style>
  <w:style w:type="table" w:customStyle="1" w:styleId="KlavuzTablo1Ak-Vurgu6">
    <w:name w:val="Kılavuz Tablo 1 Açık - Vurgu 6"/>
    <w:uiPriority w:val="99"/>
    <w:rsid w:val="00340794"/>
    <w:rPr>
      <w:rFonts w:ascii="Times New Roman" w:hAnsi="Times New Roman"/>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paragraph" w:customStyle="1" w:styleId="Framecontents">
    <w:name w:val="Frame contents"/>
    <w:basedOn w:val="GvdeMetni1"/>
    <w:uiPriority w:val="99"/>
    <w:rsid w:val="00340794"/>
  </w:style>
  <w:style w:type="table" w:styleId="AkListe-Vurgu6">
    <w:name w:val="Light List Accent 6"/>
    <w:basedOn w:val="NormalTablo"/>
    <w:uiPriority w:val="99"/>
    <w:rsid w:val="00340794"/>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character" w:customStyle="1" w:styleId="VarsaylanParagrafYazTipi1">
    <w:name w:val="Varsayılan Paragraf Yazı Tipi1"/>
    <w:uiPriority w:val="99"/>
    <w:rsid w:val="00340794"/>
  </w:style>
  <w:style w:type="character" w:customStyle="1" w:styleId="SayfaNumaras1">
    <w:name w:val="Sayfa Numarası1"/>
    <w:uiPriority w:val="99"/>
    <w:rsid w:val="00340794"/>
  </w:style>
  <w:style w:type="character" w:customStyle="1" w:styleId="zlenenKpr1">
    <w:name w:val="İzlenen Köprü1"/>
    <w:uiPriority w:val="99"/>
    <w:rsid w:val="00340794"/>
    <w:rPr>
      <w:color w:val="800080"/>
      <w:u w:val="single"/>
    </w:rPr>
  </w:style>
  <w:style w:type="character" w:customStyle="1" w:styleId="SonnotBavurusu1">
    <w:name w:val="Sonnot Başvurusu1"/>
    <w:uiPriority w:val="99"/>
    <w:rsid w:val="00340794"/>
    <w:rPr>
      <w:vertAlign w:val="superscript"/>
    </w:rPr>
  </w:style>
  <w:style w:type="character" w:customStyle="1" w:styleId="AklamaBavurusu1">
    <w:name w:val="Açıklama Başvurusu1"/>
    <w:uiPriority w:val="99"/>
    <w:rsid w:val="00340794"/>
    <w:rPr>
      <w:sz w:val="16"/>
    </w:rPr>
  </w:style>
  <w:style w:type="character" w:customStyle="1" w:styleId="paraf1">
    <w:name w:val="paraf1"/>
    <w:uiPriority w:val="99"/>
    <w:rsid w:val="00340794"/>
    <w:rPr>
      <w:rFonts w:ascii="Verdana" w:hAnsi="Verdana"/>
      <w:sz w:val="16"/>
    </w:rPr>
  </w:style>
  <w:style w:type="character" w:customStyle="1" w:styleId="KeskinTrnakChar">
    <w:name w:val="Keskin Tırnak Char"/>
    <w:link w:val="KeskinTrnak"/>
    <w:uiPriority w:val="99"/>
    <w:locked/>
    <w:rsid w:val="00340794"/>
    <w:rPr>
      <w:rFonts w:ascii="Century Gothic" w:hAnsi="Century Gothic"/>
      <w:i/>
      <w:color w:val="B94B2D"/>
      <w:sz w:val="24"/>
    </w:rPr>
  </w:style>
  <w:style w:type="character" w:customStyle="1" w:styleId="SubtitlesChar">
    <w:name w:val="Sub titles Char"/>
    <w:uiPriority w:val="99"/>
    <w:rsid w:val="00340794"/>
    <w:rPr>
      <w:rFonts w:ascii="Century Gothic" w:hAnsi="Century Gothic"/>
      <w:sz w:val="24"/>
      <w:lang w:val="en-US"/>
    </w:rPr>
  </w:style>
  <w:style w:type="character" w:customStyle="1" w:styleId="Stil6Char">
    <w:name w:val="Stil6 Char"/>
    <w:uiPriority w:val="99"/>
    <w:rsid w:val="00340794"/>
    <w:rPr>
      <w:rFonts w:ascii="Century Gothic" w:hAnsi="Century Gothic"/>
      <w:sz w:val="24"/>
      <w:lang w:val="en-US"/>
    </w:rPr>
  </w:style>
  <w:style w:type="character" w:customStyle="1" w:styleId="SelamlamaChar">
    <w:name w:val="Selamlama Char"/>
    <w:uiPriority w:val="99"/>
    <w:rsid w:val="00340794"/>
    <w:rPr>
      <w:rFonts w:ascii="Century Gothic" w:hAnsi="Century Gothic"/>
      <w:b/>
      <w:sz w:val="24"/>
    </w:rPr>
  </w:style>
  <w:style w:type="character" w:customStyle="1" w:styleId="ListLabel1">
    <w:name w:val="ListLabel 1"/>
    <w:uiPriority w:val="99"/>
    <w:rsid w:val="00340794"/>
    <w:rPr>
      <w:b/>
    </w:rPr>
  </w:style>
  <w:style w:type="character" w:customStyle="1" w:styleId="ListLabel2">
    <w:name w:val="ListLabel 2"/>
    <w:uiPriority w:val="99"/>
    <w:rsid w:val="00340794"/>
  </w:style>
  <w:style w:type="character" w:customStyle="1" w:styleId="ListLabel3">
    <w:name w:val="ListLabel 3"/>
    <w:uiPriority w:val="99"/>
    <w:rsid w:val="00340794"/>
    <w:rPr>
      <w:color w:val="00000A"/>
    </w:rPr>
  </w:style>
  <w:style w:type="character" w:customStyle="1" w:styleId="ListLabel4">
    <w:name w:val="ListLabel 4"/>
    <w:uiPriority w:val="99"/>
    <w:rsid w:val="00340794"/>
  </w:style>
  <w:style w:type="character" w:customStyle="1" w:styleId="ListLabel5">
    <w:name w:val="ListLabel 5"/>
    <w:uiPriority w:val="99"/>
    <w:rsid w:val="00340794"/>
    <w:rPr>
      <w:rFonts w:eastAsia="Times New Roman"/>
      <w:sz w:val="18"/>
    </w:rPr>
  </w:style>
  <w:style w:type="character" w:customStyle="1" w:styleId="ListLabel6">
    <w:name w:val="ListLabel 6"/>
    <w:uiPriority w:val="99"/>
    <w:rsid w:val="00340794"/>
    <w:rPr>
      <w:rFonts w:eastAsia="Times New Roman"/>
      <w:b/>
    </w:rPr>
  </w:style>
  <w:style w:type="paragraph" w:customStyle="1" w:styleId="Heading">
    <w:name w:val="Heading"/>
    <w:basedOn w:val="Normal"/>
    <w:next w:val="GvdeMetni1"/>
    <w:uiPriority w:val="99"/>
    <w:rsid w:val="00340794"/>
    <w:pPr>
      <w:keepNext/>
      <w:widowControl w:val="0"/>
      <w:suppressAutoHyphens/>
      <w:spacing w:before="240" w:after="120" w:line="240" w:lineRule="auto"/>
      <w:ind w:left="72"/>
    </w:pPr>
    <w:rPr>
      <w:rFonts w:ascii="Arial" w:eastAsia="Microsoft YaHei" w:hAnsi="Arial" w:cs="Mangal"/>
      <w:b/>
      <w:kern w:val="1"/>
      <w:sz w:val="28"/>
      <w:szCs w:val="28"/>
      <w:lang w:eastAsia="de-DE"/>
    </w:rPr>
  </w:style>
  <w:style w:type="character" w:customStyle="1" w:styleId="GvdeMetniChar1">
    <w:name w:val="Gövde Metni Char1"/>
    <w:uiPriority w:val="99"/>
    <w:rsid w:val="00340794"/>
    <w:rPr>
      <w:rFonts w:ascii="Times New Roman" w:eastAsia="Times New Roman" w:hAnsi="Times New Roman"/>
      <w:b/>
      <w:kern w:val="1"/>
      <w:sz w:val="24"/>
      <w:lang w:eastAsia="de-DE"/>
    </w:rPr>
  </w:style>
  <w:style w:type="paragraph" w:styleId="Liste">
    <w:name w:val="List"/>
    <w:basedOn w:val="GvdeMetni1"/>
    <w:uiPriority w:val="99"/>
    <w:rsid w:val="00340794"/>
    <w:pPr>
      <w:widowControl w:val="0"/>
      <w:suppressAutoHyphens/>
      <w:spacing w:before="120" w:after="120" w:line="240" w:lineRule="auto"/>
      <w:ind w:left="72"/>
      <w:jc w:val="left"/>
    </w:pPr>
    <w:rPr>
      <w:rFonts w:ascii="Times New Roman" w:hAnsi="Times New Roman" w:cs="Mangal"/>
      <w:b/>
      <w:kern w:val="1"/>
      <w:lang w:eastAsia="de-DE"/>
    </w:rPr>
  </w:style>
  <w:style w:type="paragraph" w:customStyle="1" w:styleId="ResimYazs1">
    <w:name w:val="Resim Yazısı1"/>
    <w:basedOn w:val="Normal"/>
    <w:uiPriority w:val="99"/>
    <w:rsid w:val="00340794"/>
    <w:pPr>
      <w:widowControl w:val="0"/>
      <w:suppressLineNumbers/>
      <w:suppressAutoHyphens/>
      <w:spacing w:before="120" w:after="120" w:line="240" w:lineRule="auto"/>
      <w:ind w:left="72"/>
    </w:pPr>
    <w:rPr>
      <w:rFonts w:ascii="DejaVu Sans" w:hAnsi="DejaVu Sans" w:cs="Mangal"/>
      <w:b/>
      <w:i/>
      <w:iCs/>
      <w:kern w:val="1"/>
      <w:sz w:val="24"/>
      <w:szCs w:val="24"/>
      <w:lang w:eastAsia="de-DE"/>
    </w:rPr>
  </w:style>
  <w:style w:type="paragraph" w:customStyle="1" w:styleId="Index">
    <w:name w:val="Index"/>
    <w:basedOn w:val="Normal"/>
    <w:uiPriority w:val="99"/>
    <w:rsid w:val="00340794"/>
    <w:pPr>
      <w:widowControl w:val="0"/>
      <w:suppressLineNumbers/>
      <w:suppressAutoHyphens/>
      <w:spacing w:before="120" w:after="120" w:line="240" w:lineRule="auto"/>
      <w:ind w:left="72"/>
    </w:pPr>
    <w:rPr>
      <w:rFonts w:ascii="DejaVu Sans" w:hAnsi="DejaVu Sans" w:cs="Mangal"/>
      <w:b/>
      <w:kern w:val="1"/>
      <w:sz w:val="24"/>
      <w:szCs w:val="24"/>
      <w:lang w:eastAsia="de-DE"/>
    </w:rPr>
  </w:style>
  <w:style w:type="paragraph" w:customStyle="1" w:styleId="Complimentaryclose">
    <w:name w:val="Complimentary close"/>
    <w:basedOn w:val="Normal"/>
    <w:uiPriority w:val="99"/>
    <w:rsid w:val="00340794"/>
    <w:pPr>
      <w:widowControl w:val="0"/>
      <w:suppressLineNumbers/>
      <w:suppressAutoHyphens/>
      <w:spacing w:before="120" w:after="120" w:line="240" w:lineRule="auto"/>
      <w:ind w:left="72"/>
    </w:pPr>
    <w:rPr>
      <w:rFonts w:ascii="DejaVu Sans" w:hAnsi="DejaVu Sans" w:cs="DejaVu Sans"/>
      <w:b/>
      <w:kern w:val="1"/>
      <w:sz w:val="24"/>
      <w:szCs w:val="24"/>
      <w:lang w:eastAsia="de-DE"/>
    </w:rPr>
  </w:style>
  <w:style w:type="paragraph" w:customStyle="1" w:styleId="BalonMetni1">
    <w:name w:val="Balon Metni1"/>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character" w:customStyle="1" w:styleId="GvdeMetniGirintisiChar1">
    <w:name w:val="Gövde Metni Girintisi Char1"/>
    <w:uiPriority w:val="99"/>
    <w:rsid w:val="00340794"/>
    <w:rPr>
      <w:rFonts w:ascii="DejaVu Sans" w:eastAsia="Times New Roman" w:hAnsi="DejaVu Sans"/>
      <w:b/>
      <w:kern w:val="1"/>
      <w:sz w:val="24"/>
      <w:lang w:eastAsia="de-DE"/>
    </w:rPr>
  </w:style>
  <w:style w:type="paragraph" w:customStyle="1" w:styleId="BodyTextIndent21">
    <w:name w:val="Body Text Indent 21"/>
    <w:basedOn w:val="Normal"/>
    <w:uiPriority w:val="99"/>
    <w:rsid w:val="00340794"/>
    <w:pPr>
      <w:widowControl w:val="0"/>
      <w:suppressAutoHyphens/>
      <w:spacing w:before="120" w:after="0" w:line="240" w:lineRule="auto"/>
      <w:ind w:left="72" w:firstLine="708"/>
    </w:pPr>
    <w:rPr>
      <w:rFonts w:ascii="Times New Roman" w:hAnsi="Times New Roman" w:cs="DejaVu Sans"/>
      <w:b/>
      <w:kern w:val="1"/>
      <w:sz w:val="24"/>
      <w:szCs w:val="20"/>
      <w:lang w:eastAsia="de-DE"/>
    </w:rPr>
  </w:style>
  <w:style w:type="paragraph" w:customStyle="1" w:styleId="ContentsHeading">
    <w:name w:val="Contents Heading"/>
    <w:basedOn w:val="Balk1"/>
    <w:uiPriority w:val="99"/>
    <w:rsid w:val="00340794"/>
    <w:pPr>
      <w:widowControl w:val="0"/>
      <w:suppressLineNumbers/>
      <w:pBdr>
        <w:bottom w:val="single" w:sz="4" w:space="1" w:color="000000"/>
      </w:pBdr>
      <w:suppressAutoHyphens/>
      <w:spacing w:after="0" w:line="240" w:lineRule="auto"/>
      <w:ind w:left="72"/>
      <w:jc w:val="left"/>
    </w:pPr>
    <w:rPr>
      <w:rFonts w:ascii="Century Gothic" w:eastAsia="Calibri" w:hAnsi="Century Gothic" w:cs="DejaVu Sans"/>
      <w:color w:val="365F91"/>
      <w:kern w:val="1"/>
      <w:lang w:eastAsia="de-DE"/>
    </w:rPr>
  </w:style>
  <w:style w:type="paragraph" w:customStyle="1" w:styleId="AralkYok1">
    <w:name w:val="Aralık Yok1"/>
    <w:uiPriority w:val="99"/>
    <w:rsid w:val="00340794"/>
    <w:pPr>
      <w:suppressAutoHyphens/>
    </w:pPr>
    <w:rPr>
      <w:rFonts w:eastAsia="Times New Roman"/>
      <w:kern w:val="1"/>
      <w:sz w:val="22"/>
      <w:szCs w:val="22"/>
      <w:lang w:eastAsia="ar-SA"/>
    </w:rPr>
  </w:style>
  <w:style w:type="character" w:customStyle="1" w:styleId="stbilgiChar1">
    <w:name w:val="Üstbilgi Char1"/>
    <w:uiPriority w:val="99"/>
    <w:rsid w:val="00340794"/>
    <w:rPr>
      <w:rFonts w:ascii="DejaVu Sans" w:eastAsia="Times New Roman" w:hAnsi="DejaVu Sans"/>
      <w:b/>
      <w:kern w:val="1"/>
      <w:sz w:val="24"/>
      <w:lang w:eastAsia="de-DE"/>
    </w:rPr>
  </w:style>
  <w:style w:type="character" w:customStyle="1" w:styleId="AltbilgiChar1">
    <w:name w:val="Altbilgi Char1"/>
    <w:uiPriority w:val="99"/>
    <w:rsid w:val="00340794"/>
    <w:rPr>
      <w:rFonts w:ascii="DejaVu Sans" w:eastAsia="Times New Roman" w:hAnsi="DejaVu Sans"/>
      <w:b/>
      <w:kern w:val="1"/>
      <w:sz w:val="24"/>
      <w:lang w:eastAsia="de-DE"/>
    </w:rPr>
  </w:style>
  <w:style w:type="paragraph" w:customStyle="1" w:styleId="GvdeMetniGirintisi31">
    <w:name w:val="Gövde Metni Girintisi 31"/>
    <w:basedOn w:val="Normal"/>
    <w:uiPriority w:val="99"/>
    <w:rsid w:val="00340794"/>
    <w:pPr>
      <w:widowControl w:val="0"/>
      <w:tabs>
        <w:tab w:val="left" w:pos="567"/>
      </w:tabs>
      <w:suppressAutoHyphens/>
      <w:spacing w:before="60" w:after="60" w:line="240" w:lineRule="auto"/>
      <w:ind w:left="72" w:firstLine="397"/>
      <w:jc w:val="both"/>
    </w:pPr>
    <w:rPr>
      <w:rFonts w:ascii="Times New Roman" w:hAnsi="Times New Roman" w:cs="DejaVu Sans"/>
      <w:b/>
      <w:kern w:val="1"/>
      <w:sz w:val="20"/>
      <w:szCs w:val="24"/>
      <w:lang w:eastAsia="de-DE"/>
    </w:rPr>
  </w:style>
  <w:style w:type="paragraph" w:customStyle="1" w:styleId="SonnotMetni1">
    <w:name w:val="Sonnot Metni1"/>
    <w:basedOn w:val="Normal"/>
    <w:uiPriority w:val="99"/>
    <w:rsid w:val="00340794"/>
    <w:pPr>
      <w:widowControl w:val="0"/>
      <w:suppressAutoHyphens/>
      <w:spacing w:before="120" w:after="120" w:line="240" w:lineRule="auto"/>
      <w:ind w:left="72"/>
    </w:pPr>
    <w:rPr>
      <w:rFonts w:ascii="DejaVu Sans" w:hAnsi="DejaVu Sans" w:cs="DejaVu Sans"/>
      <w:b/>
      <w:kern w:val="1"/>
      <w:sz w:val="20"/>
      <w:szCs w:val="20"/>
      <w:lang w:eastAsia="de-DE"/>
    </w:rPr>
  </w:style>
  <w:style w:type="paragraph" w:customStyle="1" w:styleId="AklamaMetni1">
    <w:name w:val="Açıklama Metni1"/>
    <w:basedOn w:val="Normal"/>
    <w:uiPriority w:val="99"/>
    <w:rsid w:val="00340794"/>
    <w:pPr>
      <w:widowControl w:val="0"/>
      <w:suppressAutoHyphens/>
      <w:spacing w:before="120" w:after="0" w:line="240" w:lineRule="auto"/>
      <w:ind w:left="72"/>
    </w:pPr>
    <w:rPr>
      <w:rFonts w:ascii="Times New Roman" w:hAnsi="Times New Roman" w:cs="DejaVu Sans"/>
      <w:b/>
      <w:kern w:val="1"/>
      <w:sz w:val="20"/>
      <w:szCs w:val="20"/>
      <w:lang w:eastAsia="de-DE"/>
    </w:rPr>
  </w:style>
  <w:style w:type="paragraph" w:customStyle="1" w:styleId="BelgeBalantlar1">
    <w:name w:val="Belge Bağlantıları1"/>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baslk">
    <w:name w:val="baslık"/>
    <w:basedOn w:val="Normal"/>
    <w:uiPriority w:val="99"/>
    <w:rsid w:val="00340794"/>
    <w:pPr>
      <w:widowControl w:val="0"/>
      <w:suppressAutoHyphens/>
      <w:spacing w:before="28" w:after="100" w:line="240" w:lineRule="auto"/>
      <w:ind w:left="72"/>
      <w:jc w:val="center"/>
    </w:pPr>
    <w:rPr>
      <w:rFonts w:ascii="Verdana" w:hAnsi="Verdana" w:cs="DejaVu Sans"/>
      <w:bCs/>
      <w:caps/>
      <w:kern w:val="1"/>
      <w:sz w:val="16"/>
      <w:szCs w:val="16"/>
      <w:lang w:eastAsia="de-DE"/>
    </w:rPr>
  </w:style>
  <w:style w:type="paragraph" w:customStyle="1" w:styleId="Heading11">
    <w:name w:val="Heading 11"/>
    <w:basedOn w:val="Normal"/>
    <w:uiPriority w:val="99"/>
    <w:rsid w:val="00340794"/>
    <w:pPr>
      <w:keepNext/>
      <w:widowControl w:val="0"/>
      <w:tabs>
        <w:tab w:val="num" w:pos="0"/>
      </w:tabs>
      <w:suppressAutoHyphens/>
      <w:spacing w:before="240" w:after="120" w:line="240" w:lineRule="auto"/>
      <w:ind w:left="432" w:hanging="432"/>
      <w:outlineLvl w:val="0"/>
    </w:pPr>
    <w:rPr>
      <w:rFonts w:ascii="DejaVu Sans" w:hAnsi="DejaVu Sans" w:cs="DejaVu Sans"/>
      <w:bCs/>
      <w:kern w:val="1"/>
      <w:sz w:val="28"/>
      <w:szCs w:val="28"/>
      <w:lang w:eastAsia="de-DE"/>
    </w:rPr>
  </w:style>
  <w:style w:type="paragraph" w:customStyle="1" w:styleId="Heading21">
    <w:name w:val="Heading 21"/>
    <w:basedOn w:val="Normal"/>
    <w:uiPriority w:val="99"/>
    <w:rsid w:val="00340794"/>
    <w:pPr>
      <w:keepNext/>
      <w:widowControl w:val="0"/>
      <w:tabs>
        <w:tab w:val="num" w:pos="0"/>
      </w:tabs>
      <w:suppressAutoHyphens/>
      <w:spacing w:before="240" w:after="120" w:line="240" w:lineRule="auto"/>
      <w:ind w:left="576" w:hanging="576"/>
      <w:outlineLvl w:val="1"/>
    </w:pPr>
    <w:rPr>
      <w:rFonts w:ascii="DejaVu Sans" w:hAnsi="DejaVu Sans" w:cs="DejaVu Sans"/>
      <w:bCs/>
      <w:i/>
      <w:iCs/>
      <w:kern w:val="1"/>
      <w:sz w:val="28"/>
      <w:szCs w:val="28"/>
      <w:lang w:eastAsia="de-DE"/>
    </w:rPr>
  </w:style>
  <w:style w:type="paragraph" w:customStyle="1" w:styleId="Heading31">
    <w:name w:val="Heading 31"/>
    <w:basedOn w:val="Normal"/>
    <w:uiPriority w:val="99"/>
    <w:rsid w:val="00340794"/>
    <w:pPr>
      <w:keepNext/>
      <w:widowControl w:val="0"/>
      <w:tabs>
        <w:tab w:val="num" w:pos="0"/>
      </w:tabs>
      <w:suppressAutoHyphens/>
      <w:spacing w:before="240" w:after="120" w:line="240" w:lineRule="auto"/>
      <w:ind w:left="720" w:hanging="720"/>
      <w:outlineLvl w:val="2"/>
    </w:pPr>
    <w:rPr>
      <w:rFonts w:ascii="DejaVu Sans" w:hAnsi="DejaVu Sans" w:cs="DejaVu Sans"/>
      <w:bCs/>
      <w:kern w:val="1"/>
      <w:sz w:val="28"/>
      <w:szCs w:val="28"/>
      <w:lang w:eastAsia="de-DE"/>
    </w:rPr>
  </w:style>
  <w:style w:type="paragraph" w:customStyle="1" w:styleId="Subtitles">
    <w:name w:val="Sub titles"/>
    <w:basedOn w:val="Normal"/>
    <w:uiPriority w:val="99"/>
    <w:rsid w:val="00340794"/>
    <w:pPr>
      <w:widowControl w:val="0"/>
      <w:shd w:val="clear" w:color="auto" w:fill="D9D9D9"/>
      <w:suppressAutoHyphens/>
      <w:spacing w:before="120" w:after="240" w:line="240" w:lineRule="auto"/>
    </w:pPr>
    <w:rPr>
      <w:rFonts w:ascii="DejaVu Sans" w:hAnsi="DejaVu Sans" w:cs="DejaVu Sans"/>
      <w:kern w:val="1"/>
      <w:sz w:val="28"/>
      <w:szCs w:val="24"/>
      <w:lang w:val="en-US" w:eastAsia="de-DE"/>
    </w:rPr>
  </w:style>
  <w:style w:type="paragraph" w:customStyle="1" w:styleId="StyleTitleCoverTimesNewRomanLeft025">
    <w:name w:val="Style Title Cover + Times New Roman Left:  0.25&quot;"/>
    <w:basedOn w:val="Normal"/>
    <w:uiPriority w:val="99"/>
    <w:rsid w:val="00340794"/>
    <w:pPr>
      <w:keepNext/>
      <w:keepLines/>
      <w:widowControl w:val="0"/>
      <w:tabs>
        <w:tab w:val="left" w:pos="0"/>
      </w:tabs>
      <w:suppressAutoHyphens/>
      <w:spacing w:before="240" w:after="500" w:line="640" w:lineRule="exact"/>
      <w:ind w:left="360"/>
      <w:jc w:val="center"/>
    </w:pPr>
    <w:rPr>
      <w:rFonts w:ascii="DejaVu Sans" w:hAnsi="DejaVu Sans" w:cs="DejaVu Sans"/>
      <w:b/>
      <w:bCs/>
      <w:spacing w:val="-48"/>
      <w:kern w:val="1"/>
      <w:sz w:val="64"/>
      <w:szCs w:val="20"/>
      <w:lang w:eastAsia="de-DE"/>
    </w:rPr>
  </w:style>
  <w:style w:type="paragraph" w:customStyle="1" w:styleId="Dzeltme1">
    <w:name w:val="Düzeltme1"/>
    <w:uiPriority w:val="99"/>
    <w:rsid w:val="00340794"/>
    <w:pPr>
      <w:suppressAutoHyphens/>
    </w:pPr>
    <w:rPr>
      <w:kern w:val="1"/>
      <w:sz w:val="22"/>
      <w:szCs w:val="22"/>
      <w:lang w:eastAsia="ar-SA"/>
    </w:rPr>
  </w:style>
  <w:style w:type="paragraph" w:customStyle="1" w:styleId="ResimYazs2">
    <w:name w:val="Resim Yazısı2"/>
    <w:basedOn w:val="Normal"/>
    <w:uiPriority w:val="99"/>
    <w:rsid w:val="00340794"/>
    <w:pPr>
      <w:widowControl w:val="0"/>
      <w:suppressAutoHyphens/>
      <w:spacing w:before="120" w:after="120" w:line="240" w:lineRule="auto"/>
      <w:ind w:left="72"/>
    </w:pPr>
    <w:rPr>
      <w:rFonts w:ascii="DejaVu Sans" w:hAnsi="DejaVu Sans" w:cs="DejaVu Sans"/>
      <w:bCs/>
      <w:kern w:val="1"/>
      <w:sz w:val="20"/>
      <w:szCs w:val="20"/>
      <w:lang w:eastAsia="de-DE"/>
    </w:rPr>
  </w:style>
  <w:style w:type="paragraph" w:customStyle="1" w:styleId="AklamaKonusu1">
    <w:name w:val="Açıklama Konusu1"/>
    <w:basedOn w:val="AklamaMetni1"/>
    <w:uiPriority w:val="99"/>
    <w:rsid w:val="00340794"/>
    <w:pPr>
      <w:spacing w:after="120"/>
    </w:pPr>
    <w:rPr>
      <w:rFonts w:ascii="Century Gothic" w:hAnsi="Century Gothic"/>
      <w:bCs/>
    </w:rPr>
  </w:style>
  <w:style w:type="paragraph" w:customStyle="1" w:styleId="ekillerTablosu1">
    <w:name w:val="Şekiller Tablosu1"/>
    <w:basedOn w:val="Normal"/>
    <w:uiPriority w:val="99"/>
    <w:rsid w:val="00340794"/>
    <w:pPr>
      <w:widowControl w:val="0"/>
      <w:suppressAutoHyphens/>
      <w:spacing w:before="120" w:after="0" w:line="240" w:lineRule="auto"/>
    </w:pPr>
    <w:rPr>
      <w:rFonts w:ascii="DejaVu Sans" w:hAnsi="DejaVu Sans" w:cs="DejaVu Sans"/>
      <w:b/>
      <w:kern w:val="1"/>
      <w:sz w:val="24"/>
      <w:szCs w:val="24"/>
      <w:lang w:eastAsia="de-DE"/>
    </w:rPr>
  </w:style>
  <w:style w:type="paragraph" w:customStyle="1" w:styleId="GlAlnt1">
    <w:name w:val="Güçlü Alıntı1"/>
    <w:basedOn w:val="Normal"/>
    <w:uiPriority w:val="99"/>
    <w:rsid w:val="00340794"/>
    <w:pPr>
      <w:widowControl w:val="0"/>
      <w:pBdr>
        <w:bottom w:val="single" w:sz="4" w:space="4" w:color="808000"/>
      </w:pBdr>
      <w:suppressAutoHyphens/>
      <w:spacing w:before="200" w:after="280" w:line="240" w:lineRule="auto"/>
      <w:ind w:left="936" w:right="936"/>
    </w:pPr>
    <w:rPr>
      <w:rFonts w:ascii="DejaVu Sans" w:hAnsi="DejaVu Sans" w:cs="DejaVu Sans"/>
      <w:bCs/>
      <w:i/>
      <w:iCs/>
      <w:color w:val="B94B2D"/>
      <w:kern w:val="1"/>
      <w:sz w:val="24"/>
      <w:szCs w:val="24"/>
      <w:lang w:eastAsia="de-DE"/>
    </w:rPr>
  </w:style>
  <w:style w:type="paragraph" w:customStyle="1" w:styleId="Stil6">
    <w:name w:val="Stil6"/>
    <w:basedOn w:val="Subtitles"/>
    <w:uiPriority w:val="99"/>
    <w:rsid w:val="00340794"/>
  </w:style>
  <w:style w:type="paragraph" w:customStyle="1" w:styleId="TableContents">
    <w:name w:val="Table Contents"/>
    <w:basedOn w:val="Normal"/>
    <w:uiPriority w:val="99"/>
    <w:rsid w:val="00340794"/>
    <w:pPr>
      <w:widowControl w:val="0"/>
      <w:suppressLineNumbers/>
      <w:suppressAutoHyphens/>
      <w:spacing w:before="120" w:after="120" w:line="240" w:lineRule="auto"/>
      <w:ind w:left="72"/>
    </w:pPr>
    <w:rPr>
      <w:rFonts w:ascii="DejaVu Sans" w:hAnsi="DejaVu Sans" w:cs="DejaVu Sans"/>
      <w:b/>
      <w:kern w:val="1"/>
      <w:sz w:val="24"/>
      <w:szCs w:val="24"/>
      <w:lang w:eastAsia="de-DE"/>
    </w:rPr>
  </w:style>
  <w:style w:type="character" w:customStyle="1" w:styleId="BalonMetniChar1">
    <w:name w:val="Balon Metni Char1"/>
    <w:uiPriority w:val="99"/>
    <w:semiHidden/>
    <w:rsid w:val="00340794"/>
    <w:rPr>
      <w:rFonts w:ascii="Tahoma" w:eastAsia="Times New Roman" w:hAnsi="Tahoma"/>
      <w:b/>
      <w:kern w:val="1"/>
      <w:sz w:val="16"/>
      <w:lang w:eastAsia="de-DE"/>
    </w:rPr>
  </w:style>
  <w:style w:type="character" w:customStyle="1" w:styleId="VarsaylanParagrafYazTipi2">
    <w:name w:val="Varsayılan Paragraf Yazı Tipi2"/>
    <w:uiPriority w:val="99"/>
    <w:rsid w:val="00340794"/>
  </w:style>
  <w:style w:type="character" w:customStyle="1" w:styleId="SayfaNumaras2">
    <w:name w:val="Sayfa Numarası2"/>
    <w:uiPriority w:val="99"/>
    <w:rsid w:val="00340794"/>
  </w:style>
  <w:style w:type="character" w:customStyle="1" w:styleId="zlenenKpr2">
    <w:name w:val="İzlenen Köprü2"/>
    <w:uiPriority w:val="99"/>
    <w:rsid w:val="00340794"/>
    <w:rPr>
      <w:color w:val="800080"/>
      <w:u w:val="single"/>
    </w:rPr>
  </w:style>
  <w:style w:type="character" w:customStyle="1" w:styleId="SonnotBavurusu2">
    <w:name w:val="Sonnot Başvurusu2"/>
    <w:uiPriority w:val="99"/>
    <w:rsid w:val="00340794"/>
    <w:rPr>
      <w:vertAlign w:val="superscript"/>
    </w:rPr>
  </w:style>
  <w:style w:type="character" w:customStyle="1" w:styleId="AklamaBavurusu2">
    <w:name w:val="Açıklama Başvurusu2"/>
    <w:uiPriority w:val="99"/>
    <w:rsid w:val="00340794"/>
    <w:rPr>
      <w:sz w:val="16"/>
    </w:rPr>
  </w:style>
  <w:style w:type="paragraph" w:customStyle="1" w:styleId="ResimYazs3">
    <w:name w:val="Resim Yazısı3"/>
    <w:basedOn w:val="Normal"/>
    <w:uiPriority w:val="99"/>
    <w:rsid w:val="00340794"/>
    <w:pPr>
      <w:widowControl w:val="0"/>
      <w:suppressLineNumbers/>
      <w:suppressAutoHyphens/>
      <w:spacing w:before="120" w:after="120" w:line="240" w:lineRule="auto"/>
      <w:ind w:left="72"/>
    </w:pPr>
    <w:rPr>
      <w:rFonts w:ascii="DejaVu Sans" w:hAnsi="DejaVu Sans" w:cs="Mangal"/>
      <w:b/>
      <w:i/>
      <w:iCs/>
      <w:kern w:val="1"/>
      <w:sz w:val="24"/>
      <w:szCs w:val="24"/>
      <w:lang w:eastAsia="de-DE"/>
    </w:rPr>
  </w:style>
  <w:style w:type="paragraph" w:customStyle="1" w:styleId="ListeParagraf2">
    <w:name w:val="Liste Paragraf2"/>
    <w:basedOn w:val="Normal"/>
    <w:uiPriority w:val="99"/>
    <w:rsid w:val="00340794"/>
    <w:pPr>
      <w:widowControl w:val="0"/>
      <w:suppressAutoHyphens/>
      <w:spacing w:after="0" w:line="240" w:lineRule="auto"/>
      <w:ind w:left="720"/>
    </w:pPr>
    <w:rPr>
      <w:rFonts w:ascii="DejaVu Sans" w:hAnsi="DejaVu Sans" w:cs="DejaVu Sans"/>
      <w:b/>
      <w:kern w:val="1"/>
      <w:sz w:val="24"/>
      <w:szCs w:val="24"/>
      <w:lang w:eastAsia="de-DE"/>
    </w:rPr>
  </w:style>
  <w:style w:type="paragraph" w:customStyle="1" w:styleId="BalonMetni2">
    <w:name w:val="Balon Metni2"/>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AralkYok2">
    <w:name w:val="Aralık Yok2"/>
    <w:uiPriority w:val="99"/>
    <w:rsid w:val="00340794"/>
    <w:pPr>
      <w:suppressAutoHyphens/>
    </w:pPr>
    <w:rPr>
      <w:rFonts w:eastAsia="Times New Roman"/>
      <w:kern w:val="1"/>
      <w:sz w:val="22"/>
      <w:szCs w:val="22"/>
      <w:lang w:eastAsia="ar-SA"/>
    </w:rPr>
  </w:style>
  <w:style w:type="paragraph" w:customStyle="1" w:styleId="GvdeMetniGirintisi32">
    <w:name w:val="Gövde Metni Girintisi 32"/>
    <w:basedOn w:val="Normal"/>
    <w:uiPriority w:val="99"/>
    <w:rsid w:val="00340794"/>
    <w:pPr>
      <w:widowControl w:val="0"/>
      <w:tabs>
        <w:tab w:val="left" w:pos="567"/>
      </w:tabs>
      <w:suppressAutoHyphens/>
      <w:spacing w:before="60" w:after="60" w:line="240" w:lineRule="auto"/>
      <w:ind w:left="72" w:firstLine="397"/>
      <w:jc w:val="both"/>
    </w:pPr>
    <w:rPr>
      <w:rFonts w:ascii="Times New Roman" w:hAnsi="Times New Roman" w:cs="DejaVu Sans"/>
      <w:b/>
      <w:kern w:val="1"/>
      <w:sz w:val="20"/>
      <w:szCs w:val="24"/>
      <w:lang w:eastAsia="de-DE"/>
    </w:rPr>
  </w:style>
  <w:style w:type="paragraph" w:customStyle="1" w:styleId="SonnotMetni2">
    <w:name w:val="Sonnot Metni2"/>
    <w:basedOn w:val="Normal"/>
    <w:uiPriority w:val="99"/>
    <w:rsid w:val="00340794"/>
    <w:pPr>
      <w:widowControl w:val="0"/>
      <w:suppressAutoHyphens/>
      <w:spacing w:before="120" w:after="120" w:line="240" w:lineRule="auto"/>
      <w:ind w:left="72"/>
    </w:pPr>
    <w:rPr>
      <w:rFonts w:ascii="DejaVu Sans" w:hAnsi="DejaVu Sans" w:cs="DejaVu Sans"/>
      <w:b/>
      <w:kern w:val="1"/>
      <w:sz w:val="20"/>
      <w:szCs w:val="20"/>
      <w:lang w:eastAsia="de-DE"/>
    </w:rPr>
  </w:style>
  <w:style w:type="paragraph" w:customStyle="1" w:styleId="AklamaMetni2">
    <w:name w:val="Açıklama Metni2"/>
    <w:basedOn w:val="Normal"/>
    <w:uiPriority w:val="99"/>
    <w:rsid w:val="00340794"/>
    <w:pPr>
      <w:widowControl w:val="0"/>
      <w:suppressAutoHyphens/>
      <w:spacing w:before="120" w:after="0" w:line="240" w:lineRule="auto"/>
      <w:ind w:left="72"/>
    </w:pPr>
    <w:rPr>
      <w:rFonts w:ascii="Times New Roman" w:hAnsi="Times New Roman" w:cs="DejaVu Sans"/>
      <w:b/>
      <w:kern w:val="1"/>
      <w:sz w:val="20"/>
      <w:szCs w:val="20"/>
      <w:lang w:eastAsia="de-DE"/>
    </w:rPr>
  </w:style>
  <w:style w:type="paragraph" w:customStyle="1" w:styleId="BelgeBalantlar2">
    <w:name w:val="Belge Bağlantıları2"/>
    <w:basedOn w:val="Normal"/>
    <w:uiPriority w:val="99"/>
    <w:rsid w:val="00340794"/>
    <w:pPr>
      <w:widowControl w:val="0"/>
      <w:suppressAutoHyphens/>
      <w:spacing w:before="120" w:after="0" w:line="240" w:lineRule="auto"/>
      <w:ind w:left="72"/>
    </w:pPr>
    <w:rPr>
      <w:rFonts w:ascii="Tahoma" w:hAnsi="Tahoma" w:cs="DejaVu Sans"/>
      <w:b/>
      <w:kern w:val="1"/>
      <w:sz w:val="16"/>
      <w:szCs w:val="16"/>
      <w:lang w:eastAsia="de-DE"/>
    </w:rPr>
  </w:style>
  <w:style w:type="paragraph" w:customStyle="1" w:styleId="Dzeltme2">
    <w:name w:val="Düzeltme2"/>
    <w:uiPriority w:val="99"/>
    <w:rsid w:val="00340794"/>
    <w:pPr>
      <w:suppressAutoHyphens/>
    </w:pPr>
    <w:rPr>
      <w:kern w:val="1"/>
      <w:sz w:val="22"/>
      <w:szCs w:val="22"/>
      <w:lang w:eastAsia="ar-SA"/>
    </w:rPr>
  </w:style>
  <w:style w:type="paragraph" w:customStyle="1" w:styleId="ResimYazs4">
    <w:name w:val="Resim Yazısı4"/>
    <w:basedOn w:val="Normal"/>
    <w:uiPriority w:val="99"/>
    <w:rsid w:val="00340794"/>
    <w:pPr>
      <w:widowControl w:val="0"/>
      <w:suppressAutoHyphens/>
      <w:spacing w:before="120" w:after="120" w:line="240" w:lineRule="auto"/>
      <w:ind w:left="72"/>
    </w:pPr>
    <w:rPr>
      <w:rFonts w:ascii="DejaVu Sans" w:hAnsi="DejaVu Sans" w:cs="DejaVu Sans"/>
      <w:bCs/>
      <w:kern w:val="1"/>
      <w:sz w:val="20"/>
      <w:szCs w:val="20"/>
      <w:lang w:eastAsia="de-DE"/>
    </w:rPr>
  </w:style>
  <w:style w:type="paragraph" w:customStyle="1" w:styleId="AklamaKonusu2">
    <w:name w:val="Açıklama Konusu2"/>
    <w:basedOn w:val="AklamaMetni2"/>
    <w:uiPriority w:val="99"/>
    <w:rsid w:val="00340794"/>
    <w:pPr>
      <w:spacing w:after="120"/>
    </w:pPr>
    <w:rPr>
      <w:rFonts w:ascii="Century Gothic" w:hAnsi="Century Gothic"/>
      <w:bCs/>
    </w:rPr>
  </w:style>
  <w:style w:type="paragraph" w:customStyle="1" w:styleId="ekillerTablosu2">
    <w:name w:val="Şekiller Tablosu2"/>
    <w:basedOn w:val="Normal"/>
    <w:uiPriority w:val="99"/>
    <w:rsid w:val="00340794"/>
    <w:pPr>
      <w:widowControl w:val="0"/>
      <w:suppressAutoHyphens/>
      <w:spacing w:before="120" w:after="0" w:line="240" w:lineRule="auto"/>
    </w:pPr>
    <w:rPr>
      <w:rFonts w:ascii="DejaVu Sans" w:hAnsi="DejaVu Sans" w:cs="DejaVu Sans"/>
      <w:b/>
      <w:kern w:val="1"/>
      <w:sz w:val="24"/>
      <w:szCs w:val="24"/>
      <w:lang w:eastAsia="de-DE"/>
    </w:rPr>
  </w:style>
  <w:style w:type="paragraph" w:customStyle="1" w:styleId="KeskinTrnak1">
    <w:name w:val="Keskin Tırnak1"/>
    <w:basedOn w:val="Normal"/>
    <w:uiPriority w:val="99"/>
    <w:rsid w:val="00340794"/>
    <w:pPr>
      <w:widowControl w:val="0"/>
      <w:pBdr>
        <w:bottom w:val="single" w:sz="4" w:space="4" w:color="808000"/>
      </w:pBdr>
      <w:suppressAutoHyphens/>
      <w:spacing w:before="200" w:after="280" w:line="240" w:lineRule="auto"/>
      <w:ind w:left="936" w:right="936"/>
    </w:pPr>
    <w:rPr>
      <w:rFonts w:ascii="DejaVu Sans" w:hAnsi="DejaVu Sans" w:cs="DejaVu Sans"/>
      <w:bCs/>
      <w:i/>
      <w:iCs/>
      <w:color w:val="B94B2D"/>
      <w:kern w:val="1"/>
      <w:sz w:val="24"/>
      <w:szCs w:val="24"/>
      <w:lang w:eastAsia="de-DE"/>
    </w:rPr>
  </w:style>
  <w:style w:type="paragraph" w:styleId="ekillerTablosu">
    <w:name w:val="table of figures"/>
    <w:basedOn w:val="Normal"/>
    <w:next w:val="Normal"/>
    <w:uiPriority w:val="99"/>
    <w:rsid w:val="00340794"/>
    <w:pPr>
      <w:spacing w:after="0"/>
    </w:pPr>
  </w:style>
  <w:style w:type="character" w:customStyle="1" w:styleId="TrnakChar">
    <w:name w:val="Tırnak Char"/>
    <w:link w:val="Trnak"/>
    <w:uiPriority w:val="99"/>
    <w:locked/>
    <w:rsid w:val="00340794"/>
    <w:rPr>
      <w:rFonts w:ascii="Times New Roman" w:hAnsi="Times New Roman"/>
      <w:i/>
      <w:color w:val="000000"/>
      <w:sz w:val="24"/>
    </w:rPr>
  </w:style>
  <w:style w:type="character" w:customStyle="1" w:styleId="KeskinTrnakChar1">
    <w:name w:val="Keskin Tırnak Char1"/>
    <w:uiPriority w:val="99"/>
    <w:rsid w:val="00340794"/>
    <w:rPr>
      <w:b/>
      <w:i/>
      <w:color w:val="4F81BD"/>
      <w:sz w:val="22"/>
      <w:lang w:eastAsia="en-US"/>
    </w:rPr>
  </w:style>
  <w:style w:type="character" w:styleId="HafifVurgulama">
    <w:name w:val="Subtle Emphasis"/>
    <w:uiPriority w:val="99"/>
    <w:qFormat/>
    <w:rsid w:val="00340794"/>
    <w:rPr>
      <w:i/>
      <w:color w:val="808080"/>
    </w:rPr>
  </w:style>
  <w:style w:type="character" w:styleId="GlVurgulama">
    <w:name w:val="Intense Emphasis"/>
    <w:uiPriority w:val="99"/>
    <w:qFormat/>
    <w:rsid w:val="00340794"/>
    <w:rPr>
      <w:b/>
      <w:i/>
      <w:color w:val="4F81BD"/>
    </w:rPr>
  </w:style>
  <w:style w:type="character" w:styleId="HafifBavuru">
    <w:name w:val="Subtle Reference"/>
    <w:uiPriority w:val="99"/>
    <w:qFormat/>
    <w:rsid w:val="00340794"/>
    <w:rPr>
      <w:smallCaps/>
      <w:color w:val="C0504D"/>
      <w:u w:val="single"/>
    </w:rPr>
  </w:style>
  <w:style w:type="table" w:customStyle="1" w:styleId="TabloKlavuzu2">
    <w:name w:val="Tablo Kılavuzu2"/>
    <w:uiPriority w:val="99"/>
    <w:rsid w:val="00340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lAlntChar">
    <w:name w:val="Güçlü Alıntı Char"/>
    <w:uiPriority w:val="99"/>
    <w:rsid w:val="00340794"/>
    <w:rPr>
      <w:i/>
      <w:color w:val="5B9BD5"/>
      <w:sz w:val="22"/>
      <w:lang w:eastAsia="en-US"/>
    </w:rPr>
  </w:style>
  <w:style w:type="character" w:customStyle="1" w:styleId="AltyazChar">
    <w:name w:val="Altyazı Char"/>
    <w:uiPriority w:val="99"/>
    <w:rsid w:val="00340794"/>
    <w:rPr>
      <w:rFonts w:ascii="Calibri Light" w:hAnsi="Calibri Light"/>
      <w:sz w:val="24"/>
      <w:lang w:eastAsia="en-US"/>
    </w:rPr>
  </w:style>
  <w:style w:type="character" w:customStyle="1" w:styleId="AlntChar">
    <w:name w:val="Alıntı Char"/>
    <w:uiPriority w:val="99"/>
    <w:rsid w:val="00340794"/>
    <w:rPr>
      <w:i/>
      <w:color w:val="404040"/>
      <w:sz w:val="22"/>
      <w:lang w:eastAsia="en-US"/>
    </w:rPr>
  </w:style>
  <w:style w:type="table" w:customStyle="1" w:styleId="AkKlavuz1">
    <w:name w:val="Açık Kılavuz1"/>
    <w:uiPriority w:val="99"/>
    <w:rsid w:val="0034079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AkKlavuz2">
    <w:name w:val="Açık Kılavuz2"/>
    <w:uiPriority w:val="99"/>
    <w:rsid w:val="0034079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KeskinTrnak">
    <w:name w:val="Intense Quote"/>
    <w:basedOn w:val="Normal"/>
    <w:next w:val="Normal"/>
    <w:link w:val="KeskinTrnakChar"/>
    <w:uiPriority w:val="99"/>
    <w:qFormat/>
    <w:rsid w:val="00340794"/>
    <w:pPr>
      <w:pBdr>
        <w:bottom w:val="single" w:sz="4" w:space="4" w:color="5B9BD5"/>
      </w:pBdr>
      <w:spacing w:before="200" w:after="280" w:line="259" w:lineRule="auto"/>
      <w:ind w:left="936" w:right="936"/>
    </w:pPr>
    <w:rPr>
      <w:rFonts w:ascii="Century Gothic" w:eastAsia="Times New Roman" w:hAnsi="Century Gothic"/>
      <w:bCs/>
      <w:i/>
      <w:iCs/>
      <w:color w:val="B94B2D"/>
      <w:sz w:val="20"/>
      <w:szCs w:val="24"/>
      <w:lang w:eastAsia="tr-TR"/>
    </w:rPr>
  </w:style>
  <w:style w:type="character" w:customStyle="1" w:styleId="IntenseQuoteChar1">
    <w:name w:val="Intense Quote Char1"/>
    <w:uiPriority w:val="30"/>
    <w:rsid w:val="00802D45"/>
    <w:rPr>
      <w:b/>
      <w:bCs/>
      <w:i/>
      <w:iCs/>
      <w:color w:val="4F81BD"/>
      <w:lang w:eastAsia="en-US"/>
    </w:rPr>
  </w:style>
  <w:style w:type="character" w:customStyle="1" w:styleId="KeskinTrnakChar2">
    <w:name w:val="Keskin Tırnak Char2"/>
    <w:uiPriority w:val="99"/>
    <w:rsid w:val="00340794"/>
    <w:rPr>
      <w:rFonts w:cs="Times New Roman"/>
      <w:b/>
      <w:bCs/>
      <w:i/>
      <w:iCs/>
      <w:color w:val="5B9BD5"/>
    </w:rPr>
  </w:style>
  <w:style w:type="character" w:customStyle="1" w:styleId="AltKonuBalChar1">
    <w:name w:val="Alt Konu Başlığı Char1"/>
    <w:uiPriority w:val="99"/>
    <w:rsid w:val="00340794"/>
    <w:rPr>
      <w:rFonts w:ascii="Calibri Light" w:hAnsi="Calibri Light" w:cs="Times New Roman"/>
      <w:i/>
      <w:iCs/>
      <w:color w:val="5B9BD5"/>
      <w:spacing w:val="15"/>
      <w:sz w:val="24"/>
      <w:szCs w:val="24"/>
    </w:rPr>
  </w:style>
  <w:style w:type="paragraph" w:styleId="Trnak">
    <w:name w:val="Quote"/>
    <w:basedOn w:val="Normal"/>
    <w:next w:val="Normal"/>
    <w:link w:val="TrnakChar"/>
    <w:uiPriority w:val="99"/>
    <w:qFormat/>
    <w:rsid w:val="00340794"/>
    <w:pPr>
      <w:spacing w:after="160" w:line="259" w:lineRule="auto"/>
    </w:pPr>
    <w:rPr>
      <w:rFonts w:ascii="Times New Roman" w:eastAsia="Times New Roman" w:hAnsi="Times New Roman"/>
      <w:i/>
      <w:iCs/>
      <w:color w:val="000000"/>
      <w:sz w:val="24"/>
      <w:szCs w:val="24"/>
      <w:lang w:eastAsia="tr-TR"/>
    </w:rPr>
  </w:style>
  <w:style w:type="character" w:customStyle="1" w:styleId="QuoteChar1">
    <w:name w:val="Quote Char1"/>
    <w:uiPriority w:val="29"/>
    <w:rsid w:val="00802D45"/>
    <w:rPr>
      <w:i/>
      <w:iCs/>
      <w:color w:val="000000"/>
      <w:lang w:eastAsia="en-US"/>
    </w:rPr>
  </w:style>
  <w:style w:type="character" w:customStyle="1" w:styleId="TrnakChar1">
    <w:name w:val="Tırnak Char1"/>
    <w:uiPriority w:val="99"/>
    <w:rsid w:val="00340794"/>
    <w:rPr>
      <w:rFonts w:cs="Times New Roman"/>
      <w:i/>
      <w:iCs/>
      <w:color w:val="000000"/>
    </w:rPr>
  </w:style>
  <w:style w:type="paragraph" w:styleId="DipnotMetni">
    <w:name w:val="footnote text"/>
    <w:basedOn w:val="Normal"/>
    <w:link w:val="DipnotMetniChar"/>
    <w:uiPriority w:val="99"/>
    <w:semiHidden/>
    <w:rsid w:val="00340794"/>
    <w:pPr>
      <w:spacing w:after="0" w:line="240" w:lineRule="auto"/>
    </w:pPr>
    <w:rPr>
      <w:rFonts w:ascii="Times New Roman" w:hAnsi="Times New Roman"/>
      <w:sz w:val="20"/>
      <w:szCs w:val="20"/>
    </w:rPr>
  </w:style>
  <w:style w:type="character" w:customStyle="1" w:styleId="DipnotMetniChar">
    <w:name w:val="Dipnot Metni Char"/>
    <w:link w:val="DipnotMetni"/>
    <w:uiPriority w:val="99"/>
    <w:semiHidden/>
    <w:locked/>
    <w:rsid w:val="00340794"/>
    <w:rPr>
      <w:rFonts w:ascii="Times New Roman" w:eastAsia="Times New Roman" w:hAnsi="Times New Roman" w:cs="Times New Roman"/>
      <w:sz w:val="20"/>
      <w:szCs w:val="20"/>
    </w:rPr>
  </w:style>
  <w:style w:type="character" w:styleId="DipnotBavurusu">
    <w:name w:val="footnote reference"/>
    <w:uiPriority w:val="99"/>
    <w:semiHidden/>
    <w:rsid w:val="00340794"/>
    <w:rPr>
      <w:rFonts w:cs="Times New Roman"/>
      <w:vertAlign w:val="superscript"/>
    </w:rPr>
  </w:style>
  <w:style w:type="paragraph" w:customStyle="1" w:styleId="AralkYok3">
    <w:name w:val="Aralık Yok3"/>
    <w:link w:val="NoSpacingChar"/>
    <w:uiPriority w:val="99"/>
    <w:qFormat/>
    <w:rsid w:val="00340794"/>
    <w:pPr>
      <w:spacing w:after="200" w:line="276" w:lineRule="auto"/>
    </w:pPr>
    <w:rPr>
      <w:rFonts w:eastAsia="Times New Roman"/>
      <w:sz w:val="22"/>
      <w:szCs w:val="22"/>
      <w:lang w:eastAsia="en-US"/>
    </w:rPr>
  </w:style>
  <w:style w:type="character" w:customStyle="1" w:styleId="NoSpacingChar">
    <w:name w:val="No Spacing Char"/>
    <w:link w:val="AralkYok3"/>
    <w:uiPriority w:val="99"/>
    <w:locked/>
    <w:rsid w:val="00340794"/>
    <w:rPr>
      <w:rFonts w:ascii="Calibri" w:hAnsi="Calibri"/>
      <w:sz w:val="22"/>
      <w:lang w:val="tr-TR" w:eastAsia="en-US"/>
    </w:rPr>
  </w:style>
  <w:style w:type="table" w:customStyle="1" w:styleId="AkGlgeleme4">
    <w:name w:val="Açık Gölgeleme4"/>
    <w:uiPriority w:val="99"/>
    <w:rsid w:val="0034079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uiPriority w:val="99"/>
    <w:rsid w:val="00186ABF"/>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64">
    <w:name w:val="xl64"/>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65">
    <w:name w:val="xl65"/>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66">
    <w:name w:val="xl66"/>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67">
    <w:name w:val="xl67"/>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68">
    <w:name w:val="xl68"/>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9">
    <w:name w:val="xl69"/>
    <w:basedOn w:val="Normal"/>
    <w:uiPriority w:val="99"/>
    <w:rsid w:val="00186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70">
    <w:name w:val="xl70"/>
    <w:basedOn w:val="Normal"/>
    <w:uiPriority w:val="99"/>
    <w:rsid w:val="00186ABF"/>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71">
    <w:name w:val="xl71"/>
    <w:basedOn w:val="Normal"/>
    <w:uiPriority w:val="99"/>
    <w:rsid w:val="00186ABF"/>
    <w:pP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72">
    <w:name w:val="xl72"/>
    <w:basedOn w:val="Normal"/>
    <w:uiPriority w:val="99"/>
    <w:rsid w:val="00186A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3">
    <w:name w:val="xl73"/>
    <w:basedOn w:val="Normal"/>
    <w:uiPriority w:val="99"/>
    <w:rsid w:val="00186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4">
    <w:name w:val="xl74"/>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75">
    <w:name w:val="xl75"/>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tr-TR"/>
    </w:rPr>
  </w:style>
  <w:style w:type="paragraph" w:customStyle="1" w:styleId="xl76">
    <w:name w:val="xl76"/>
    <w:basedOn w:val="Normal"/>
    <w:uiPriority w:val="99"/>
    <w:rsid w:val="00186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77">
    <w:name w:val="xl77"/>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78">
    <w:name w:val="xl78"/>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79">
    <w:name w:val="xl79"/>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0">
    <w:name w:val="xl80"/>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81">
    <w:name w:val="xl81"/>
    <w:basedOn w:val="Normal"/>
    <w:uiPriority w:val="99"/>
    <w:rsid w:val="00186AB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2">
    <w:name w:val="xl82"/>
    <w:basedOn w:val="Normal"/>
    <w:uiPriority w:val="99"/>
    <w:rsid w:val="00186AB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3">
    <w:name w:val="xl83"/>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84">
    <w:name w:val="xl84"/>
    <w:basedOn w:val="Normal"/>
    <w:uiPriority w:val="99"/>
    <w:rsid w:val="00186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85">
    <w:name w:val="xl85"/>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6"/>
      <w:szCs w:val="16"/>
      <w:lang w:eastAsia="tr-TR"/>
    </w:rPr>
  </w:style>
  <w:style w:type="paragraph" w:customStyle="1" w:styleId="xl86">
    <w:name w:val="xl86"/>
    <w:basedOn w:val="Normal"/>
    <w:uiPriority w:val="99"/>
    <w:rsid w:val="00186AB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87">
    <w:name w:val="xl87"/>
    <w:basedOn w:val="Normal"/>
    <w:uiPriority w:val="99"/>
    <w:rsid w:val="00186AB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88">
    <w:name w:val="xl88"/>
    <w:basedOn w:val="Normal"/>
    <w:uiPriority w:val="99"/>
    <w:rsid w:val="00186AB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paragraph" w:customStyle="1" w:styleId="xl89">
    <w:name w:val="xl89"/>
    <w:basedOn w:val="Normal"/>
    <w:uiPriority w:val="99"/>
    <w:rsid w:val="00186AB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0">
    <w:name w:val="xl90"/>
    <w:basedOn w:val="Normal"/>
    <w:uiPriority w:val="99"/>
    <w:rsid w:val="00186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1">
    <w:name w:val="xl91"/>
    <w:basedOn w:val="Normal"/>
    <w:uiPriority w:val="99"/>
    <w:rsid w:val="00186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2">
    <w:name w:val="xl92"/>
    <w:basedOn w:val="Normal"/>
    <w:uiPriority w:val="99"/>
    <w:rsid w:val="00186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3">
    <w:name w:val="xl93"/>
    <w:basedOn w:val="Normal"/>
    <w:uiPriority w:val="99"/>
    <w:rsid w:val="00186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4">
    <w:name w:val="xl94"/>
    <w:basedOn w:val="Normal"/>
    <w:uiPriority w:val="99"/>
    <w:rsid w:val="00186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5">
    <w:name w:val="xl95"/>
    <w:basedOn w:val="Normal"/>
    <w:uiPriority w:val="99"/>
    <w:rsid w:val="00186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6">
    <w:name w:val="xl96"/>
    <w:basedOn w:val="Normal"/>
    <w:uiPriority w:val="99"/>
    <w:rsid w:val="00186AB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97">
    <w:name w:val="xl97"/>
    <w:basedOn w:val="Normal"/>
    <w:uiPriority w:val="99"/>
    <w:rsid w:val="00186AB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8">
    <w:name w:val="xl98"/>
    <w:basedOn w:val="Normal"/>
    <w:uiPriority w:val="99"/>
    <w:rsid w:val="00186ABF"/>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99">
    <w:name w:val="xl99"/>
    <w:basedOn w:val="Normal"/>
    <w:uiPriority w:val="99"/>
    <w:rsid w:val="00186A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0">
    <w:name w:val="xl100"/>
    <w:basedOn w:val="Normal"/>
    <w:uiPriority w:val="99"/>
    <w:rsid w:val="00186AB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1">
    <w:name w:val="xl101"/>
    <w:basedOn w:val="Normal"/>
    <w:uiPriority w:val="99"/>
    <w:rsid w:val="00186AB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16"/>
      <w:szCs w:val="16"/>
      <w:lang w:eastAsia="tr-TR"/>
    </w:rPr>
  </w:style>
  <w:style w:type="paragraph" w:customStyle="1" w:styleId="xl102">
    <w:name w:val="xl102"/>
    <w:basedOn w:val="Normal"/>
    <w:uiPriority w:val="99"/>
    <w:rsid w:val="00186ABF"/>
    <w:pPr>
      <w:pBdr>
        <w:top w:val="single" w:sz="8" w:space="0" w:color="auto"/>
        <w:left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3">
    <w:name w:val="xl103"/>
    <w:basedOn w:val="Normal"/>
    <w:uiPriority w:val="99"/>
    <w:rsid w:val="00186ABF"/>
    <w:pPr>
      <w:pBdr>
        <w:top w:val="single" w:sz="8" w:space="0" w:color="auto"/>
        <w:left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4">
    <w:name w:val="xl104"/>
    <w:basedOn w:val="Normal"/>
    <w:uiPriority w:val="99"/>
    <w:rsid w:val="00186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5">
    <w:name w:val="xl105"/>
    <w:basedOn w:val="Normal"/>
    <w:uiPriority w:val="99"/>
    <w:rsid w:val="00186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6">
    <w:name w:val="xl106"/>
    <w:basedOn w:val="Normal"/>
    <w:uiPriority w:val="99"/>
    <w:rsid w:val="00186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07">
    <w:name w:val="xl107"/>
    <w:basedOn w:val="Normal"/>
    <w:uiPriority w:val="99"/>
    <w:rsid w:val="00186ABF"/>
    <w:pP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Numara">
    <w:name w:val="Numara"/>
    <w:basedOn w:val="Normal"/>
    <w:uiPriority w:val="99"/>
    <w:qFormat/>
    <w:rsid w:val="007E688C"/>
    <w:pPr>
      <w:keepNext/>
      <w:widowControl w:val="0"/>
      <w:numPr>
        <w:numId w:val="23"/>
      </w:numPr>
      <w:adjustRightInd w:val="0"/>
      <w:spacing w:before="240" w:after="60" w:line="360" w:lineRule="atLeast"/>
      <w:jc w:val="both"/>
      <w:textAlignment w:val="baseline"/>
      <w:outlineLvl w:val="1"/>
    </w:pPr>
    <w:rPr>
      <w:rFonts w:ascii="Arial" w:eastAsia="Times New Roman" w:hAnsi="Arial" w:cs="Arial"/>
      <w:bCs/>
      <w:i/>
      <w:iCs/>
      <w:color w:val="000000"/>
      <w:sz w:val="24"/>
      <w:szCs w:val="28"/>
      <w:lang w:eastAsia="tr-TR"/>
    </w:rPr>
  </w:style>
  <w:style w:type="table" w:customStyle="1" w:styleId="KlavuzTablo5Koyu-Vurgu11">
    <w:name w:val="Kılavuz Tablo 5 Koyu - Vurgu 11"/>
    <w:uiPriority w:val="99"/>
    <w:rsid w:val="007E688C"/>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KlavuzuTablo4-Vurgu11">
    <w:name w:val="Kılavuzu Tablo 4 - Vurgu 11"/>
    <w:uiPriority w:val="99"/>
    <w:rsid w:val="006F08B5"/>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styleId="OrtaKlavuz2-Vurgu5">
    <w:name w:val="Medium Grid 2 Accent 5"/>
    <w:basedOn w:val="NormalTablo"/>
    <w:uiPriority w:val="99"/>
    <w:rsid w:val="00003AF1"/>
    <w:rPr>
      <w:rFonts w:ascii="Calibri Light" w:eastAsia="Times New Roman" w:hAnsi="Calibri Light"/>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customStyle="1" w:styleId="AkListe-Vurgu13">
    <w:name w:val="Açık Liste - Vurgu 13"/>
    <w:uiPriority w:val="99"/>
    <w:rsid w:val="00235718"/>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numbering" w:customStyle="1" w:styleId="Stil1">
    <w:name w:val="Stil1"/>
    <w:rsid w:val="00802D45"/>
    <w:pPr>
      <w:numPr>
        <w:numId w:val="17"/>
      </w:numPr>
    </w:pPr>
  </w:style>
  <w:style w:type="numbering" w:customStyle="1" w:styleId="Stil2">
    <w:name w:val="Stil2"/>
    <w:rsid w:val="00802D45"/>
    <w:pPr>
      <w:numPr>
        <w:numId w:val="18"/>
      </w:numPr>
    </w:pPr>
  </w:style>
  <w:style w:type="numbering" w:customStyle="1" w:styleId="ListeYok1">
    <w:name w:val="Liste Yok1"/>
    <w:next w:val="ListeYok"/>
    <w:uiPriority w:val="99"/>
    <w:semiHidden/>
    <w:unhideWhenUsed/>
    <w:rsid w:val="005534BA"/>
  </w:style>
  <w:style w:type="table" w:customStyle="1" w:styleId="KlavuzTablo1Ak-Vurgu11">
    <w:name w:val="Kılavuz Tablo 1 Açık - Vurgu 11"/>
    <w:basedOn w:val="NormalTablo"/>
    <w:uiPriority w:val="46"/>
    <w:rsid w:val="005534BA"/>
    <w:rPr>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KlavuzuTablo4-Vurgu61">
    <w:name w:val="Kılavuzu Tablo 4 - Vurgu 61"/>
    <w:basedOn w:val="NormalTablo"/>
    <w:uiPriority w:val="49"/>
    <w:rsid w:val="005534BA"/>
    <w:rPr>
      <w:sz w:val="22"/>
      <w:szCs w:val="22"/>
      <w:lang w:eastAsia="en-US"/>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KlavuzuTablo4-Vurgu21">
    <w:name w:val="Kılavuzu Tablo 4 - Vurgu 21"/>
    <w:basedOn w:val="NormalTablo"/>
    <w:uiPriority w:val="49"/>
    <w:rsid w:val="005534BA"/>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6Renkli-Vurgu61">
    <w:name w:val="Kılavuz Tablo 6 Renkli - Vurgu 61"/>
    <w:basedOn w:val="NormalTablo"/>
    <w:uiPriority w:val="51"/>
    <w:rsid w:val="005534BA"/>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Tablo6-Renkli-Vurgu21">
    <w:name w:val="Kılavuz Tablo 6 - Renkli - Vurgu 21"/>
    <w:basedOn w:val="NormalTablo"/>
    <w:uiPriority w:val="51"/>
    <w:rsid w:val="005534BA"/>
    <w:rPr>
      <w:rFonts w:ascii="Times New Roman" w:hAnsi="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1Ak-Vurgu21">
    <w:name w:val="Kılavuz Tablo 1 Açık - Vurgu 21"/>
    <w:basedOn w:val="NormalTablo"/>
    <w:uiPriority w:val="46"/>
    <w:rsid w:val="005534BA"/>
    <w:rPr>
      <w:rFonts w:ascii="Times New Roman" w:hAnsi="Times New Roman"/>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5534BA"/>
    <w:rPr>
      <w:rFonts w:ascii="Times New Roman" w:hAnsi="Times New Roman"/>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numbering" w:customStyle="1" w:styleId="ListeYok2">
    <w:name w:val="Liste Yok2"/>
    <w:next w:val="ListeYok"/>
    <w:uiPriority w:val="99"/>
    <w:semiHidden/>
    <w:unhideWhenUsed/>
    <w:rsid w:val="005534BA"/>
  </w:style>
  <w:style w:type="numbering" w:customStyle="1" w:styleId="ListeYok3">
    <w:name w:val="Liste Yok3"/>
    <w:next w:val="ListeYok"/>
    <w:uiPriority w:val="99"/>
    <w:semiHidden/>
    <w:unhideWhenUsed/>
    <w:rsid w:val="005534BA"/>
  </w:style>
  <w:style w:type="numbering" w:customStyle="1" w:styleId="ListeYok11">
    <w:name w:val="Liste Yok11"/>
    <w:next w:val="ListeYok"/>
    <w:uiPriority w:val="99"/>
    <w:semiHidden/>
    <w:unhideWhenUsed/>
    <w:rsid w:val="005534BA"/>
  </w:style>
  <w:style w:type="numbering" w:customStyle="1" w:styleId="ListeYok21">
    <w:name w:val="Liste Yok21"/>
    <w:next w:val="ListeYok"/>
    <w:uiPriority w:val="99"/>
    <w:semiHidden/>
    <w:unhideWhenUsed/>
    <w:rsid w:val="005534BA"/>
  </w:style>
  <w:style w:type="numbering" w:customStyle="1" w:styleId="ListeYok4">
    <w:name w:val="Liste Yok4"/>
    <w:next w:val="ListeYok"/>
    <w:uiPriority w:val="99"/>
    <w:semiHidden/>
    <w:unhideWhenUsed/>
    <w:rsid w:val="005534BA"/>
  </w:style>
  <w:style w:type="table" w:styleId="AkListe-Vurgu2">
    <w:name w:val="Light List Accent 2"/>
    <w:basedOn w:val="NormalTablo"/>
    <w:uiPriority w:val="61"/>
    <w:rsid w:val="0033421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136">
      <w:bodyDiv w:val="1"/>
      <w:marLeft w:val="0"/>
      <w:marRight w:val="0"/>
      <w:marTop w:val="0"/>
      <w:marBottom w:val="0"/>
      <w:divBdr>
        <w:top w:val="none" w:sz="0" w:space="0" w:color="auto"/>
        <w:left w:val="none" w:sz="0" w:space="0" w:color="auto"/>
        <w:bottom w:val="none" w:sz="0" w:space="0" w:color="auto"/>
        <w:right w:val="none" w:sz="0" w:space="0" w:color="auto"/>
      </w:divBdr>
    </w:div>
    <w:div w:id="295113511">
      <w:bodyDiv w:val="1"/>
      <w:marLeft w:val="0"/>
      <w:marRight w:val="0"/>
      <w:marTop w:val="0"/>
      <w:marBottom w:val="0"/>
      <w:divBdr>
        <w:top w:val="none" w:sz="0" w:space="0" w:color="auto"/>
        <w:left w:val="none" w:sz="0" w:space="0" w:color="auto"/>
        <w:bottom w:val="none" w:sz="0" w:space="0" w:color="auto"/>
        <w:right w:val="none" w:sz="0" w:space="0" w:color="auto"/>
      </w:divBdr>
    </w:div>
    <w:div w:id="469325767">
      <w:bodyDiv w:val="1"/>
      <w:marLeft w:val="0"/>
      <w:marRight w:val="0"/>
      <w:marTop w:val="0"/>
      <w:marBottom w:val="0"/>
      <w:divBdr>
        <w:top w:val="none" w:sz="0" w:space="0" w:color="auto"/>
        <w:left w:val="none" w:sz="0" w:space="0" w:color="auto"/>
        <w:bottom w:val="none" w:sz="0" w:space="0" w:color="auto"/>
        <w:right w:val="none" w:sz="0" w:space="0" w:color="auto"/>
      </w:divBdr>
    </w:div>
    <w:div w:id="723068330">
      <w:bodyDiv w:val="1"/>
      <w:marLeft w:val="0"/>
      <w:marRight w:val="0"/>
      <w:marTop w:val="0"/>
      <w:marBottom w:val="0"/>
      <w:divBdr>
        <w:top w:val="none" w:sz="0" w:space="0" w:color="auto"/>
        <w:left w:val="none" w:sz="0" w:space="0" w:color="auto"/>
        <w:bottom w:val="none" w:sz="0" w:space="0" w:color="auto"/>
        <w:right w:val="none" w:sz="0" w:space="0" w:color="auto"/>
      </w:divBdr>
    </w:div>
    <w:div w:id="965041424">
      <w:bodyDiv w:val="1"/>
      <w:marLeft w:val="0"/>
      <w:marRight w:val="0"/>
      <w:marTop w:val="0"/>
      <w:marBottom w:val="0"/>
      <w:divBdr>
        <w:top w:val="none" w:sz="0" w:space="0" w:color="auto"/>
        <w:left w:val="none" w:sz="0" w:space="0" w:color="auto"/>
        <w:bottom w:val="none" w:sz="0" w:space="0" w:color="auto"/>
        <w:right w:val="none" w:sz="0" w:space="0" w:color="auto"/>
      </w:divBdr>
    </w:div>
    <w:div w:id="1118450417">
      <w:bodyDiv w:val="1"/>
      <w:marLeft w:val="0"/>
      <w:marRight w:val="0"/>
      <w:marTop w:val="0"/>
      <w:marBottom w:val="0"/>
      <w:divBdr>
        <w:top w:val="none" w:sz="0" w:space="0" w:color="auto"/>
        <w:left w:val="none" w:sz="0" w:space="0" w:color="auto"/>
        <w:bottom w:val="none" w:sz="0" w:space="0" w:color="auto"/>
        <w:right w:val="none" w:sz="0" w:space="0" w:color="auto"/>
      </w:divBdr>
    </w:div>
    <w:div w:id="1164970818">
      <w:bodyDiv w:val="1"/>
      <w:marLeft w:val="0"/>
      <w:marRight w:val="0"/>
      <w:marTop w:val="0"/>
      <w:marBottom w:val="0"/>
      <w:divBdr>
        <w:top w:val="none" w:sz="0" w:space="0" w:color="auto"/>
        <w:left w:val="none" w:sz="0" w:space="0" w:color="auto"/>
        <w:bottom w:val="none" w:sz="0" w:space="0" w:color="auto"/>
        <w:right w:val="none" w:sz="0" w:space="0" w:color="auto"/>
      </w:divBdr>
    </w:div>
    <w:div w:id="1287277648">
      <w:bodyDiv w:val="1"/>
      <w:marLeft w:val="0"/>
      <w:marRight w:val="0"/>
      <w:marTop w:val="0"/>
      <w:marBottom w:val="0"/>
      <w:divBdr>
        <w:top w:val="none" w:sz="0" w:space="0" w:color="auto"/>
        <w:left w:val="none" w:sz="0" w:space="0" w:color="auto"/>
        <w:bottom w:val="none" w:sz="0" w:space="0" w:color="auto"/>
        <w:right w:val="none" w:sz="0" w:space="0" w:color="auto"/>
      </w:divBdr>
    </w:div>
    <w:div w:id="1505240405">
      <w:bodyDiv w:val="1"/>
      <w:marLeft w:val="0"/>
      <w:marRight w:val="0"/>
      <w:marTop w:val="0"/>
      <w:marBottom w:val="0"/>
      <w:divBdr>
        <w:top w:val="none" w:sz="0" w:space="0" w:color="auto"/>
        <w:left w:val="none" w:sz="0" w:space="0" w:color="auto"/>
        <w:bottom w:val="none" w:sz="0" w:space="0" w:color="auto"/>
        <w:right w:val="none" w:sz="0" w:space="0" w:color="auto"/>
      </w:divBdr>
    </w:div>
    <w:div w:id="1530950003">
      <w:bodyDiv w:val="1"/>
      <w:marLeft w:val="0"/>
      <w:marRight w:val="0"/>
      <w:marTop w:val="0"/>
      <w:marBottom w:val="0"/>
      <w:divBdr>
        <w:top w:val="none" w:sz="0" w:space="0" w:color="auto"/>
        <w:left w:val="none" w:sz="0" w:space="0" w:color="auto"/>
        <w:bottom w:val="none" w:sz="0" w:space="0" w:color="auto"/>
        <w:right w:val="none" w:sz="0" w:space="0" w:color="auto"/>
      </w:divBdr>
    </w:div>
    <w:div w:id="1621957056">
      <w:marLeft w:val="0"/>
      <w:marRight w:val="0"/>
      <w:marTop w:val="0"/>
      <w:marBottom w:val="0"/>
      <w:divBdr>
        <w:top w:val="none" w:sz="0" w:space="0" w:color="auto"/>
        <w:left w:val="none" w:sz="0" w:space="0" w:color="auto"/>
        <w:bottom w:val="none" w:sz="0" w:space="0" w:color="auto"/>
        <w:right w:val="none" w:sz="0" w:space="0" w:color="auto"/>
      </w:divBdr>
    </w:div>
    <w:div w:id="1621957057">
      <w:marLeft w:val="0"/>
      <w:marRight w:val="0"/>
      <w:marTop w:val="0"/>
      <w:marBottom w:val="0"/>
      <w:divBdr>
        <w:top w:val="none" w:sz="0" w:space="0" w:color="auto"/>
        <w:left w:val="none" w:sz="0" w:space="0" w:color="auto"/>
        <w:bottom w:val="none" w:sz="0" w:space="0" w:color="auto"/>
        <w:right w:val="none" w:sz="0" w:space="0" w:color="auto"/>
      </w:divBdr>
    </w:div>
    <w:div w:id="1621957058">
      <w:marLeft w:val="0"/>
      <w:marRight w:val="0"/>
      <w:marTop w:val="0"/>
      <w:marBottom w:val="0"/>
      <w:divBdr>
        <w:top w:val="none" w:sz="0" w:space="0" w:color="auto"/>
        <w:left w:val="none" w:sz="0" w:space="0" w:color="auto"/>
        <w:bottom w:val="none" w:sz="0" w:space="0" w:color="auto"/>
        <w:right w:val="none" w:sz="0" w:space="0" w:color="auto"/>
      </w:divBdr>
    </w:div>
    <w:div w:id="1621957059">
      <w:marLeft w:val="0"/>
      <w:marRight w:val="0"/>
      <w:marTop w:val="0"/>
      <w:marBottom w:val="0"/>
      <w:divBdr>
        <w:top w:val="none" w:sz="0" w:space="0" w:color="auto"/>
        <w:left w:val="none" w:sz="0" w:space="0" w:color="auto"/>
        <w:bottom w:val="none" w:sz="0" w:space="0" w:color="auto"/>
        <w:right w:val="none" w:sz="0" w:space="0" w:color="auto"/>
      </w:divBdr>
    </w:div>
    <w:div w:id="1621957060">
      <w:marLeft w:val="0"/>
      <w:marRight w:val="0"/>
      <w:marTop w:val="0"/>
      <w:marBottom w:val="0"/>
      <w:divBdr>
        <w:top w:val="none" w:sz="0" w:space="0" w:color="auto"/>
        <w:left w:val="none" w:sz="0" w:space="0" w:color="auto"/>
        <w:bottom w:val="none" w:sz="0" w:space="0" w:color="auto"/>
        <w:right w:val="none" w:sz="0" w:space="0" w:color="auto"/>
      </w:divBdr>
    </w:div>
    <w:div w:id="1621957061">
      <w:marLeft w:val="0"/>
      <w:marRight w:val="0"/>
      <w:marTop w:val="0"/>
      <w:marBottom w:val="0"/>
      <w:divBdr>
        <w:top w:val="none" w:sz="0" w:space="0" w:color="auto"/>
        <w:left w:val="none" w:sz="0" w:space="0" w:color="auto"/>
        <w:bottom w:val="none" w:sz="0" w:space="0" w:color="auto"/>
        <w:right w:val="none" w:sz="0" w:space="0" w:color="auto"/>
      </w:divBdr>
    </w:div>
    <w:div w:id="1621957062">
      <w:marLeft w:val="0"/>
      <w:marRight w:val="0"/>
      <w:marTop w:val="0"/>
      <w:marBottom w:val="0"/>
      <w:divBdr>
        <w:top w:val="none" w:sz="0" w:space="0" w:color="auto"/>
        <w:left w:val="none" w:sz="0" w:space="0" w:color="auto"/>
        <w:bottom w:val="none" w:sz="0" w:space="0" w:color="auto"/>
        <w:right w:val="none" w:sz="0" w:space="0" w:color="auto"/>
      </w:divBdr>
    </w:div>
    <w:div w:id="1621957063">
      <w:marLeft w:val="0"/>
      <w:marRight w:val="0"/>
      <w:marTop w:val="0"/>
      <w:marBottom w:val="0"/>
      <w:divBdr>
        <w:top w:val="none" w:sz="0" w:space="0" w:color="auto"/>
        <w:left w:val="none" w:sz="0" w:space="0" w:color="auto"/>
        <w:bottom w:val="none" w:sz="0" w:space="0" w:color="auto"/>
        <w:right w:val="none" w:sz="0" w:space="0" w:color="auto"/>
      </w:divBdr>
    </w:div>
    <w:div w:id="1621957064">
      <w:marLeft w:val="0"/>
      <w:marRight w:val="0"/>
      <w:marTop w:val="0"/>
      <w:marBottom w:val="0"/>
      <w:divBdr>
        <w:top w:val="none" w:sz="0" w:space="0" w:color="auto"/>
        <w:left w:val="none" w:sz="0" w:space="0" w:color="auto"/>
        <w:bottom w:val="none" w:sz="0" w:space="0" w:color="auto"/>
        <w:right w:val="none" w:sz="0" w:space="0" w:color="auto"/>
      </w:divBdr>
    </w:div>
    <w:div w:id="1621957065">
      <w:marLeft w:val="0"/>
      <w:marRight w:val="0"/>
      <w:marTop w:val="0"/>
      <w:marBottom w:val="0"/>
      <w:divBdr>
        <w:top w:val="none" w:sz="0" w:space="0" w:color="auto"/>
        <w:left w:val="none" w:sz="0" w:space="0" w:color="auto"/>
        <w:bottom w:val="none" w:sz="0" w:space="0" w:color="auto"/>
        <w:right w:val="none" w:sz="0" w:space="0" w:color="auto"/>
      </w:divBdr>
    </w:div>
    <w:div w:id="1621957066">
      <w:marLeft w:val="0"/>
      <w:marRight w:val="0"/>
      <w:marTop w:val="0"/>
      <w:marBottom w:val="0"/>
      <w:divBdr>
        <w:top w:val="none" w:sz="0" w:space="0" w:color="auto"/>
        <w:left w:val="none" w:sz="0" w:space="0" w:color="auto"/>
        <w:bottom w:val="none" w:sz="0" w:space="0" w:color="auto"/>
        <w:right w:val="none" w:sz="0" w:space="0" w:color="auto"/>
      </w:divBdr>
    </w:div>
    <w:div w:id="1621957067">
      <w:marLeft w:val="0"/>
      <w:marRight w:val="0"/>
      <w:marTop w:val="0"/>
      <w:marBottom w:val="0"/>
      <w:divBdr>
        <w:top w:val="none" w:sz="0" w:space="0" w:color="auto"/>
        <w:left w:val="none" w:sz="0" w:space="0" w:color="auto"/>
        <w:bottom w:val="none" w:sz="0" w:space="0" w:color="auto"/>
        <w:right w:val="none" w:sz="0" w:space="0" w:color="auto"/>
      </w:divBdr>
    </w:div>
    <w:div w:id="1621957068">
      <w:marLeft w:val="0"/>
      <w:marRight w:val="0"/>
      <w:marTop w:val="0"/>
      <w:marBottom w:val="0"/>
      <w:divBdr>
        <w:top w:val="none" w:sz="0" w:space="0" w:color="auto"/>
        <w:left w:val="none" w:sz="0" w:space="0" w:color="auto"/>
        <w:bottom w:val="none" w:sz="0" w:space="0" w:color="auto"/>
        <w:right w:val="none" w:sz="0" w:space="0" w:color="auto"/>
      </w:divBdr>
    </w:div>
    <w:div w:id="1621957069">
      <w:marLeft w:val="0"/>
      <w:marRight w:val="0"/>
      <w:marTop w:val="0"/>
      <w:marBottom w:val="0"/>
      <w:divBdr>
        <w:top w:val="none" w:sz="0" w:space="0" w:color="auto"/>
        <w:left w:val="none" w:sz="0" w:space="0" w:color="auto"/>
        <w:bottom w:val="none" w:sz="0" w:space="0" w:color="auto"/>
        <w:right w:val="none" w:sz="0" w:space="0" w:color="auto"/>
      </w:divBdr>
    </w:div>
    <w:div w:id="1621957070">
      <w:marLeft w:val="0"/>
      <w:marRight w:val="0"/>
      <w:marTop w:val="0"/>
      <w:marBottom w:val="0"/>
      <w:divBdr>
        <w:top w:val="none" w:sz="0" w:space="0" w:color="auto"/>
        <w:left w:val="none" w:sz="0" w:space="0" w:color="auto"/>
        <w:bottom w:val="none" w:sz="0" w:space="0" w:color="auto"/>
        <w:right w:val="none" w:sz="0" w:space="0" w:color="auto"/>
      </w:divBdr>
    </w:div>
    <w:div w:id="1621957071">
      <w:marLeft w:val="0"/>
      <w:marRight w:val="0"/>
      <w:marTop w:val="0"/>
      <w:marBottom w:val="0"/>
      <w:divBdr>
        <w:top w:val="none" w:sz="0" w:space="0" w:color="auto"/>
        <w:left w:val="none" w:sz="0" w:space="0" w:color="auto"/>
        <w:bottom w:val="none" w:sz="0" w:space="0" w:color="auto"/>
        <w:right w:val="none" w:sz="0" w:space="0" w:color="auto"/>
      </w:divBdr>
    </w:div>
    <w:div w:id="1621957072">
      <w:marLeft w:val="0"/>
      <w:marRight w:val="0"/>
      <w:marTop w:val="0"/>
      <w:marBottom w:val="0"/>
      <w:divBdr>
        <w:top w:val="none" w:sz="0" w:space="0" w:color="auto"/>
        <w:left w:val="none" w:sz="0" w:space="0" w:color="auto"/>
        <w:bottom w:val="none" w:sz="0" w:space="0" w:color="auto"/>
        <w:right w:val="none" w:sz="0" w:space="0" w:color="auto"/>
      </w:divBdr>
    </w:div>
    <w:div w:id="1621957073">
      <w:marLeft w:val="0"/>
      <w:marRight w:val="0"/>
      <w:marTop w:val="0"/>
      <w:marBottom w:val="0"/>
      <w:divBdr>
        <w:top w:val="none" w:sz="0" w:space="0" w:color="auto"/>
        <w:left w:val="none" w:sz="0" w:space="0" w:color="auto"/>
        <w:bottom w:val="none" w:sz="0" w:space="0" w:color="auto"/>
        <w:right w:val="none" w:sz="0" w:space="0" w:color="auto"/>
      </w:divBdr>
    </w:div>
    <w:div w:id="1621957074">
      <w:marLeft w:val="0"/>
      <w:marRight w:val="0"/>
      <w:marTop w:val="0"/>
      <w:marBottom w:val="0"/>
      <w:divBdr>
        <w:top w:val="none" w:sz="0" w:space="0" w:color="auto"/>
        <w:left w:val="none" w:sz="0" w:space="0" w:color="auto"/>
        <w:bottom w:val="none" w:sz="0" w:space="0" w:color="auto"/>
        <w:right w:val="none" w:sz="0" w:space="0" w:color="auto"/>
      </w:divBdr>
    </w:div>
    <w:div w:id="1621957075">
      <w:marLeft w:val="0"/>
      <w:marRight w:val="0"/>
      <w:marTop w:val="0"/>
      <w:marBottom w:val="0"/>
      <w:divBdr>
        <w:top w:val="none" w:sz="0" w:space="0" w:color="auto"/>
        <w:left w:val="none" w:sz="0" w:space="0" w:color="auto"/>
        <w:bottom w:val="none" w:sz="0" w:space="0" w:color="auto"/>
        <w:right w:val="none" w:sz="0" w:space="0" w:color="auto"/>
      </w:divBdr>
    </w:div>
    <w:div w:id="1621957076">
      <w:marLeft w:val="0"/>
      <w:marRight w:val="0"/>
      <w:marTop w:val="0"/>
      <w:marBottom w:val="0"/>
      <w:divBdr>
        <w:top w:val="none" w:sz="0" w:space="0" w:color="auto"/>
        <w:left w:val="none" w:sz="0" w:space="0" w:color="auto"/>
        <w:bottom w:val="none" w:sz="0" w:space="0" w:color="auto"/>
        <w:right w:val="none" w:sz="0" w:space="0" w:color="auto"/>
      </w:divBdr>
    </w:div>
    <w:div w:id="1621957077">
      <w:marLeft w:val="0"/>
      <w:marRight w:val="0"/>
      <w:marTop w:val="0"/>
      <w:marBottom w:val="0"/>
      <w:divBdr>
        <w:top w:val="none" w:sz="0" w:space="0" w:color="auto"/>
        <w:left w:val="none" w:sz="0" w:space="0" w:color="auto"/>
        <w:bottom w:val="none" w:sz="0" w:space="0" w:color="auto"/>
        <w:right w:val="none" w:sz="0" w:space="0" w:color="auto"/>
      </w:divBdr>
    </w:div>
    <w:div w:id="1621957078">
      <w:marLeft w:val="0"/>
      <w:marRight w:val="0"/>
      <w:marTop w:val="0"/>
      <w:marBottom w:val="0"/>
      <w:divBdr>
        <w:top w:val="none" w:sz="0" w:space="0" w:color="auto"/>
        <w:left w:val="none" w:sz="0" w:space="0" w:color="auto"/>
        <w:bottom w:val="none" w:sz="0" w:space="0" w:color="auto"/>
        <w:right w:val="none" w:sz="0" w:space="0" w:color="auto"/>
      </w:divBdr>
    </w:div>
    <w:div w:id="1621957079">
      <w:marLeft w:val="0"/>
      <w:marRight w:val="0"/>
      <w:marTop w:val="0"/>
      <w:marBottom w:val="0"/>
      <w:divBdr>
        <w:top w:val="none" w:sz="0" w:space="0" w:color="auto"/>
        <w:left w:val="none" w:sz="0" w:space="0" w:color="auto"/>
        <w:bottom w:val="none" w:sz="0" w:space="0" w:color="auto"/>
        <w:right w:val="none" w:sz="0" w:space="0" w:color="auto"/>
      </w:divBdr>
    </w:div>
    <w:div w:id="1621957080">
      <w:marLeft w:val="0"/>
      <w:marRight w:val="0"/>
      <w:marTop w:val="0"/>
      <w:marBottom w:val="0"/>
      <w:divBdr>
        <w:top w:val="none" w:sz="0" w:space="0" w:color="auto"/>
        <w:left w:val="none" w:sz="0" w:space="0" w:color="auto"/>
        <w:bottom w:val="none" w:sz="0" w:space="0" w:color="auto"/>
        <w:right w:val="none" w:sz="0" w:space="0" w:color="auto"/>
      </w:divBdr>
    </w:div>
    <w:div w:id="1621957081">
      <w:marLeft w:val="0"/>
      <w:marRight w:val="0"/>
      <w:marTop w:val="0"/>
      <w:marBottom w:val="0"/>
      <w:divBdr>
        <w:top w:val="none" w:sz="0" w:space="0" w:color="auto"/>
        <w:left w:val="none" w:sz="0" w:space="0" w:color="auto"/>
        <w:bottom w:val="none" w:sz="0" w:space="0" w:color="auto"/>
        <w:right w:val="none" w:sz="0" w:space="0" w:color="auto"/>
      </w:divBdr>
    </w:div>
    <w:div w:id="1621957082">
      <w:marLeft w:val="0"/>
      <w:marRight w:val="0"/>
      <w:marTop w:val="0"/>
      <w:marBottom w:val="0"/>
      <w:divBdr>
        <w:top w:val="none" w:sz="0" w:space="0" w:color="auto"/>
        <w:left w:val="none" w:sz="0" w:space="0" w:color="auto"/>
        <w:bottom w:val="none" w:sz="0" w:space="0" w:color="auto"/>
        <w:right w:val="none" w:sz="0" w:space="0" w:color="auto"/>
      </w:divBdr>
    </w:div>
    <w:div w:id="1621957083">
      <w:marLeft w:val="0"/>
      <w:marRight w:val="0"/>
      <w:marTop w:val="0"/>
      <w:marBottom w:val="0"/>
      <w:divBdr>
        <w:top w:val="none" w:sz="0" w:space="0" w:color="auto"/>
        <w:left w:val="none" w:sz="0" w:space="0" w:color="auto"/>
        <w:bottom w:val="none" w:sz="0" w:space="0" w:color="auto"/>
        <w:right w:val="none" w:sz="0" w:space="0" w:color="auto"/>
      </w:divBdr>
    </w:div>
    <w:div w:id="1621957084">
      <w:marLeft w:val="0"/>
      <w:marRight w:val="0"/>
      <w:marTop w:val="0"/>
      <w:marBottom w:val="0"/>
      <w:divBdr>
        <w:top w:val="none" w:sz="0" w:space="0" w:color="auto"/>
        <w:left w:val="none" w:sz="0" w:space="0" w:color="auto"/>
        <w:bottom w:val="none" w:sz="0" w:space="0" w:color="auto"/>
        <w:right w:val="none" w:sz="0" w:space="0" w:color="auto"/>
      </w:divBdr>
    </w:div>
    <w:div w:id="1621957085">
      <w:marLeft w:val="0"/>
      <w:marRight w:val="0"/>
      <w:marTop w:val="0"/>
      <w:marBottom w:val="0"/>
      <w:divBdr>
        <w:top w:val="none" w:sz="0" w:space="0" w:color="auto"/>
        <w:left w:val="none" w:sz="0" w:space="0" w:color="auto"/>
        <w:bottom w:val="none" w:sz="0" w:space="0" w:color="auto"/>
        <w:right w:val="none" w:sz="0" w:space="0" w:color="auto"/>
      </w:divBdr>
    </w:div>
    <w:div w:id="1621957086">
      <w:marLeft w:val="0"/>
      <w:marRight w:val="0"/>
      <w:marTop w:val="0"/>
      <w:marBottom w:val="0"/>
      <w:divBdr>
        <w:top w:val="none" w:sz="0" w:space="0" w:color="auto"/>
        <w:left w:val="none" w:sz="0" w:space="0" w:color="auto"/>
        <w:bottom w:val="none" w:sz="0" w:space="0" w:color="auto"/>
        <w:right w:val="none" w:sz="0" w:space="0" w:color="auto"/>
      </w:divBdr>
    </w:div>
    <w:div w:id="1621957087">
      <w:marLeft w:val="0"/>
      <w:marRight w:val="0"/>
      <w:marTop w:val="0"/>
      <w:marBottom w:val="0"/>
      <w:divBdr>
        <w:top w:val="none" w:sz="0" w:space="0" w:color="auto"/>
        <w:left w:val="none" w:sz="0" w:space="0" w:color="auto"/>
        <w:bottom w:val="none" w:sz="0" w:space="0" w:color="auto"/>
        <w:right w:val="none" w:sz="0" w:space="0" w:color="auto"/>
      </w:divBdr>
    </w:div>
    <w:div w:id="1621957088">
      <w:marLeft w:val="0"/>
      <w:marRight w:val="0"/>
      <w:marTop w:val="0"/>
      <w:marBottom w:val="0"/>
      <w:divBdr>
        <w:top w:val="none" w:sz="0" w:space="0" w:color="auto"/>
        <w:left w:val="none" w:sz="0" w:space="0" w:color="auto"/>
        <w:bottom w:val="none" w:sz="0" w:space="0" w:color="auto"/>
        <w:right w:val="none" w:sz="0" w:space="0" w:color="auto"/>
      </w:divBdr>
    </w:div>
    <w:div w:id="1621957089">
      <w:marLeft w:val="0"/>
      <w:marRight w:val="0"/>
      <w:marTop w:val="0"/>
      <w:marBottom w:val="0"/>
      <w:divBdr>
        <w:top w:val="none" w:sz="0" w:space="0" w:color="auto"/>
        <w:left w:val="none" w:sz="0" w:space="0" w:color="auto"/>
        <w:bottom w:val="none" w:sz="0" w:space="0" w:color="auto"/>
        <w:right w:val="none" w:sz="0" w:space="0" w:color="auto"/>
      </w:divBdr>
    </w:div>
    <w:div w:id="1621957090">
      <w:marLeft w:val="0"/>
      <w:marRight w:val="0"/>
      <w:marTop w:val="0"/>
      <w:marBottom w:val="0"/>
      <w:divBdr>
        <w:top w:val="none" w:sz="0" w:space="0" w:color="auto"/>
        <w:left w:val="none" w:sz="0" w:space="0" w:color="auto"/>
        <w:bottom w:val="none" w:sz="0" w:space="0" w:color="auto"/>
        <w:right w:val="none" w:sz="0" w:space="0" w:color="auto"/>
      </w:divBdr>
    </w:div>
    <w:div w:id="1621957091">
      <w:marLeft w:val="0"/>
      <w:marRight w:val="0"/>
      <w:marTop w:val="0"/>
      <w:marBottom w:val="0"/>
      <w:divBdr>
        <w:top w:val="none" w:sz="0" w:space="0" w:color="auto"/>
        <w:left w:val="none" w:sz="0" w:space="0" w:color="auto"/>
        <w:bottom w:val="none" w:sz="0" w:space="0" w:color="auto"/>
        <w:right w:val="none" w:sz="0" w:space="0" w:color="auto"/>
      </w:divBdr>
    </w:div>
    <w:div w:id="1621957092">
      <w:marLeft w:val="0"/>
      <w:marRight w:val="0"/>
      <w:marTop w:val="0"/>
      <w:marBottom w:val="0"/>
      <w:divBdr>
        <w:top w:val="none" w:sz="0" w:space="0" w:color="auto"/>
        <w:left w:val="none" w:sz="0" w:space="0" w:color="auto"/>
        <w:bottom w:val="none" w:sz="0" w:space="0" w:color="auto"/>
        <w:right w:val="none" w:sz="0" w:space="0" w:color="auto"/>
      </w:divBdr>
    </w:div>
    <w:div w:id="1621957093">
      <w:marLeft w:val="0"/>
      <w:marRight w:val="0"/>
      <w:marTop w:val="0"/>
      <w:marBottom w:val="0"/>
      <w:divBdr>
        <w:top w:val="none" w:sz="0" w:space="0" w:color="auto"/>
        <w:left w:val="none" w:sz="0" w:space="0" w:color="auto"/>
        <w:bottom w:val="none" w:sz="0" w:space="0" w:color="auto"/>
        <w:right w:val="none" w:sz="0" w:space="0" w:color="auto"/>
      </w:divBdr>
    </w:div>
    <w:div w:id="1621957094">
      <w:marLeft w:val="0"/>
      <w:marRight w:val="0"/>
      <w:marTop w:val="0"/>
      <w:marBottom w:val="0"/>
      <w:divBdr>
        <w:top w:val="none" w:sz="0" w:space="0" w:color="auto"/>
        <w:left w:val="none" w:sz="0" w:space="0" w:color="auto"/>
        <w:bottom w:val="none" w:sz="0" w:space="0" w:color="auto"/>
        <w:right w:val="none" w:sz="0" w:space="0" w:color="auto"/>
      </w:divBdr>
    </w:div>
    <w:div w:id="1621957095">
      <w:marLeft w:val="0"/>
      <w:marRight w:val="0"/>
      <w:marTop w:val="0"/>
      <w:marBottom w:val="0"/>
      <w:divBdr>
        <w:top w:val="none" w:sz="0" w:space="0" w:color="auto"/>
        <w:left w:val="none" w:sz="0" w:space="0" w:color="auto"/>
        <w:bottom w:val="none" w:sz="0" w:space="0" w:color="auto"/>
        <w:right w:val="none" w:sz="0" w:space="0" w:color="auto"/>
      </w:divBdr>
    </w:div>
    <w:div w:id="1621957096">
      <w:marLeft w:val="0"/>
      <w:marRight w:val="0"/>
      <w:marTop w:val="0"/>
      <w:marBottom w:val="0"/>
      <w:divBdr>
        <w:top w:val="none" w:sz="0" w:space="0" w:color="auto"/>
        <w:left w:val="none" w:sz="0" w:space="0" w:color="auto"/>
        <w:bottom w:val="none" w:sz="0" w:space="0" w:color="auto"/>
        <w:right w:val="none" w:sz="0" w:space="0" w:color="auto"/>
      </w:divBdr>
    </w:div>
    <w:div w:id="1621957097">
      <w:marLeft w:val="0"/>
      <w:marRight w:val="0"/>
      <w:marTop w:val="0"/>
      <w:marBottom w:val="0"/>
      <w:divBdr>
        <w:top w:val="none" w:sz="0" w:space="0" w:color="auto"/>
        <w:left w:val="none" w:sz="0" w:space="0" w:color="auto"/>
        <w:bottom w:val="none" w:sz="0" w:space="0" w:color="auto"/>
        <w:right w:val="none" w:sz="0" w:space="0" w:color="auto"/>
      </w:divBdr>
    </w:div>
    <w:div w:id="1621957098">
      <w:marLeft w:val="0"/>
      <w:marRight w:val="0"/>
      <w:marTop w:val="0"/>
      <w:marBottom w:val="0"/>
      <w:divBdr>
        <w:top w:val="none" w:sz="0" w:space="0" w:color="auto"/>
        <w:left w:val="none" w:sz="0" w:space="0" w:color="auto"/>
        <w:bottom w:val="none" w:sz="0" w:space="0" w:color="auto"/>
        <w:right w:val="none" w:sz="0" w:space="0" w:color="auto"/>
      </w:divBdr>
    </w:div>
    <w:div w:id="1621957099">
      <w:marLeft w:val="0"/>
      <w:marRight w:val="0"/>
      <w:marTop w:val="0"/>
      <w:marBottom w:val="0"/>
      <w:divBdr>
        <w:top w:val="none" w:sz="0" w:space="0" w:color="auto"/>
        <w:left w:val="none" w:sz="0" w:space="0" w:color="auto"/>
        <w:bottom w:val="none" w:sz="0" w:space="0" w:color="auto"/>
        <w:right w:val="none" w:sz="0" w:space="0" w:color="auto"/>
      </w:divBdr>
    </w:div>
    <w:div w:id="1621957100">
      <w:marLeft w:val="0"/>
      <w:marRight w:val="0"/>
      <w:marTop w:val="0"/>
      <w:marBottom w:val="0"/>
      <w:divBdr>
        <w:top w:val="none" w:sz="0" w:space="0" w:color="auto"/>
        <w:left w:val="none" w:sz="0" w:space="0" w:color="auto"/>
        <w:bottom w:val="none" w:sz="0" w:space="0" w:color="auto"/>
        <w:right w:val="none" w:sz="0" w:space="0" w:color="auto"/>
      </w:divBdr>
    </w:div>
    <w:div w:id="1621957101">
      <w:marLeft w:val="0"/>
      <w:marRight w:val="0"/>
      <w:marTop w:val="0"/>
      <w:marBottom w:val="0"/>
      <w:divBdr>
        <w:top w:val="none" w:sz="0" w:space="0" w:color="auto"/>
        <w:left w:val="none" w:sz="0" w:space="0" w:color="auto"/>
        <w:bottom w:val="none" w:sz="0" w:space="0" w:color="auto"/>
        <w:right w:val="none" w:sz="0" w:space="0" w:color="auto"/>
      </w:divBdr>
    </w:div>
    <w:div w:id="1621957102">
      <w:marLeft w:val="0"/>
      <w:marRight w:val="0"/>
      <w:marTop w:val="0"/>
      <w:marBottom w:val="0"/>
      <w:divBdr>
        <w:top w:val="none" w:sz="0" w:space="0" w:color="auto"/>
        <w:left w:val="none" w:sz="0" w:space="0" w:color="auto"/>
        <w:bottom w:val="none" w:sz="0" w:space="0" w:color="auto"/>
        <w:right w:val="none" w:sz="0" w:space="0" w:color="auto"/>
      </w:divBdr>
    </w:div>
    <w:div w:id="1621957103">
      <w:marLeft w:val="0"/>
      <w:marRight w:val="0"/>
      <w:marTop w:val="0"/>
      <w:marBottom w:val="0"/>
      <w:divBdr>
        <w:top w:val="none" w:sz="0" w:space="0" w:color="auto"/>
        <w:left w:val="none" w:sz="0" w:space="0" w:color="auto"/>
        <w:bottom w:val="none" w:sz="0" w:space="0" w:color="auto"/>
        <w:right w:val="none" w:sz="0" w:space="0" w:color="auto"/>
      </w:divBdr>
    </w:div>
    <w:div w:id="1621957104">
      <w:marLeft w:val="0"/>
      <w:marRight w:val="0"/>
      <w:marTop w:val="0"/>
      <w:marBottom w:val="0"/>
      <w:divBdr>
        <w:top w:val="none" w:sz="0" w:space="0" w:color="auto"/>
        <w:left w:val="none" w:sz="0" w:space="0" w:color="auto"/>
        <w:bottom w:val="none" w:sz="0" w:space="0" w:color="auto"/>
        <w:right w:val="none" w:sz="0" w:space="0" w:color="auto"/>
      </w:divBdr>
    </w:div>
    <w:div w:id="1621957105">
      <w:marLeft w:val="0"/>
      <w:marRight w:val="0"/>
      <w:marTop w:val="0"/>
      <w:marBottom w:val="0"/>
      <w:divBdr>
        <w:top w:val="none" w:sz="0" w:space="0" w:color="auto"/>
        <w:left w:val="none" w:sz="0" w:space="0" w:color="auto"/>
        <w:bottom w:val="none" w:sz="0" w:space="0" w:color="auto"/>
        <w:right w:val="none" w:sz="0" w:space="0" w:color="auto"/>
      </w:divBdr>
    </w:div>
    <w:div w:id="1621957106">
      <w:marLeft w:val="0"/>
      <w:marRight w:val="0"/>
      <w:marTop w:val="0"/>
      <w:marBottom w:val="0"/>
      <w:divBdr>
        <w:top w:val="none" w:sz="0" w:space="0" w:color="auto"/>
        <w:left w:val="none" w:sz="0" w:space="0" w:color="auto"/>
        <w:bottom w:val="none" w:sz="0" w:space="0" w:color="auto"/>
        <w:right w:val="none" w:sz="0" w:space="0" w:color="auto"/>
      </w:divBdr>
    </w:div>
    <w:div w:id="1621957107">
      <w:marLeft w:val="0"/>
      <w:marRight w:val="0"/>
      <w:marTop w:val="0"/>
      <w:marBottom w:val="0"/>
      <w:divBdr>
        <w:top w:val="none" w:sz="0" w:space="0" w:color="auto"/>
        <w:left w:val="none" w:sz="0" w:space="0" w:color="auto"/>
        <w:bottom w:val="none" w:sz="0" w:space="0" w:color="auto"/>
        <w:right w:val="none" w:sz="0" w:space="0" w:color="auto"/>
      </w:divBdr>
    </w:div>
    <w:div w:id="1621957108">
      <w:marLeft w:val="0"/>
      <w:marRight w:val="0"/>
      <w:marTop w:val="0"/>
      <w:marBottom w:val="0"/>
      <w:divBdr>
        <w:top w:val="none" w:sz="0" w:space="0" w:color="auto"/>
        <w:left w:val="none" w:sz="0" w:space="0" w:color="auto"/>
        <w:bottom w:val="none" w:sz="0" w:space="0" w:color="auto"/>
        <w:right w:val="none" w:sz="0" w:space="0" w:color="auto"/>
      </w:divBdr>
    </w:div>
    <w:div w:id="1621957109">
      <w:marLeft w:val="0"/>
      <w:marRight w:val="0"/>
      <w:marTop w:val="0"/>
      <w:marBottom w:val="0"/>
      <w:divBdr>
        <w:top w:val="none" w:sz="0" w:space="0" w:color="auto"/>
        <w:left w:val="none" w:sz="0" w:space="0" w:color="auto"/>
        <w:bottom w:val="none" w:sz="0" w:space="0" w:color="auto"/>
        <w:right w:val="none" w:sz="0" w:space="0" w:color="auto"/>
      </w:divBdr>
    </w:div>
    <w:div w:id="1621957110">
      <w:marLeft w:val="0"/>
      <w:marRight w:val="0"/>
      <w:marTop w:val="0"/>
      <w:marBottom w:val="0"/>
      <w:divBdr>
        <w:top w:val="none" w:sz="0" w:space="0" w:color="auto"/>
        <w:left w:val="none" w:sz="0" w:space="0" w:color="auto"/>
        <w:bottom w:val="none" w:sz="0" w:space="0" w:color="auto"/>
        <w:right w:val="none" w:sz="0" w:space="0" w:color="auto"/>
      </w:divBdr>
    </w:div>
    <w:div w:id="1621957111">
      <w:marLeft w:val="0"/>
      <w:marRight w:val="0"/>
      <w:marTop w:val="0"/>
      <w:marBottom w:val="0"/>
      <w:divBdr>
        <w:top w:val="none" w:sz="0" w:space="0" w:color="auto"/>
        <w:left w:val="none" w:sz="0" w:space="0" w:color="auto"/>
        <w:bottom w:val="none" w:sz="0" w:space="0" w:color="auto"/>
        <w:right w:val="none" w:sz="0" w:space="0" w:color="auto"/>
      </w:divBdr>
    </w:div>
    <w:div w:id="1621957112">
      <w:marLeft w:val="0"/>
      <w:marRight w:val="0"/>
      <w:marTop w:val="0"/>
      <w:marBottom w:val="0"/>
      <w:divBdr>
        <w:top w:val="none" w:sz="0" w:space="0" w:color="auto"/>
        <w:left w:val="none" w:sz="0" w:space="0" w:color="auto"/>
        <w:bottom w:val="none" w:sz="0" w:space="0" w:color="auto"/>
        <w:right w:val="none" w:sz="0" w:space="0" w:color="auto"/>
      </w:divBdr>
    </w:div>
    <w:div w:id="1621957113">
      <w:marLeft w:val="0"/>
      <w:marRight w:val="0"/>
      <w:marTop w:val="0"/>
      <w:marBottom w:val="0"/>
      <w:divBdr>
        <w:top w:val="none" w:sz="0" w:space="0" w:color="auto"/>
        <w:left w:val="none" w:sz="0" w:space="0" w:color="auto"/>
        <w:bottom w:val="none" w:sz="0" w:space="0" w:color="auto"/>
        <w:right w:val="none" w:sz="0" w:space="0" w:color="auto"/>
      </w:divBdr>
    </w:div>
    <w:div w:id="1621957114">
      <w:marLeft w:val="0"/>
      <w:marRight w:val="0"/>
      <w:marTop w:val="0"/>
      <w:marBottom w:val="0"/>
      <w:divBdr>
        <w:top w:val="none" w:sz="0" w:space="0" w:color="auto"/>
        <w:left w:val="none" w:sz="0" w:space="0" w:color="auto"/>
        <w:bottom w:val="none" w:sz="0" w:space="0" w:color="auto"/>
        <w:right w:val="none" w:sz="0" w:space="0" w:color="auto"/>
      </w:divBdr>
    </w:div>
    <w:div w:id="1621957115">
      <w:marLeft w:val="0"/>
      <w:marRight w:val="0"/>
      <w:marTop w:val="0"/>
      <w:marBottom w:val="0"/>
      <w:divBdr>
        <w:top w:val="none" w:sz="0" w:space="0" w:color="auto"/>
        <w:left w:val="none" w:sz="0" w:space="0" w:color="auto"/>
        <w:bottom w:val="none" w:sz="0" w:space="0" w:color="auto"/>
        <w:right w:val="none" w:sz="0" w:space="0" w:color="auto"/>
      </w:divBdr>
    </w:div>
    <w:div w:id="21113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diagramData" Target="diagrams/data3.xml"/><Relationship Id="rId21" Type="http://schemas.openxmlformats.org/officeDocument/2006/relationships/header" Target="header1.xml"/><Relationship Id="rId34" Type="http://schemas.openxmlformats.org/officeDocument/2006/relationships/diagramColors" Target="diagrams/colors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image" Target="media/image4.png"/><Relationship Id="rId33"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2.xml"/><Relationship Id="rId32" Type="http://schemas.openxmlformats.org/officeDocument/2006/relationships/diagramLayout" Target="diagrams/layout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diagramQuickStyle" Target="diagrams/quickStyle3.xml"/><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diagramData" Target="diagrams/data4.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8" Type="http://schemas.openxmlformats.org/officeDocument/2006/relationships/endnotes" Target="endnotes.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468A90-481F-424E-87D4-0F69AA28FD10}" type="doc">
      <dgm:prSet loTypeId="urn:microsoft.com/office/officeart/2005/8/layout/hProcess9" loCatId="process" qsTypeId="urn:microsoft.com/office/officeart/2005/8/quickstyle/simple1#1" qsCatId="simple" csTypeId="urn:microsoft.com/office/officeart/2005/8/colors/accent1_2#1" csCatId="accent1" phldr="1"/>
      <dgm:spPr/>
    </dgm:pt>
    <dgm:pt modelId="{57D59319-15D1-4FC2-9344-A93F36F616BB}">
      <dgm:prSet phldrT="[Metin]"/>
      <dgm:spPr/>
      <dgm:t>
        <a:bodyPr/>
        <a:lstStyle/>
        <a:p>
          <a:r>
            <a:rPr lang="tr-TR"/>
            <a:t>Erişim</a:t>
          </a:r>
        </a:p>
      </dgm:t>
    </dgm:pt>
    <dgm:pt modelId="{853EDE54-3543-41C5-98B6-0784397D9CC0}" type="parTrans" cxnId="{11957C0A-81C0-45CA-8636-9D23B66B82AC}">
      <dgm:prSet/>
      <dgm:spPr/>
      <dgm:t>
        <a:bodyPr/>
        <a:lstStyle/>
        <a:p>
          <a:endParaRPr lang="tr-TR"/>
        </a:p>
      </dgm:t>
    </dgm:pt>
    <dgm:pt modelId="{4719FF7D-706F-4066-BA9F-476961A9E8D2}" type="sibTrans" cxnId="{11957C0A-81C0-45CA-8636-9D23B66B82AC}">
      <dgm:prSet/>
      <dgm:spPr/>
      <dgm:t>
        <a:bodyPr/>
        <a:lstStyle/>
        <a:p>
          <a:endParaRPr lang="tr-TR"/>
        </a:p>
      </dgm:t>
    </dgm:pt>
    <dgm:pt modelId="{6C5E48D1-84FE-41B7-9872-6B2E6023F994}">
      <dgm:prSet phldrT="[Metin]"/>
      <dgm:spPr/>
      <dgm:t>
        <a:bodyPr/>
        <a:lstStyle/>
        <a:p>
          <a:r>
            <a:rPr lang="tr-TR"/>
            <a:t>Kalite</a:t>
          </a:r>
        </a:p>
      </dgm:t>
    </dgm:pt>
    <dgm:pt modelId="{27644390-731F-448F-B8AA-CA741F373403}" type="parTrans" cxnId="{25ED5F11-CE8A-4563-A715-DF962EEDA26E}">
      <dgm:prSet/>
      <dgm:spPr/>
      <dgm:t>
        <a:bodyPr/>
        <a:lstStyle/>
        <a:p>
          <a:endParaRPr lang="tr-TR"/>
        </a:p>
      </dgm:t>
    </dgm:pt>
    <dgm:pt modelId="{C03FFC1D-AEF5-4646-926A-BD45DA4BFF4D}" type="sibTrans" cxnId="{25ED5F11-CE8A-4563-A715-DF962EEDA26E}">
      <dgm:prSet/>
      <dgm:spPr/>
      <dgm:t>
        <a:bodyPr/>
        <a:lstStyle/>
        <a:p>
          <a:endParaRPr lang="tr-TR"/>
        </a:p>
      </dgm:t>
    </dgm:pt>
    <dgm:pt modelId="{6D63D1BF-DA3F-496B-930C-0FE9C5BC2BAA}">
      <dgm:prSet phldrT="[Metin]"/>
      <dgm:spPr/>
      <dgm:t>
        <a:bodyPr/>
        <a:lstStyle/>
        <a:p>
          <a:r>
            <a:rPr lang="tr-TR"/>
            <a:t>Kapasite</a:t>
          </a:r>
        </a:p>
      </dgm:t>
    </dgm:pt>
    <dgm:pt modelId="{4880CA75-C322-4CBE-A647-B05BBA31EFA2}" type="parTrans" cxnId="{6711787E-F37C-4123-9022-DAB7F6D7483E}">
      <dgm:prSet/>
      <dgm:spPr/>
      <dgm:t>
        <a:bodyPr/>
        <a:lstStyle/>
        <a:p>
          <a:endParaRPr lang="tr-TR"/>
        </a:p>
      </dgm:t>
    </dgm:pt>
    <dgm:pt modelId="{3457A314-25CA-4297-924C-0D3B6AA556F0}" type="sibTrans" cxnId="{6711787E-F37C-4123-9022-DAB7F6D7483E}">
      <dgm:prSet/>
      <dgm:spPr/>
      <dgm:t>
        <a:bodyPr/>
        <a:lstStyle/>
        <a:p>
          <a:endParaRPr lang="tr-TR"/>
        </a:p>
      </dgm:t>
    </dgm:pt>
    <dgm:pt modelId="{31212C5B-FC69-4600-8770-20A98E4B775C}" type="pres">
      <dgm:prSet presAssocID="{0A468A90-481F-424E-87D4-0F69AA28FD10}" presName="CompostProcess" presStyleCnt="0">
        <dgm:presLayoutVars>
          <dgm:dir/>
          <dgm:resizeHandles val="exact"/>
        </dgm:presLayoutVars>
      </dgm:prSet>
      <dgm:spPr/>
    </dgm:pt>
    <dgm:pt modelId="{6C2A3E0D-25D9-44B7-A6A6-46619B5D229A}" type="pres">
      <dgm:prSet presAssocID="{0A468A90-481F-424E-87D4-0F69AA28FD10}" presName="arrow" presStyleLbl="bgShp" presStyleIdx="0" presStyleCnt="1"/>
      <dgm:spPr>
        <a:effectLst>
          <a:outerShdw blurRad="50800" dist="50800" dir="5400000" algn="ctr" rotWithShape="0">
            <a:schemeClr val="accent1">
              <a:lumMod val="60000"/>
              <a:lumOff val="40000"/>
            </a:schemeClr>
          </a:outerShdw>
        </a:effectLst>
      </dgm:spPr>
    </dgm:pt>
    <dgm:pt modelId="{D3CCE1E7-7ADD-43BE-94F7-F1F066E6299A}" type="pres">
      <dgm:prSet presAssocID="{0A468A90-481F-424E-87D4-0F69AA28FD10}" presName="linearProcess" presStyleCnt="0"/>
      <dgm:spPr/>
    </dgm:pt>
    <dgm:pt modelId="{4002BAAD-EE4C-4FB8-AA3A-DA508F7E611D}" type="pres">
      <dgm:prSet presAssocID="{57D59319-15D1-4FC2-9344-A93F36F616BB}" presName="textNode" presStyleLbl="node1" presStyleIdx="0" presStyleCnt="3">
        <dgm:presLayoutVars>
          <dgm:bulletEnabled val="1"/>
        </dgm:presLayoutVars>
      </dgm:prSet>
      <dgm:spPr/>
      <dgm:t>
        <a:bodyPr/>
        <a:lstStyle/>
        <a:p>
          <a:endParaRPr lang="tr-TR"/>
        </a:p>
      </dgm:t>
    </dgm:pt>
    <dgm:pt modelId="{C98EB449-E2F5-47D3-AB8E-DE650549FE16}" type="pres">
      <dgm:prSet presAssocID="{4719FF7D-706F-4066-BA9F-476961A9E8D2}" presName="sibTrans" presStyleCnt="0"/>
      <dgm:spPr/>
    </dgm:pt>
    <dgm:pt modelId="{74EE0564-059B-4AD5-8374-CAAD3DDFAD55}" type="pres">
      <dgm:prSet presAssocID="{6C5E48D1-84FE-41B7-9872-6B2E6023F994}" presName="textNode" presStyleLbl="node1" presStyleIdx="1" presStyleCnt="3">
        <dgm:presLayoutVars>
          <dgm:bulletEnabled val="1"/>
        </dgm:presLayoutVars>
      </dgm:prSet>
      <dgm:spPr/>
      <dgm:t>
        <a:bodyPr/>
        <a:lstStyle/>
        <a:p>
          <a:endParaRPr lang="tr-TR"/>
        </a:p>
      </dgm:t>
    </dgm:pt>
    <dgm:pt modelId="{34ECB7D1-0E50-448A-BE2F-85C47A765FC9}" type="pres">
      <dgm:prSet presAssocID="{C03FFC1D-AEF5-4646-926A-BD45DA4BFF4D}" presName="sibTrans" presStyleCnt="0"/>
      <dgm:spPr/>
    </dgm:pt>
    <dgm:pt modelId="{F238CCF8-0BEB-4726-97DD-C73AB1AD106F}" type="pres">
      <dgm:prSet presAssocID="{6D63D1BF-DA3F-496B-930C-0FE9C5BC2BAA}" presName="textNode" presStyleLbl="node1" presStyleIdx="2" presStyleCnt="3">
        <dgm:presLayoutVars>
          <dgm:bulletEnabled val="1"/>
        </dgm:presLayoutVars>
      </dgm:prSet>
      <dgm:spPr/>
      <dgm:t>
        <a:bodyPr/>
        <a:lstStyle/>
        <a:p>
          <a:endParaRPr lang="tr-TR"/>
        </a:p>
      </dgm:t>
    </dgm:pt>
  </dgm:ptLst>
  <dgm:cxnLst>
    <dgm:cxn modelId="{25ED5F11-CE8A-4563-A715-DF962EEDA26E}" srcId="{0A468A90-481F-424E-87D4-0F69AA28FD10}" destId="{6C5E48D1-84FE-41B7-9872-6B2E6023F994}" srcOrd="1" destOrd="0" parTransId="{27644390-731F-448F-B8AA-CA741F373403}" sibTransId="{C03FFC1D-AEF5-4646-926A-BD45DA4BFF4D}"/>
    <dgm:cxn modelId="{11957C0A-81C0-45CA-8636-9D23B66B82AC}" srcId="{0A468A90-481F-424E-87D4-0F69AA28FD10}" destId="{57D59319-15D1-4FC2-9344-A93F36F616BB}" srcOrd="0" destOrd="0" parTransId="{853EDE54-3543-41C5-98B6-0784397D9CC0}" sibTransId="{4719FF7D-706F-4066-BA9F-476961A9E8D2}"/>
    <dgm:cxn modelId="{6711787E-F37C-4123-9022-DAB7F6D7483E}" srcId="{0A468A90-481F-424E-87D4-0F69AA28FD10}" destId="{6D63D1BF-DA3F-496B-930C-0FE9C5BC2BAA}" srcOrd="2" destOrd="0" parTransId="{4880CA75-C322-4CBE-A647-B05BBA31EFA2}" sibTransId="{3457A314-25CA-4297-924C-0D3B6AA556F0}"/>
    <dgm:cxn modelId="{8E675D17-2536-4644-BC93-F4AC2EABCDF2}" type="presOf" srcId="{6C5E48D1-84FE-41B7-9872-6B2E6023F994}" destId="{74EE0564-059B-4AD5-8374-CAAD3DDFAD55}" srcOrd="0" destOrd="0" presId="urn:microsoft.com/office/officeart/2005/8/layout/hProcess9"/>
    <dgm:cxn modelId="{A79AE162-E057-4423-9058-116C15F4E8E7}" type="presOf" srcId="{57D59319-15D1-4FC2-9344-A93F36F616BB}" destId="{4002BAAD-EE4C-4FB8-AA3A-DA508F7E611D}" srcOrd="0" destOrd="0" presId="urn:microsoft.com/office/officeart/2005/8/layout/hProcess9"/>
    <dgm:cxn modelId="{810823A5-97F3-4237-A275-A965A9661B08}" type="presOf" srcId="{0A468A90-481F-424E-87D4-0F69AA28FD10}" destId="{31212C5B-FC69-4600-8770-20A98E4B775C}" srcOrd="0" destOrd="0" presId="urn:microsoft.com/office/officeart/2005/8/layout/hProcess9"/>
    <dgm:cxn modelId="{EDB6CEDF-1D25-4722-AA79-9C64D3F5A21D}" type="presOf" srcId="{6D63D1BF-DA3F-496B-930C-0FE9C5BC2BAA}" destId="{F238CCF8-0BEB-4726-97DD-C73AB1AD106F}" srcOrd="0" destOrd="0" presId="urn:microsoft.com/office/officeart/2005/8/layout/hProcess9"/>
    <dgm:cxn modelId="{61291DBC-E7FA-4987-8570-DE07221FE7CB}" type="presParOf" srcId="{31212C5B-FC69-4600-8770-20A98E4B775C}" destId="{6C2A3E0D-25D9-44B7-A6A6-46619B5D229A}" srcOrd="0" destOrd="0" presId="urn:microsoft.com/office/officeart/2005/8/layout/hProcess9"/>
    <dgm:cxn modelId="{221774D1-C1CB-485C-8A52-3199BDC700C6}" type="presParOf" srcId="{31212C5B-FC69-4600-8770-20A98E4B775C}" destId="{D3CCE1E7-7ADD-43BE-94F7-F1F066E6299A}" srcOrd="1" destOrd="0" presId="urn:microsoft.com/office/officeart/2005/8/layout/hProcess9"/>
    <dgm:cxn modelId="{A01F4D96-FC6E-406F-BFEB-1A1BDC3FEEE9}" type="presParOf" srcId="{D3CCE1E7-7ADD-43BE-94F7-F1F066E6299A}" destId="{4002BAAD-EE4C-4FB8-AA3A-DA508F7E611D}" srcOrd="0" destOrd="0" presId="urn:microsoft.com/office/officeart/2005/8/layout/hProcess9"/>
    <dgm:cxn modelId="{653E6403-BFA3-4CAD-BF4F-FC0717C7A4C9}" type="presParOf" srcId="{D3CCE1E7-7ADD-43BE-94F7-F1F066E6299A}" destId="{C98EB449-E2F5-47D3-AB8E-DE650549FE16}" srcOrd="1" destOrd="0" presId="urn:microsoft.com/office/officeart/2005/8/layout/hProcess9"/>
    <dgm:cxn modelId="{C3BD63AB-1CEC-4050-BD2E-D19DAA4AF617}" type="presParOf" srcId="{D3CCE1E7-7ADD-43BE-94F7-F1F066E6299A}" destId="{74EE0564-059B-4AD5-8374-CAAD3DDFAD55}" srcOrd="2" destOrd="0" presId="urn:microsoft.com/office/officeart/2005/8/layout/hProcess9"/>
    <dgm:cxn modelId="{9B52B95E-3B6B-4C91-BC8A-BA8D437100C3}" type="presParOf" srcId="{D3CCE1E7-7ADD-43BE-94F7-F1F066E6299A}" destId="{34ECB7D1-0E50-448A-BE2F-85C47A765FC9}" srcOrd="3" destOrd="0" presId="urn:microsoft.com/office/officeart/2005/8/layout/hProcess9"/>
    <dgm:cxn modelId="{1A7A6EEE-08B5-446B-BB94-16A537957EE1}" type="presParOf" srcId="{D3CCE1E7-7ADD-43BE-94F7-F1F066E6299A}" destId="{F238CCF8-0BEB-4726-97DD-C73AB1AD106F}"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8C7644-D3F2-4FF3-AAD6-BF40C8E16735}" type="doc">
      <dgm:prSet loTypeId="urn:microsoft.com/office/officeart/2005/8/layout/process4" loCatId="process" qsTypeId="urn:microsoft.com/office/officeart/2005/8/quickstyle/3d3" qsCatId="3D" csTypeId="urn:microsoft.com/office/officeart/2005/8/colors/accent3_2" csCatId="accent3" phldr="1"/>
      <dgm:spPr/>
      <dgm:t>
        <a:bodyPr/>
        <a:lstStyle/>
        <a:p>
          <a:endParaRPr lang="tr-TR"/>
        </a:p>
      </dgm:t>
    </dgm:pt>
    <dgm:pt modelId="{54CE52E0-FFAD-425B-9D7E-42DE474568FB}">
      <dgm:prSet phldrT="[Metin]">
        <dgm:style>
          <a:lnRef idx="1">
            <a:schemeClr val="accent2"/>
          </a:lnRef>
          <a:fillRef idx="2">
            <a:schemeClr val="accent2"/>
          </a:fillRef>
          <a:effectRef idx="1">
            <a:schemeClr val="accent2"/>
          </a:effectRef>
          <a:fontRef idx="minor">
            <a:schemeClr val="dk1"/>
          </a:fontRef>
        </dgm:style>
      </dgm:prSet>
      <dgm:spPr>
        <a:xfrm rot="10800000">
          <a:off x="0" y="415"/>
          <a:ext cx="2505074" cy="894002"/>
        </a:xfrm>
        <a:solidFill>
          <a:srgbClr val="4F81BD">
            <a:lumMod val="40000"/>
            <a:lumOff val="6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gm:spPr>
      <dgm:t>
        <a:bodyPr/>
        <a:lstStyle/>
        <a:p>
          <a:pPr algn="ctr"/>
          <a:r>
            <a:rPr lang="tr-TR" b="1" dirty="0" smtClean="0">
              <a:solidFill>
                <a:sysClr val="windowText" lastClr="000000"/>
              </a:solidFill>
              <a:effectLst/>
              <a:latin typeface="Arial" pitchFamily="34" charset="0"/>
              <a:ea typeface="+mn-ea"/>
              <a:cs typeface="Arial" pitchFamily="34" charset="0"/>
            </a:rPr>
            <a:t>Toplam Öğrenci Sayısı</a:t>
          </a:r>
          <a:endParaRPr lang="tr-TR" b="1" dirty="0">
            <a:solidFill>
              <a:sysClr val="windowText" lastClr="000000"/>
            </a:solidFill>
            <a:effectLst/>
            <a:latin typeface="Arial" pitchFamily="34" charset="0"/>
            <a:ea typeface="+mn-ea"/>
            <a:cs typeface="Arial" pitchFamily="34" charset="0"/>
          </a:endParaRPr>
        </a:p>
      </dgm:t>
    </dgm:pt>
    <dgm:pt modelId="{D971C76D-8D64-4AB3-912A-F16ECA24FD77}" type="parTrans" cxnId="{27726785-BCB2-4321-B33D-669ECB86415D}">
      <dgm:prSet/>
      <dgm:spPr/>
      <dgm:t>
        <a:bodyPr/>
        <a:lstStyle/>
        <a:p>
          <a:pPr algn="ctr"/>
          <a:endParaRPr lang="tr-TR">
            <a:latin typeface="Arial" pitchFamily="34" charset="0"/>
            <a:cs typeface="Arial" pitchFamily="34" charset="0"/>
          </a:endParaRPr>
        </a:p>
      </dgm:t>
    </dgm:pt>
    <dgm:pt modelId="{1EF64F00-10F9-4E1C-A399-F73C6D746B51}" type="sibTrans" cxnId="{27726785-BCB2-4321-B33D-669ECB86415D}">
      <dgm:prSet/>
      <dgm:spPr/>
      <dgm:t>
        <a:bodyPr/>
        <a:lstStyle/>
        <a:p>
          <a:pPr algn="ctr"/>
          <a:endParaRPr lang="tr-TR">
            <a:latin typeface="Arial" pitchFamily="34" charset="0"/>
            <a:cs typeface="Arial" pitchFamily="34" charset="0"/>
          </a:endParaRPr>
        </a:p>
      </dgm:t>
    </dgm:pt>
    <dgm:pt modelId="{57FA255E-E149-4715-877A-02D47996EEC8}">
      <dgm:prSet phldrT="[Metin]">
        <dgm:style>
          <a:lnRef idx="1">
            <a:schemeClr val="accent2"/>
          </a:lnRef>
          <a:fillRef idx="2">
            <a:schemeClr val="accent2"/>
          </a:fillRef>
          <a:effectRef idx="1">
            <a:schemeClr val="accent2"/>
          </a:effectRef>
          <a:fontRef idx="minor">
            <a:schemeClr val="dk1"/>
          </a:fontRef>
        </dgm:style>
      </dgm:prSet>
      <dgm:spPr>
        <a:xfrm rot="10800000">
          <a:off x="0" y="885699"/>
          <a:ext cx="2505074" cy="894002"/>
        </a:xfrm>
        <a:solidFill>
          <a:srgbClr val="4F81BD">
            <a:lumMod val="40000"/>
            <a:lumOff val="6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gm:spPr>
      <dgm:t>
        <a:bodyPr/>
        <a:lstStyle/>
        <a:p>
          <a:pPr algn="ctr"/>
          <a:r>
            <a:rPr lang="tr-TR" b="1" dirty="0" smtClean="0">
              <a:solidFill>
                <a:sysClr val="windowText" lastClr="000000"/>
              </a:solidFill>
              <a:latin typeface="Arial" pitchFamily="34" charset="0"/>
              <a:ea typeface="+mn-ea"/>
              <a:cs typeface="Arial" pitchFamily="34" charset="0"/>
            </a:rPr>
            <a:t>Taşınan Yerleşim Birimi Sayısı</a:t>
          </a:r>
        </a:p>
      </dgm:t>
    </dgm:pt>
    <dgm:pt modelId="{885C716D-FDA7-4D7F-859A-99BFC4F8566F}" type="parTrans" cxnId="{70E1E775-E9E5-4883-90EF-A8F1B6D74A71}">
      <dgm:prSet/>
      <dgm:spPr/>
      <dgm:t>
        <a:bodyPr/>
        <a:lstStyle/>
        <a:p>
          <a:pPr algn="ctr"/>
          <a:endParaRPr lang="tr-TR">
            <a:latin typeface="Arial" pitchFamily="34" charset="0"/>
            <a:cs typeface="Arial" pitchFamily="34" charset="0"/>
          </a:endParaRPr>
        </a:p>
      </dgm:t>
    </dgm:pt>
    <dgm:pt modelId="{41D3FBFF-E0E3-410F-BD98-0A8D62133859}" type="sibTrans" cxnId="{70E1E775-E9E5-4883-90EF-A8F1B6D74A71}">
      <dgm:prSet/>
      <dgm:spPr/>
      <dgm:t>
        <a:bodyPr/>
        <a:lstStyle/>
        <a:p>
          <a:pPr algn="ctr"/>
          <a:endParaRPr lang="tr-TR">
            <a:latin typeface="Arial" pitchFamily="34" charset="0"/>
            <a:cs typeface="Arial" pitchFamily="34" charset="0"/>
          </a:endParaRPr>
        </a:p>
      </dgm:t>
    </dgm:pt>
    <dgm:pt modelId="{76CACE98-2012-48D4-AFA4-5CDCC8780A81}">
      <dgm:prSet phldrT="[Metin]">
        <dgm:style>
          <a:lnRef idx="1">
            <a:schemeClr val="accent2"/>
          </a:lnRef>
          <a:fillRef idx="2">
            <a:schemeClr val="accent2"/>
          </a:fillRef>
          <a:effectRef idx="1">
            <a:schemeClr val="accent2"/>
          </a:effectRef>
          <a:fontRef idx="minor">
            <a:schemeClr val="dk1"/>
          </a:fontRef>
        </dgm:style>
      </dgm:prSet>
      <dgm:spPr>
        <a:xfrm rot="10800000">
          <a:off x="0" y="415"/>
          <a:ext cx="2505074" cy="894002"/>
        </a:xfrm>
        <a:solidFill>
          <a:sysClr val="window" lastClr="FFFFFF"/>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gm:spPr>
      <dgm:t>
        <a:bodyPr/>
        <a:lstStyle/>
        <a:p>
          <a:pPr algn="ctr"/>
          <a:endParaRPr lang="tr-TR" b="1" dirty="0">
            <a:solidFill>
              <a:sysClr val="windowText" lastClr="000000"/>
            </a:solidFill>
            <a:effectLst/>
            <a:latin typeface="Arial" pitchFamily="34" charset="0"/>
            <a:ea typeface="+mn-ea"/>
            <a:cs typeface="Arial" pitchFamily="34" charset="0"/>
          </a:endParaRPr>
        </a:p>
      </dgm:t>
    </dgm:pt>
    <dgm:pt modelId="{C1B883FE-FCDC-46BD-AEED-63A9629CEDF2}" type="parTrans" cxnId="{1885D791-F77C-49F9-A66D-50E14E5EED98}">
      <dgm:prSet/>
      <dgm:spPr/>
      <dgm:t>
        <a:bodyPr/>
        <a:lstStyle/>
        <a:p>
          <a:endParaRPr lang="tr-TR"/>
        </a:p>
      </dgm:t>
    </dgm:pt>
    <dgm:pt modelId="{4D9F1609-F567-411D-8D25-7A16A8793266}" type="sibTrans" cxnId="{1885D791-F77C-49F9-A66D-50E14E5EED98}">
      <dgm:prSet/>
      <dgm:spPr/>
      <dgm:t>
        <a:bodyPr/>
        <a:lstStyle/>
        <a:p>
          <a:endParaRPr lang="tr-TR"/>
        </a:p>
      </dgm:t>
    </dgm:pt>
    <dgm:pt modelId="{C7E0373E-94B0-4B5C-A72F-E5CDE3B2469A}">
      <dgm:prSet phldrT="[Metin]">
        <dgm:style>
          <a:lnRef idx="1">
            <a:schemeClr val="accent2"/>
          </a:lnRef>
          <a:fillRef idx="2">
            <a:schemeClr val="accent2"/>
          </a:fillRef>
          <a:effectRef idx="1">
            <a:schemeClr val="accent2"/>
          </a:effectRef>
          <a:fontRef idx="minor">
            <a:schemeClr val="dk1"/>
          </a:fontRef>
        </dgm:style>
      </dgm:prSet>
      <dgm:spPr>
        <a:xfrm rot="10800000">
          <a:off x="0" y="885699"/>
          <a:ext cx="2505074" cy="894002"/>
        </a:xfrm>
        <a:solidFill>
          <a:sysClr val="window" lastClr="FFFFFF"/>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gm:spPr>
      <dgm:t>
        <a:bodyPr/>
        <a:lstStyle/>
        <a:p>
          <a:pPr algn="ctr"/>
          <a:endParaRPr lang="tr-TR" b="1" dirty="0" smtClean="0">
            <a:solidFill>
              <a:sysClr val="windowText" lastClr="000000"/>
            </a:solidFill>
            <a:latin typeface="Arial" pitchFamily="34" charset="0"/>
            <a:ea typeface="+mn-ea"/>
            <a:cs typeface="Arial" pitchFamily="34" charset="0"/>
          </a:endParaRPr>
        </a:p>
      </dgm:t>
    </dgm:pt>
    <dgm:pt modelId="{BD53ECA6-F0ED-4202-A5C8-AC987278BC3B}" type="parTrans" cxnId="{68DB3D80-DB55-4C9A-A520-351F787036CE}">
      <dgm:prSet/>
      <dgm:spPr/>
      <dgm:t>
        <a:bodyPr/>
        <a:lstStyle/>
        <a:p>
          <a:endParaRPr lang="tr-TR"/>
        </a:p>
      </dgm:t>
    </dgm:pt>
    <dgm:pt modelId="{82DA7699-9B03-4294-8E10-975FF3F45F10}" type="sibTrans" cxnId="{68DB3D80-DB55-4C9A-A520-351F787036CE}">
      <dgm:prSet/>
      <dgm:spPr/>
      <dgm:t>
        <a:bodyPr/>
        <a:lstStyle/>
        <a:p>
          <a:endParaRPr lang="tr-TR"/>
        </a:p>
      </dgm:t>
    </dgm:pt>
    <dgm:pt modelId="{45D724A7-EFD5-48C2-9F30-ED848AF34D6B}" type="pres">
      <dgm:prSet presAssocID="{358C7644-D3F2-4FF3-AAD6-BF40C8E16735}" presName="Name0" presStyleCnt="0">
        <dgm:presLayoutVars>
          <dgm:dir/>
          <dgm:animLvl val="lvl"/>
          <dgm:resizeHandles val="exact"/>
        </dgm:presLayoutVars>
      </dgm:prSet>
      <dgm:spPr/>
      <dgm:t>
        <a:bodyPr/>
        <a:lstStyle/>
        <a:p>
          <a:endParaRPr lang="tr-TR"/>
        </a:p>
      </dgm:t>
    </dgm:pt>
    <dgm:pt modelId="{4C935C64-34BC-4706-9142-BC71BA4128A8}" type="pres">
      <dgm:prSet presAssocID="{C7E0373E-94B0-4B5C-A72F-E5CDE3B2469A}" presName="boxAndChildren" presStyleCnt="0"/>
      <dgm:spPr/>
    </dgm:pt>
    <dgm:pt modelId="{229B8D47-97DB-4A0A-8A6F-41244926167F}" type="pres">
      <dgm:prSet presAssocID="{C7E0373E-94B0-4B5C-A72F-E5CDE3B2469A}" presName="parentTextBox" presStyleLbl="node1" presStyleIdx="0" presStyleCnt="4"/>
      <dgm:spPr/>
      <dgm:t>
        <a:bodyPr/>
        <a:lstStyle/>
        <a:p>
          <a:endParaRPr lang="tr-TR"/>
        </a:p>
      </dgm:t>
    </dgm:pt>
    <dgm:pt modelId="{A597F62A-F22A-4660-A786-8D80A8C86C32}" type="pres">
      <dgm:prSet presAssocID="{41D3FBFF-E0E3-410F-BD98-0A8D62133859}" presName="sp" presStyleCnt="0"/>
      <dgm:spPr/>
      <dgm:t>
        <a:bodyPr/>
        <a:lstStyle/>
        <a:p>
          <a:endParaRPr lang="tr-TR"/>
        </a:p>
      </dgm:t>
    </dgm:pt>
    <dgm:pt modelId="{61707EC5-FE8F-4124-B08E-A245F6DD684E}" type="pres">
      <dgm:prSet presAssocID="{57FA255E-E149-4715-877A-02D47996EEC8}" presName="arrowAndChildren" presStyleCnt="0"/>
      <dgm:spPr/>
      <dgm:t>
        <a:bodyPr/>
        <a:lstStyle/>
        <a:p>
          <a:endParaRPr lang="tr-TR"/>
        </a:p>
      </dgm:t>
    </dgm:pt>
    <dgm:pt modelId="{6C23B788-1FB6-4EC1-BC52-6072509A9618}" type="pres">
      <dgm:prSet presAssocID="{57FA255E-E149-4715-877A-02D47996EEC8}" presName="parentTextArrow" presStyleLbl="node1" presStyleIdx="1" presStyleCnt="4"/>
      <dgm:spPr>
        <a:prstGeom prst="upArrowCallout">
          <a:avLst/>
        </a:prstGeom>
      </dgm:spPr>
      <dgm:t>
        <a:bodyPr/>
        <a:lstStyle/>
        <a:p>
          <a:endParaRPr lang="tr-TR"/>
        </a:p>
      </dgm:t>
    </dgm:pt>
    <dgm:pt modelId="{9864F550-8153-46D4-8530-E384CE224AFC}" type="pres">
      <dgm:prSet presAssocID="{4D9F1609-F567-411D-8D25-7A16A8793266}" presName="sp" presStyleCnt="0"/>
      <dgm:spPr/>
      <dgm:t>
        <a:bodyPr/>
        <a:lstStyle/>
        <a:p>
          <a:endParaRPr lang="tr-TR"/>
        </a:p>
      </dgm:t>
    </dgm:pt>
    <dgm:pt modelId="{665CEAF2-149A-43DF-96A4-B4663800BEDE}" type="pres">
      <dgm:prSet presAssocID="{76CACE98-2012-48D4-AFA4-5CDCC8780A81}" presName="arrowAndChildren" presStyleCnt="0"/>
      <dgm:spPr/>
      <dgm:t>
        <a:bodyPr/>
        <a:lstStyle/>
        <a:p>
          <a:endParaRPr lang="tr-TR"/>
        </a:p>
      </dgm:t>
    </dgm:pt>
    <dgm:pt modelId="{B2AFD53F-4A3E-4814-8728-1233AF1DB454}" type="pres">
      <dgm:prSet presAssocID="{76CACE98-2012-48D4-AFA4-5CDCC8780A81}" presName="parentTextArrow" presStyleLbl="node1" presStyleIdx="2" presStyleCnt="4"/>
      <dgm:spPr/>
      <dgm:t>
        <a:bodyPr/>
        <a:lstStyle/>
        <a:p>
          <a:endParaRPr lang="tr-TR"/>
        </a:p>
      </dgm:t>
    </dgm:pt>
    <dgm:pt modelId="{7063D9D5-2356-406A-BCFE-FBF133B89583}" type="pres">
      <dgm:prSet presAssocID="{1EF64F00-10F9-4E1C-A399-F73C6D746B51}" presName="sp" presStyleCnt="0"/>
      <dgm:spPr/>
      <dgm:t>
        <a:bodyPr/>
        <a:lstStyle/>
        <a:p>
          <a:endParaRPr lang="tr-TR"/>
        </a:p>
      </dgm:t>
    </dgm:pt>
    <dgm:pt modelId="{6960FB7B-9A20-43CC-8661-D9DD8704E4DC}" type="pres">
      <dgm:prSet presAssocID="{54CE52E0-FFAD-425B-9D7E-42DE474568FB}" presName="arrowAndChildren" presStyleCnt="0"/>
      <dgm:spPr/>
      <dgm:t>
        <a:bodyPr/>
        <a:lstStyle/>
        <a:p>
          <a:endParaRPr lang="tr-TR"/>
        </a:p>
      </dgm:t>
    </dgm:pt>
    <dgm:pt modelId="{CD1C0E53-4B3B-4531-AB5D-0A9A301E04C2}" type="pres">
      <dgm:prSet presAssocID="{54CE52E0-FFAD-425B-9D7E-42DE474568FB}" presName="parentTextArrow" presStyleLbl="node1" presStyleIdx="3" presStyleCnt="4" custLinFactNeighborX="23441" custLinFactNeighborY="-265"/>
      <dgm:spPr>
        <a:prstGeom prst="upArrowCallout">
          <a:avLst/>
        </a:prstGeom>
      </dgm:spPr>
      <dgm:t>
        <a:bodyPr/>
        <a:lstStyle/>
        <a:p>
          <a:endParaRPr lang="tr-TR"/>
        </a:p>
      </dgm:t>
    </dgm:pt>
  </dgm:ptLst>
  <dgm:cxnLst>
    <dgm:cxn modelId="{27726785-BCB2-4321-B33D-669ECB86415D}" srcId="{358C7644-D3F2-4FF3-AAD6-BF40C8E16735}" destId="{54CE52E0-FFAD-425B-9D7E-42DE474568FB}" srcOrd="0" destOrd="0" parTransId="{D971C76D-8D64-4AB3-912A-F16ECA24FD77}" sibTransId="{1EF64F00-10F9-4E1C-A399-F73C6D746B51}"/>
    <dgm:cxn modelId="{1885D791-F77C-49F9-A66D-50E14E5EED98}" srcId="{358C7644-D3F2-4FF3-AAD6-BF40C8E16735}" destId="{76CACE98-2012-48D4-AFA4-5CDCC8780A81}" srcOrd="1" destOrd="0" parTransId="{C1B883FE-FCDC-46BD-AEED-63A9629CEDF2}" sibTransId="{4D9F1609-F567-411D-8D25-7A16A8793266}"/>
    <dgm:cxn modelId="{11481126-0100-4D33-A4D4-8E618C7706F6}" type="presOf" srcId="{358C7644-D3F2-4FF3-AAD6-BF40C8E16735}" destId="{45D724A7-EFD5-48C2-9F30-ED848AF34D6B}" srcOrd="0" destOrd="0" presId="urn:microsoft.com/office/officeart/2005/8/layout/process4"/>
    <dgm:cxn modelId="{C80A1A78-E6D1-4A25-8C3F-D42DBED1215F}" type="presOf" srcId="{76CACE98-2012-48D4-AFA4-5CDCC8780A81}" destId="{B2AFD53F-4A3E-4814-8728-1233AF1DB454}" srcOrd="0" destOrd="0" presId="urn:microsoft.com/office/officeart/2005/8/layout/process4"/>
    <dgm:cxn modelId="{70E1E775-E9E5-4883-90EF-A8F1B6D74A71}" srcId="{358C7644-D3F2-4FF3-AAD6-BF40C8E16735}" destId="{57FA255E-E149-4715-877A-02D47996EEC8}" srcOrd="2" destOrd="0" parTransId="{885C716D-FDA7-4D7F-859A-99BFC4F8566F}" sibTransId="{41D3FBFF-E0E3-410F-BD98-0A8D62133859}"/>
    <dgm:cxn modelId="{68DB3D80-DB55-4C9A-A520-351F787036CE}" srcId="{358C7644-D3F2-4FF3-AAD6-BF40C8E16735}" destId="{C7E0373E-94B0-4B5C-A72F-E5CDE3B2469A}" srcOrd="3" destOrd="0" parTransId="{BD53ECA6-F0ED-4202-A5C8-AC987278BC3B}" sibTransId="{82DA7699-9B03-4294-8E10-975FF3F45F10}"/>
    <dgm:cxn modelId="{06444E94-C9E8-40C2-8796-5914B3297233}" type="presOf" srcId="{C7E0373E-94B0-4B5C-A72F-E5CDE3B2469A}" destId="{229B8D47-97DB-4A0A-8A6F-41244926167F}" srcOrd="0" destOrd="0" presId="urn:microsoft.com/office/officeart/2005/8/layout/process4"/>
    <dgm:cxn modelId="{49181767-3319-42DC-ACE6-DE6FBE039855}" type="presOf" srcId="{57FA255E-E149-4715-877A-02D47996EEC8}" destId="{6C23B788-1FB6-4EC1-BC52-6072509A9618}" srcOrd="0" destOrd="0" presId="urn:microsoft.com/office/officeart/2005/8/layout/process4"/>
    <dgm:cxn modelId="{9B0019B6-E95F-492C-B250-50D4DDB59061}" type="presOf" srcId="{54CE52E0-FFAD-425B-9D7E-42DE474568FB}" destId="{CD1C0E53-4B3B-4531-AB5D-0A9A301E04C2}" srcOrd="0" destOrd="0" presId="urn:microsoft.com/office/officeart/2005/8/layout/process4"/>
    <dgm:cxn modelId="{1C9BED15-D4F0-441A-A272-F857BB86AB14}" type="presParOf" srcId="{45D724A7-EFD5-48C2-9F30-ED848AF34D6B}" destId="{4C935C64-34BC-4706-9142-BC71BA4128A8}" srcOrd="0" destOrd="0" presId="urn:microsoft.com/office/officeart/2005/8/layout/process4"/>
    <dgm:cxn modelId="{E4D9CB6F-5E34-47BD-9981-514706AD4ECB}" type="presParOf" srcId="{4C935C64-34BC-4706-9142-BC71BA4128A8}" destId="{229B8D47-97DB-4A0A-8A6F-41244926167F}" srcOrd="0" destOrd="0" presId="urn:microsoft.com/office/officeart/2005/8/layout/process4"/>
    <dgm:cxn modelId="{84695E06-95CE-4F24-9D2A-80900465BAB6}" type="presParOf" srcId="{45D724A7-EFD5-48C2-9F30-ED848AF34D6B}" destId="{A597F62A-F22A-4660-A786-8D80A8C86C32}" srcOrd="1" destOrd="0" presId="urn:microsoft.com/office/officeart/2005/8/layout/process4"/>
    <dgm:cxn modelId="{CAE45880-B548-42E6-AF0E-DD3D99BC8B0D}" type="presParOf" srcId="{45D724A7-EFD5-48C2-9F30-ED848AF34D6B}" destId="{61707EC5-FE8F-4124-B08E-A245F6DD684E}" srcOrd="2" destOrd="0" presId="urn:microsoft.com/office/officeart/2005/8/layout/process4"/>
    <dgm:cxn modelId="{4249025E-502E-4D32-A372-A3E8BF0C13ED}" type="presParOf" srcId="{61707EC5-FE8F-4124-B08E-A245F6DD684E}" destId="{6C23B788-1FB6-4EC1-BC52-6072509A9618}" srcOrd="0" destOrd="0" presId="urn:microsoft.com/office/officeart/2005/8/layout/process4"/>
    <dgm:cxn modelId="{DC76F676-A52B-47BB-9955-155BC3D31CBE}" type="presParOf" srcId="{45D724A7-EFD5-48C2-9F30-ED848AF34D6B}" destId="{9864F550-8153-46D4-8530-E384CE224AFC}" srcOrd="3" destOrd="0" presId="urn:microsoft.com/office/officeart/2005/8/layout/process4"/>
    <dgm:cxn modelId="{5EB184C0-4E8D-44D2-8C1C-42987A93CFBE}" type="presParOf" srcId="{45D724A7-EFD5-48C2-9F30-ED848AF34D6B}" destId="{665CEAF2-149A-43DF-96A4-B4663800BEDE}" srcOrd="4" destOrd="0" presId="urn:microsoft.com/office/officeart/2005/8/layout/process4"/>
    <dgm:cxn modelId="{B0520BBD-348F-4BED-B2A8-8E3A5D525FDD}" type="presParOf" srcId="{665CEAF2-149A-43DF-96A4-B4663800BEDE}" destId="{B2AFD53F-4A3E-4814-8728-1233AF1DB454}" srcOrd="0" destOrd="0" presId="urn:microsoft.com/office/officeart/2005/8/layout/process4"/>
    <dgm:cxn modelId="{084E2305-951F-44E8-B6B5-ED0B4F9F05A1}" type="presParOf" srcId="{45D724A7-EFD5-48C2-9F30-ED848AF34D6B}" destId="{7063D9D5-2356-406A-BCFE-FBF133B89583}" srcOrd="5" destOrd="0" presId="urn:microsoft.com/office/officeart/2005/8/layout/process4"/>
    <dgm:cxn modelId="{AA91FC4A-0537-4499-8388-1F5B59CA9CF1}" type="presParOf" srcId="{45D724A7-EFD5-48C2-9F30-ED848AF34D6B}" destId="{6960FB7B-9A20-43CC-8661-D9DD8704E4DC}" srcOrd="6" destOrd="0" presId="urn:microsoft.com/office/officeart/2005/8/layout/process4"/>
    <dgm:cxn modelId="{58212FFF-A669-412D-8EED-0D43E1CBDCC9}" type="presParOf" srcId="{6960FB7B-9A20-43CC-8661-D9DD8704E4DC}" destId="{CD1C0E53-4B3B-4531-AB5D-0A9A301E04C2}"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70AAEC-69DE-429F-A8C1-8FFCBCC8AE6C}" type="doc">
      <dgm:prSet loTypeId="urn:microsoft.com/office/officeart/2005/8/layout/vList5" loCatId="list" qsTypeId="urn:microsoft.com/office/officeart/2005/8/quickstyle/simple1#2" qsCatId="simple" csTypeId="urn:microsoft.com/office/officeart/2005/8/colors/accent1_2#4" csCatId="accent1" phldr="1"/>
      <dgm:spPr/>
      <dgm:t>
        <a:bodyPr/>
        <a:lstStyle/>
        <a:p>
          <a:endParaRPr lang="tr-TR"/>
        </a:p>
      </dgm:t>
    </dgm:pt>
    <dgm:pt modelId="{06A9AAF0-8DA9-4598-949D-0C7BC2646F87}">
      <dgm:prSet phldrT="[Metin]" custT="1"/>
      <dgm:spPr/>
      <dgm:t>
        <a:bodyPr/>
        <a:lstStyle/>
        <a:p>
          <a:r>
            <a:rPr lang="tr-TR" sz="1400" b="1">
              <a:latin typeface="Times New Roman" pitchFamily="18" charset="0"/>
              <a:cs typeface="Times New Roman" pitchFamily="18" charset="0"/>
            </a:rPr>
            <a:t>EĞİTİM VE ÖĞRETİME ERİŞİMİN ARTIRILMASI </a:t>
          </a:r>
        </a:p>
      </dgm:t>
    </dgm:pt>
    <dgm:pt modelId="{CABE080D-4B71-410F-B2A7-C8F21FEAF7BE}" type="parTrans" cxnId="{6C7E191B-12EE-462B-8A9C-2C78931A5693}">
      <dgm:prSet/>
      <dgm:spPr/>
      <dgm:t>
        <a:bodyPr/>
        <a:lstStyle/>
        <a:p>
          <a:endParaRPr lang="tr-TR">
            <a:latin typeface="Times New Roman" pitchFamily="18" charset="0"/>
            <a:cs typeface="Times New Roman" pitchFamily="18" charset="0"/>
          </a:endParaRPr>
        </a:p>
      </dgm:t>
    </dgm:pt>
    <dgm:pt modelId="{C1453197-6145-4943-80C2-ED7AB63D59EF}" type="sibTrans" cxnId="{6C7E191B-12EE-462B-8A9C-2C78931A5693}">
      <dgm:prSet/>
      <dgm:spPr/>
      <dgm:t>
        <a:bodyPr/>
        <a:lstStyle/>
        <a:p>
          <a:endParaRPr lang="tr-TR">
            <a:latin typeface="Times New Roman" pitchFamily="18" charset="0"/>
            <a:cs typeface="Times New Roman" pitchFamily="18" charset="0"/>
          </a:endParaRPr>
        </a:p>
      </dgm:t>
    </dgm:pt>
    <dgm:pt modelId="{80C80853-CFD7-44E5-8D47-A620526B0A23}">
      <dgm:prSet phldrT="[Metin]" custT="1"/>
      <dgm:spPr/>
      <dgm:t>
        <a:bodyPr/>
        <a:lstStyle/>
        <a:p>
          <a:r>
            <a:rPr lang="tr-TR" sz="1100" b="1">
              <a:latin typeface="Times New Roman" pitchFamily="18" charset="0"/>
              <a:cs typeface="Times New Roman" pitchFamily="18" charset="0"/>
            </a:rPr>
            <a:t>Eğitim ve Öğretime Katılım ve Tamamlama </a:t>
          </a:r>
        </a:p>
      </dgm:t>
    </dgm:pt>
    <dgm:pt modelId="{64C70CAD-4176-45DE-BB7B-5677B7603FE9}" type="parTrans" cxnId="{575A9B20-7CB6-4AF1-9063-B56F5142A1BC}">
      <dgm:prSet/>
      <dgm:spPr/>
      <dgm:t>
        <a:bodyPr/>
        <a:lstStyle/>
        <a:p>
          <a:endParaRPr lang="tr-TR">
            <a:latin typeface="Times New Roman" pitchFamily="18" charset="0"/>
            <a:cs typeface="Times New Roman" pitchFamily="18" charset="0"/>
          </a:endParaRPr>
        </a:p>
      </dgm:t>
    </dgm:pt>
    <dgm:pt modelId="{189EEBB3-DB1C-40D8-9804-87636A2C8795}" type="sibTrans" cxnId="{575A9B20-7CB6-4AF1-9063-B56F5142A1BC}">
      <dgm:prSet/>
      <dgm:spPr/>
      <dgm:t>
        <a:bodyPr/>
        <a:lstStyle/>
        <a:p>
          <a:endParaRPr lang="tr-TR">
            <a:latin typeface="Times New Roman" pitchFamily="18" charset="0"/>
            <a:cs typeface="Times New Roman" pitchFamily="18" charset="0"/>
          </a:endParaRPr>
        </a:p>
      </dgm:t>
    </dgm:pt>
    <dgm:pt modelId="{19073F73-CE1C-4EDE-A3FD-470E607C711F}">
      <dgm:prSet phldrT="[Metin]" custT="1"/>
      <dgm:spPr/>
      <dgm:t>
        <a:bodyPr/>
        <a:lstStyle/>
        <a:p>
          <a:r>
            <a:rPr lang="tr-TR" sz="1400" b="1">
              <a:latin typeface="Times New Roman" pitchFamily="18" charset="0"/>
              <a:cs typeface="Times New Roman" pitchFamily="18" charset="0"/>
            </a:rPr>
            <a:t>EĞİTİM VE ÖĞRETİMDE KALİTENİN ARTIRILMASI</a:t>
          </a:r>
        </a:p>
      </dgm:t>
    </dgm:pt>
    <dgm:pt modelId="{13904847-D185-4D9B-AF92-40D3D9BC5EC3}" type="parTrans" cxnId="{833F39F1-20C9-4897-A996-09EB099AF793}">
      <dgm:prSet/>
      <dgm:spPr/>
      <dgm:t>
        <a:bodyPr/>
        <a:lstStyle/>
        <a:p>
          <a:endParaRPr lang="tr-TR">
            <a:latin typeface="Times New Roman" pitchFamily="18" charset="0"/>
            <a:cs typeface="Times New Roman" pitchFamily="18" charset="0"/>
          </a:endParaRPr>
        </a:p>
      </dgm:t>
    </dgm:pt>
    <dgm:pt modelId="{9ED39B06-62E6-4E61-B68B-B57FF9B0D2FD}" type="sibTrans" cxnId="{833F39F1-20C9-4897-A996-09EB099AF793}">
      <dgm:prSet/>
      <dgm:spPr/>
      <dgm:t>
        <a:bodyPr/>
        <a:lstStyle/>
        <a:p>
          <a:endParaRPr lang="tr-TR">
            <a:latin typeface="Times New Roman" pitchFamily="18" charset="0"/>
            <a:cs typeface="Times New Roman" pitchFamily="18" charset="0"/>
          </a:endParaRPr>
        </a:p>
      </dgm:t>
    </dgm:pt>
    <dgm:pt modelId="{3B558849-5A12-4054-8055-9DF7C3362F5F}">
      <dgm:prSet phldrT="[Metin]" custT="1"/>
      <dgm:spPr/>
      <dgm:t>
        <a:bodyPr/>
        <a:lstStyle/>
        <a:p>
          <a:r>
            <a:rPr lang="tr-TR" sz="1100" b="1">
              <a:latin typeface="Times New Roman" pitchFamily="18" charset="0"/>
              <a:cs typeface="Times New Roman" pitchFamily="18" charset="0"/>
            </a:rPr>
            <a:t>Öğrenci Başarısı ve Öğrenme Kazanımları</a:t>
          </a:r>
        </a:p>
      </dgm:t>
    </dgm:pt>
    <dgm:pt modelId="{A5F5E86A-A1F3-4431-ADB9-28F9374AE9F1}" type="parTrans" cxnId="{4DC639D7-105E-4854-92FD-A1A0316DE083}">
      <dgm:prSet/>
      <dgm:spPr/>
      <dgm:t>
        <a:bodyPr/>
        <a:lstStyle/>
        <a:p>
          <a:endParaRPr lang="tr-TR">
            <a:latin typeface="Times New Roman" pitchFamily="18" charset="0"/>
            <a:cs typeface="Times New Roman" pitchFamily="18" charset="0"/>
          </a:endParaRPr>
        </a:p>
      </dgm:t>
    </dgm:pt>
    <dgm:pt modelId="{BF377E56-C7EC-4406-A506-E30AB176E6F2}" type="sibTrans" cxnId="{4DC639D7-105E-4854-92FD-A1A0316DE083}">
      <dgm:prSet/>
      <dgm:spPr/>
      <dgm:t>
        <a:bodyPr/>
        <a:lstStyle/>
        <a:p>
          <a:endParaRPr lang="tr-TR">
            <a:latin typeface="Times New Roman" pitchFamily="18" charset="0"/>
            <a:cs typeface="Times New Roman" pitchFamily="18" charset="0"/>
          </a:endParaRPr>
        </a:p>
      </dgm:t>
    </dgm:pt>
    <dgm:pt modelId="{7EAD4EEC-44AC-49C6-956B-0DA1407E7E26}">
      <dgm:prSet phldrT="[Metin]" custT="1"/>
      <dgm:spPr/>
      <dgm:t>
        <a:bodyPr/>
        <a:lstStyle/>
        <a:p>
          <a:r>
            <a:rPr lang="tr-TR" sz="1400" b="1">
              <a:latin typeface="Times New Roman" pitchFamily="18" charset="0"/>
              <a:cs typeface="Times New Roman" pitchFamily="18" charset="0"/>
            </a:rPr>
            <a:t>KURUMSAL KAPASİTENİN GELİŞTİRİLMESİ</a:t>
          </a:r>
        </a:p>
      </dgm:t>
    </dgm:pt>
    <dgm:pt modelId="{838A22A1-FF67-466D-8188-4327B57535A1}" type="parTrans" cxnId="{E478337D-DE6C-431C-A441-1CD8CED569B3}">
      <dgm:prSet/>
      <dgm:spPr/>
      <dgm:t>
        <a:bodyPr/>
        <a:lstStyle/>
        <a:p>
          <a:endParaRPr lang="tr-TR">
            <a:latin typeface="Times New Roman" pitchFamily="18" charset="0"/>
            <a:cs typeface="Times New Roman" pitchFamily="18" charset="0"/>
          </a:endParaRPr>
        </a:p>
      </dgm:t>
    </dgm:pt>
    <dgm:pt modelId="{DC8F2F61-00BC-4ABF-9232-75658E5696A7}" type="sibTrans" cxnId="{E478337D-DE6C-431C-A441-1CD8CED569B3}">
      <dgm:prSet/>
      <dgm:spPr/>
      <dgm:t>
        <a:bodyPr/>
        <a:lstStyle/>
        <a:p>
          <a:endParaRPr lang="tr-TR">
            <a:latin typeface="Times New Roman" pitchFamily="18" charset="0"/>
            <a:cs typeface="Times New Roman" pitchFamily="18" charset="0"/>
          </a:endParaRPr>
        </a:p>
      </dgm:t>
    </dgm:pt>
    <dgm:pt modelId="{A2FD514B-8AA8-4769-B318-3CB9142D526B}">
      <dgm:prSet phldrT="[Metin]" custT="1"/>
      <dgm:spPr/>
      <dgm:t>
        <a:bodyPr/>
        <a:lstStyle/>
        <a:p>
          <a:r>
            <a:rPr lang="tr-TR" sz="1100" b="1">
              <a:latin typeface="Times New Roman" pitchFamily="18" charset="0"/>
              <a:cs typeface="Times New Roman" pitchFamily="18" charset="0"/>
            </a:rPr>
            <a:t>Beşeri Alt Yapı </a:t>
          </a:r>
          <a:endParaRPr lang="tr-TR" sz="1100">
            <a:latin typeface="Times New Roman" pitchFamily="18" charset="0"/>
            <a:cs typeface="Times New Roman" pitchFamily="18" charset="0"/>
          </a:endParaRPr>
        </a:p>
      </dgm:t>
    </dgm:pt>
    <dgm:pt modelId="{AEDEA35D-FAB9-4D8D-BE8D-DB9D439D6598}" type="parTrans" cxnId="{AF8560DA-A060-4DBB-A031-5EC4C9F02722}">
      <dgm:prSet/>
      <dgm:spPr/>
      <dgm:t>
        <a:bodyPr/>
        <a:lstStyle/>
        <a:p>
          <a:endParaRPr lang="tr-TR">
            <a:latin typeface="Times New Roman" pitchFamily="18" charset="0"/>
            <a:cs typeface="Times New Roman" pitchFamily="18" charset="0"/>
          </a:endParaRPr>
        </a:p>
      </dgm:t>
    </dgm:pt>
    <dgm:pt modelId="{66106F29-937F-4B8F-B545-1E3C459DA575}" type="sibTrans" cxnId="{AF8560DA-A060-4DBB-A031-5EC4C9F02722}">
      <dgm:prSet/>
      <dgm:spPr/>
      <dgm:t>
        <a:bodyPr/>
        <a:lstStyle/>
        <a:p>
          <a:endParaRPr lang="tr-TR">
            <a:latin typeface="Times New Roman" pitchFamily="18" charset="0"/>
            <a:cs typeface="Times New Roman" pitchFamily="18" charset="0"/>
          </a:endParaRPr>
        </a:p>
      </dgm:t>
    </dgm:pt>
    <dgm:pt modelId="{3895489C-4CF1-45D6-B1A7-D11E71D7EEE8}">
      <dgm:prSet custT="1"/>
      <dgm:spPr/>
      <dgm:t>
        <a:bodyPr/>
        <a:lstStyle/>
        <a:p>
          <a:r>
            <a:rPr lang="tr-TR" sz="1100" b="1">
              <a:latin typeface="Times New Roman" pitchFamily="18" charset="0"/>
              <a:cs typeface="Times New Roman" pitchFamily="18" charset="0"/>
            </a:rPr>
            <a:t>Eğitim ve Öğretim ile İstihdam İlişkisinin Geliştirilmesi </a:t>
          </a:r>
        </a:p>
      </dgm:t>
    </dgm:pt>
    <dgm:pt modelId="{D473D4F3-159D-4F83-B7CB-967E4E52D42E}" type="parTrans" cxnId="{C4FA1FA9-24F9-48DB-8F30-EF832811AD93}">
      <dgm:prSet/>
      <dgm:spPr/>
      <dgm:t>
        <a:bodyPr/>
        <a:lstStyle/>
        <a:p>
          <a:endParaRPr lang="tr-TR">
            <a:latin typeface="Times New Roman" pitchFamily="18" charset="0"/>
            <a:cs typeface="Times New Roman" pitchFamily="18" charset="0"/>
          </a:endParaRPr>
        </a:p>
      </dgm:t>
    </dgm:pt>
    <dgm:pt modelId="{13B8AD28-0DB1-44B2-B316-5ECD6A1DF0C8}" type="sibTrans" cxnId="{C4FA1FA9-24F9-48DB-8F30-EF832811AD93}">
      <dgm:prSet/>
      <dgm:spPr/>
      <dgm:t>
        <a:bodyPr/>
        <a:lstStyle/>
        <a:p>
          <a:endParaRPr lang="tr-TR">
            <a:latin typeface="Times New Roman" pitchFamily="18" charset="0"/>
            <a:cs typeface="Times New Roman" pitchFamily="18" charset="0"/>
          </a:endParaRPr>
        </a:p>
      </dgm:t>
    </dgm:pt>
    <dgm:pt modelId="{40292C59-2682-4488-B6D8-B30B03B5B0CC}">
      <dgm:prSet custT="1"/>
      <dgm:spPr/>
      <dgm:t>
        <a:bodyPr/>
        <a:lstStyle/>
        <a:p>
          <a:r>
            <a:rPr lang="tr-TR" sz="1100" b="1">
              <a:latin typeface="Times New Roman" pitchFamily="18" charset="0"/>
              <a:cs typeface="Times New Roman" pitchFamily="18" charset="0"/>
            </a:rPr>
            <a:t>Yabancı Dil ve Hareketlilik</a:t>
          </a:r>
        </a:p>
      </dgm:t>
    </dgm:pt>
    <dgm:pt modelId="{D5716564-45E8-4D86-8AC0-BF6096AF20F3}" type="parTrans" cxnId="{CB8EFAE0-5907-4BA0-9EAE-52594D6F695E}">
      <dgm:prSet/>
      <dgm:spPr/>
      <dgm:t>
        <a:bodyPr/>
        <a:lstStyle/>
        <a:p>
          <a:endParaRPr lang="tr-TR">
            <a:latin typeface="Times New Roman" pitchFamily="18" charset="0"/>
            <a:cs typeface="Times New Roman" pitchFamily="18" charset="0"/>
          </a:endParaRPr>
        </a:p>
      </dgm:t>
    </dgm:pt>
    <dgm:pt modelId="{00EC3C3A-673E-4595-93EF-4129F09F7B31}" type="sibTrans" cxnId="{CB8EFAE0-5907-4BA0-9EAE-52594D6F695E}">
      <dgm:prSet/>
      <dgm:spPr/>
      <dgm:t>
        <a:bodyPr/>
        <a:lstStyle/>
        <a:p>
          <a:endParaRPr lang="tr-TR">
            <a:latin typeface="Times New Roman" pitchFamily="18" charset="0"/>
            <a:cs typeface="Times New Roman" pitchFamily="18" charset="0"/>
          </a:endParaRPr>
        </a:p>
      </dgm:t>
    </dgm:pt>
    <dgm:pt modelId="{67D031BA-A0AD-4D31-822B-F9624770CE9D}">
      <dgm:prSet custT="1"/>
      <dgm:spPr/>
      <dgm:t>
        <a:bodyPr/>
        <a:lstStyle/>
        <a:p>
          <a:r>
            <a:rPr lang="tr-TR" sz="1100" b="1">
              <a:latin typeface="Times New Roman" pitchFamily="18" charset="0"/>
              <a:cs typeface="Times New Roman" pitchFamily="18" charset="0"/>
            </a:rPr>
            <a:t>Fiziki ve Mali Alt Yapı</a:t>
          </a:r>
          <a:endParaRPr lang="tr-TR" sz="1100">
            <a:latin typeface="Times New Roman" pitchFamily="18" charset="0"/>
            <a:cs typeface="Times New Roman" pitchFamily="18" charset="0"/>
          </a:endParaRPr>
        </a:p>
      </dgm:t>
    </dgm:pt>
    <dgm:pt modelId="{91884831-F181-4B85-B6EA-91BCDA823EA3}" type="parTrans" cxnId="{FBFE604E-CE81-419B-B281-BF47D90AFBE9}">
      <dgm:prSet/>
      <dgm:spPr/>
      <dgm:t>
        <a:bodyPr/>
        <a:lstStyle/>
        <a:p>
          <a:endParaRPr lang="tr-TR">
            <a:latin typeface="Times New Roman" pitchFamily="18" charset="0"/>
            <a:cs typeface="Times New Roman" pitchFamily="18" charset="0"/>
          </a:endParaRPr>
        </a:p>
      </dgm:t>
    </dgm:pt>
    <dgm:pt modelId="{944FCFC9-802A-4D76-AEC2-318ABBAF3A72}" type="sibTrans" cxnId="{FBFE604E-CE81-419B-B281-BF47D90AFBE9}">
      <dgm:prSet/>
      <dgm:spPr/>
      <dgm:t>
        <a:bodyPr/>
        <a:lstStyle/>
        <a:p>
          <a:endParaRPr lang="tr-TR">
            <a:latin typeface="Times New Roman" pitchFamily="18" charset="0"/>
            <a:cs typeface="Times New Roman" pitchFamily="18" charset="0"/>
          </a:endParaRPr>
        </a:p>
      </dgm:t>
    </dgm:pt>
    <dgm:pt modelId="{9964454B-9C7F-4953-81BC-F012D2E9528C}">
      <dgm:prSet custT="1"/>
      <dgm:spPr/>
      <dgm:t>
        <a:bodyPr/>
        <a:lstStyle/>
        <a:p>
          <a:r>
            <a:rPr lang="tr-TR" sz="1100" b="1">
              <a:latin typeface="Times New Roman" pitchFamily="18" charset="0"/>
              <a:cs typeface="Times New Roman" pitchFamily="18" charset="0"/>
            </a:rPr>
            <a:t>Yönetim ve Organizasyon</a:t>
          </a:r>
          <a:endParaRPr lang="tr-TR" sz="1100">
            <a:latin typeface="Times New Roman" pitchFamily="18" charset="0"/>
            <a:cs typeface="Times New Roman" pitchFamily="18" charset="0"/>
          </a:endParaRPr>
        </a:p>
      </dgm:t>
    </dgm:pt>
    <dgm:pt modelId="{852A9DDC-2FC8-49C4-9825-50C55E862ECD}" type="parTrans" cxnId="{D46AFEBD-503B-4C28-ABC3-B7B510D9889B}">
      <dgm:prSet/>
      <dgm:spPr/>
      <dgm:t>
        <a:bodyPr/>
        <a:lstStyle/>
        <a:p>
          <a:endParaRPr lang="tr-TR">
            <a:latin typeface="Times New Roman" pitchFamily="18" charset="0"/>
            <a:cs typeface="Times New Roman" pitchFamily="18" charset="0"/>
          </a:endParaRPr>
        </a:p>
      </dgm:t>
    </dgm:pt>
    <dgm:pt modelId="{82C2F711-52F7-46F6-8865-2AA7302ABD92}" type="sibTrans" cxnId="{D46AFEBD-503B-4C28-ABC3-B7B510D9889B}">
      <dgm:prSet/>
      <dgm:spPr/>
      <dgm:t>
        <a:bodyPr/>
        <a:lstStyle/>
        <a:p>
          <a:endParaRPr lang="tr-TR">
            <a:latin typeface="Times New Roman" pitchFamily="18" charset="0"/>
            <a:cs typeface="Times New Roman" pitchFamily="18" charset="0"/>
          </a:endParaRPr>
        </a:p>
      </dgm:t>
    </dgm:pt>
    <dgm:pt modelId="{F94690E1-BF0B-4C09-97A2-9BF416518F6E}">
      <dgm:prSet custT="1"/>
      <dgm:spPr/>
      <dgm:t>
        <a:bodyPr/>
        <a:lstStyle/>
        <a:p>
          <a:r>
            <a:rPr lang="tr-TR" sz="1100" b="1">
              <a:latin typeface="Times New Roman" pitchFamily="18" charset="0"/>
              <a:cs typeface="Times New Roman" pitchFamily="18" charset="0"/>
            </a:rPr>
            <a:t>Enformasyon Teknolojilerinin kullanımının artırılması</a:t>
          </a:r>
          <a:endParaRPr lang="tr-TR" sz="1100">
            <a:latin typeface="Times New Roman" pitchFamily="18" charset="0"/>
            <a:cs typeface="Times New Roman" pitchFamily="18" charset="0"/>
          </a:endParaRPr>
        </a:p>
      </dgm:t>
    </dgm:pt>
    <dgm:pt modelId="{90817549-99ED-4519-A6A5-C554227B94EE}" type="parTrans" cxnId="{F2B53FE9-D0DC-4B58-8224-FE7DC371471B}">
      <dgm:prSet/>
      <dgm:spPr/>
      <dgm:t>
        <a:bodyPr/>
        <a:lstStyle/>
        <a:p>
          <a:endParaRPr lang="tr-TR">
            <a:latin typeface="Times New Roman" pitchFamily="18" charset="0"/>
            <a:cs typeface="Times New Roman" pitchFamily="18" charset="0"/>
          </a:endParaRPr>
        </a:p>
      </dgm:t>
    </dgm:pt>
    <dgm:pt modelId="{AD1E62BF-B668-437C-B916-176DB7FF2630}" type="sibTrans" cxnId="{F2B53FE9-D0DC-4B58-8224-FE7DC371471B}">
      <dgm:prSet/>
      <dgm:spPr/>
      <dgm:t>
        <a:bodyPr/>
        <a:lstStyle/>
        <a:p>
          <a:endParaRPr lang="tr-TR">
            <a:latin typeface="Times New Roman" pitchFamily="18" charset="0"/>
            <a:cs typeface="Times New Roman" pitchFamily="18" charset="0"/>
          </a:endParaRPr>
        </a:p>
      </dgm:t>
    </dgm:pt>
    <dgm:pt modelId="{8B50BF9D-8AF9-497E-9899-888BB281DBCF}" type="pres">
      <dgm:prSet presAssocID="{8470AAEC-69DE-429F-A8C1-8FFCBCC8AE6C}" presName="Name0" presStyleCnt="0">
        <dgm:presLayoutVars>
          <dgm:dir/>
          <dgm:animLvl val="lvl"/>
          <dgm:resizeHandles val="exact"/>
        </dgm:presLayoutVars>
      </dgm:prSet>
      <dgm:spPr/>
      <dgm:t>
        <a:bodyPr/>
        <a:lstStyle/>
        <a:p>
          <a:endParaRPr lang="tr-TR"/>
        </a:p>
      </dgm:t>
    </dgm:pt>
    <dgm:pt modelId="{A75717B3-CBAD-4D00-B35E-5BEB93E126D2}" type="pres">
      <dgm:prSet presAssocID="{06A9AAF0-8DA9-4598-949D-0C7BC2646F87}" presName="linNode" presStyleCnt="0"/>
      <dgm:spPr/>
    </dgm:pt>
    <dgm:pt modelId="{43893837-A4D6-475C-B511-52BD91C2045E}" type="pres">
      <dgm:prSet presAssocID="{06A9AAF0-8DA9-4598-949D-0C7BC2646F87}" presName="parentText" presStyleLbl="node1" presStyleIdx="0" presStyleCnt="3">
        <dgm:presLayoutVars>
          <dgm:chMax val="1"/>
          <dgm:bulletEnabled val="1"/>
        </dgm:presLayoutVars>
      </dgm:prSet>
      <dgm:spPr/>
      <dgm:t>
        <a:bodyPr/>
        <a:lstStyle/>
        <a:p>
          <a:endParaRPr lang="tr-TR"/>
        </a:p>
      </dgm:t>
    </dgm:pt>
    <dgm:pt modelId="{6005FA69-61F9-41D9-8877-60502874BCC5}" type="pres">
      <dgm:prSet presAssocID="{06A9AAF0-8DA9-4598-949D-0C7BC2646F87}" presName="descendantText" presStyleLbl="alignAccFollowNode1" presStyleIdx="0" presStyleCnt="3">
        <dgm:presLayoutVars>
          <dgm:bulletEnabled val="1"/>
        </dgm:presLayoutVars>
      </dgm:prSet>
      <dgm:spPr/>
      <dgm:t>
        <a:bodyPr/>
        <a:lstStyle/>
        <a:p>
          <a:endParaRPr lang="tr-TR"/>
        </a:p>
      </dgm:t>
    </dgm:pt>
    <dgm:pt modelId="{F4D923D9-FDDF-4D23-8B97-ADC2FB5B1DA9}" type="pres">
      <dgm:prSet presAssocID="{C1453197-6145-4943-80C2-ED7AB63D59EF}" presName="sp" presStyleCnt="0"/>
      <dgm:spPr/>
    </dgm:pt>
    <dgm:pt modelId="{BD9427AA-5DD3-4CAC-AA5C-B9287D6E2E5B}" type="pres">
      <dgm:prSet presAssocID="{19073F73-CE1C-4EDE-A3FD-470E607C711F}" presName="linNode" presStyleCnt="0"/>
      <dgm:spPr/>
    </dgm:pt>
    <dgm:pt modelId="{5804004D-9C20-43F0-8981-E2465B550689}" type="pres">
      <dgm:prSet presAssocID="{19073F73-CE1C-4EDE-A3FD-470E607C711F}" presName="parentText" presStyleLbl="node1" presStyleIdx="1" presStyleCnt="3">
        <dgm:presLayoutVars>
          <dgm:chMax val="1"/>
          <dgm:bulletEnabled val="1"/>
        </dgm:presLayoutVars>
      </dgm:prSet>
      <dgm:spPr/>
      <dgm:t>
        <a:bodyPr/>
        <a:lstStyle/>
        <a:p>
          <a:endParaRPr lang="tr-TR"/>
        </a:p>
      </dgm:t>
    </dgm:pt>
    <dgm:pt modelId="{D928F5DE-4724-4878-9334-25FC00898D18}" type="pres">
      <dgm:prSet presAssocID="{19073F73-CE1C-4EDE-A3FD-470E607C711F}" presName="descendantText" presStyleLbl="alignAccFollowNode1" presStyleIdx="1" presStyleCnt="3">
        <dgm:presLayoutVars>
          <dgm:bulletEnabled val="1"/>
        </dgm:presLayoutVars>
      </dgm:prSet>
      <dgm:spPr/>
      <dgm:t>
        <a:bodyPr/>
        <a:lstStyle/>
        <a:p>
          <a:endParaRPr lang="tr-TR"/>
        </a:p>
      </dgm:t>
    </dgm:pt>
    <dgm:pt modelId="{D13286EB-01D0-4359-B492-66353F77CD93}" type="pres">
      <dgm:prSet presAssocID="{9ED39B06-62E6-4E61-B68B-B57FF9B0D2FD}" presName="sp" presStyleCnt="0"/>
      <dgm:spPr/>
    </dgm:pt>
    <dgm:pt modelId="{77DC4525-33D4-4111-B96E-2992C3F7D285}" type="pres">
      <dgm:prSet presAssocID="{7EAD4EEC-44AC-49C6-956B-0DA1407E7E26}" presName="linNode" presStyleCnt="0"/>
      <dgm:spPr/>
    </dgm:pt>
    <dgm:pt modelId="{B195A641-35F6-4C30-9280-DA3C03E5AFA3}" type="pres">
      <dgm:prSet presAssocID="{7EAD4EEC-44AC-49C6-956B-0DA1407E7E26}" presName="parentText" presStyleLbl="node1" presStyleIdx="2" presStyleCnt="3">
        <dgm:presLayoutVars>
          <dgm:chMax val="1"/>
          <dgm:bulletEnabled val="1"/>
        </dgm:presLayoutVars>
      </dgm:prSet>
      <dgm:spPr/>
      <dgm:t>
        <a:bodyPr/>
        <a:lstStyle/>
        <a:p>
          <a:endParaRPr lang="tr-TR"/>
        </a:p>
      </dgm:t>
    </dgm:pt>
    <dgm:pt modelId="{19BBB007-9993-49DB-93DA-98F5E081F228}" type="pres">
      <dgm:prSet presAssocID="{7EAD4EEC-44AC-49C6-956B-0DA1407E7E26}" presName="descendantText" presStyleLbl="alignAccFollowNode1" presStyleIdx="2" presStyleCnt="3">
        <dgm:presLayoutVars>
          <dgm:bulletEnabled val="1"/>
        </dgm:presLayoutVars>
      </dgm:prSet>
      <dgm:spPr/>
      <dgm:t>
        <a:bodyPr/>
        <a:lstStyle/>
        <a:p>
          <a:endParaRPr lang="tr-TR"/>
        </a:p>
      </dgm:t>
    </dgm:pt>
  </dgm:ptLst>
  <dgm:cxnLst>
    <dgm:cxn modelId="{D46AFEBD-503B-4C28-ABC3-B7B510D9889B}" srcId="{7EAD4EEC-44AC-49C6-956B-0DA1407E7E26}" destId="{9964454B-9C7F-4953-81BC-F012D2E9528C}" srcOrd="2" destOrd="0" parTransId="{852A9DDC-2FC8-49C4-9825-50C55E862ECD}" sibTransId="{82C2F711-52F7-46F6-8865-2AA7302ABD92}"/>
    <dgm:cxn modelId="{CB8EFAE0-5907-4BA0-9EAE-52594D6F695E}" srcId="{19073F73-CE1C-4EDE-A3FD-470E607C711F}" destId="{40292C59-2682-4488-B6D8-B30B03B5B0CC}" srcOrd="2" destOrd="0" parTransId="{D5716564-45E8-4D86-8AC0-BF6096AF20F3}" sibTransId="{00EC3C3A-673E-4595-93EF-4129F09F7B31}"/>
    <dgm:cxn modelId="{D067ED5D-31EB-4D36-B99B-8F844953F20A}" type="presOf" srcId="{3B558849-5A12-4054-8055-9DF7C3362F5F}" destId="{D928F5DE-4724-4878-9334-25FC00898D18}" srcOrd="0" destOrd="0" presId="urn:microsoft.com/office/officeart/2005/8/layout/vList5"/>
    <dgm:cxn modelId="{6C7E191B-12EE-462B-8A9C-2C78931A5693}" srcId="{8470AAEC-69DE-429F-A8C1-8FFCBCC8AE6C}" destId="{06A9AAF0-8DA9-4598-949D-0C7BC2646F87}" srcOrd="0" destOrd="0" parTransId="{CABE080D-4B71-410F-B2A7-C8F21FEAF7BE}" sibTransId="{C1453197-6145-4943-80C2-ED7AB63D59EF}"/>
    <dgm:cxn modelId="{C4FA1FA9-24F9-48DB-8F30-EF832811AD93}" srcId="{19073F73-CE1C-4EDE-A3FD-470E607C711F}" destId="{3895489C-4CF1-45D6-B1A7-D11E71D7EEE8}" srcOrd="1" destOrd="0" parTransId="{D473D4F3-159D-4F83-B7CB-967E4E52D42E}" sibTransId="{13B8AD28-0DB1-44B2-B316-5ECD6A1DF0C8}"/>
    <dgm:cxn modelId="{988B5E2B-48D5-4638-BD82-5912CB325351}" type="presOf" srcId="{7EAD4EEC-44AC-49C6-956B-0DA1407E7E26}" destId="{B195A641-35F6-4C30-9280-DA3C03E5AFA3}" srcOrd="0" destOrd="0" presId="urn:microsoft.com/office/officeart/2005/8/layout/vList5"/>
    <dgm:cxn modelId="{E478337D-DE6C-431C-A441-1CD8CED569B3}" srcId="{8470AAEC-69DE-429F-A8C1-8FFCBCC8AE6C}" destId="{7EAD4EEC-44AC-49C6-956B-0DA1407E7E26}" srcOrd="2" destOrd="0" parTransId="{838A22A1-FF67-466D-8188-4327B57535A1}" sibTransId="{DC8F2F61-00BC-4ABF-9232-75658E5696A7}"/>
    <dgm:cxn modelId="{FBFE604E-CE81-419B-B281-BF47D90AFBE9}" srcId="{7EAD4EEC-44AC-49C6-956B-0DA1407E7E26}" destId="{67D031BA-A0AD-4D31-822B-F9624770CE9D}" srcOrd="1" destOrd="0" parTransId="{91884831-F181-4B85-B6EA-91BCDA823EA3}" sibTransId="{944FCFC9-802A-4D76-AEC2-318ABBAF3A72}"/>
    <dgm:cxn modelId="{F2B53FE9-D0DC-4B58-8224-FE7DC371471B}" srcId="{7EAD4EEC-44AC-49C6-956B-0DA1407E7E26}" destId="{F94690E1-BF0B-4C09-97A2-9BF416518F6E}" srcOrd="3" destOrd="0" parTransId="{90817549-99ED-4519-A6A5-C554227B94EE}" sibTransId="{AD1E62BF-B668-437C-B916-176DB7FF2630}"/>
    <dgm:cxn modelId="{7054A04D-4E35-4973-854C-38E5C1C72C13}" type="presOf" srcId="{3895489C-4CF1-45D6-B1A7-D11E71D7EEE8}" destId="{D928F5DE-4724-4878-9334-25FC00898D18}" srcOrd="0" destOrd="1" presId="urn:microsoft.com/office/officeart/2005/8/layout/vList5"/>
    <dgm:cxn modelId="{AF8560DA-A060-4DBB-A031-5EC4C9F02722}" srcId="{7EAD4EEC-44AC-49C6-956B-0DA1407E7E26}" destId="{A2FD514B-8AA8-4769-B318-3CB9142D526B}" srcOrd="0" destOrd="0" parTransId="{AEDEA35D-FAB9-4D8D-BE8D-DB9D439D6598}" sibTransId="{66106F29-937F-4B8F-B545-1E3C459DA575}"/>
    <dgm:cxn modelId="{833F39F1-20C9-4897-A996-09EB099AF793}" srcId="{8470AAEC-69DE-429F-A8C1-8FFCBCC8AE6C}" destId="{19073F73-CE1C-4EDE-A3FD-470E607C711F}" srcOrd="1" destOrd="0" parTransId="{13904847-D185-4D9B-AF92-40D3D9BC5EC3}" sibTransId="{9ED39B06-62E6-4E61-B68B-B57FF9B0D2FD}"/>
    <dgm:cxn modelId="{4DC639D7-105E-4854-92FD-A1A0316DE083}" srcId="{19073F73-CE1C-4EDE-A3FD-470E607C711F}" destId="{3B558849-5A12-4054-8055-9DF7C3362F5F}" srcOrd="0" destOrd="0" parTransId="{A5F5E86A-A1F3-4431-ADB9-28F9374AE9F1}" sibTransId="{BF377E56-C7EC-4406-A506-E30AB176E6F2}"/>
    <dgm:cxn modelId="{780F1568-258C-4181-8FE4-C2AEA49C9908}" type="presOf" srcId="{8470AAEC-69DE-429F-A8C1-8FFCBCC8AE6C}" destId="{8B50BF9D-8AF9-497E-9899-888BB281DBCF}" srcOrd="0" destOrd="0" presId="urn:microsoft.com/office/officeart/2005/8/layout/vList5"/>
    <dgm:cxn modelId="{54D484F0-35D3-4658-8C02-7A9DAB018F37}" type="presOf" srcId="{40292C59-2682-4488-B6D8-B30B03B5B0CC}" destId="{D928F5DE-4724-4878-9334-25FC00898D18}" srcOrd="0" destOrd="2" presId="urn:microsoft.com/office/officeart/2005/8/layout/vList5"/>
    <dgm:cxn modelId="{575A9B20-7CB6-4AF1-9063-B56F5142A1BC}" srcId="{06A9AAF0-8DA9-4598-949D-0C7BC2646F87}" destId="{80C80853-CFD7-44E5-8D47-A620526B0A23}" srcOrd="0" destOrd="0" parTransId="{64C70CAD-4176-45DE-BB7B-5677B7603FE9}" sibTransId="{189EEBB3-DB1C-40D8-9804-87636A2C8795}"/>
    <dgm:cxn modelId="{D7897717-6F50-4B6A-8592-679AA261D685}" type="presOf" srcId="{A2FD514B-8AA8-4769-B318-3CB9142D526B}" destId="{19BBB007-9993-49DB-93DA-98F5E081F228}" srcOrd="0" destOrd="0" presId="urn:microsoft.com/office/officeart/2005/8/layout/vList5"/>
    <dgm:cxn modelId="{16432712-9EC3-4089-82A2-09070447FB66}" type="presOf" srcId="{9964454B-9C7F-4953-81BC-F012D2E9528C}" destId="{19BBB007-9993-49DB-93DA-98F5E081F228}" srcOrd="0" destOrd="2" presId="urn:microsoft.com/office/officeart/2005/8/layout/vList5"/>
    <dgm:cxn modelId="{DDA78A77-5725-4687-9718-1CDE4C81AB3C}" type="presOf" srcId="{F94690E1-BF0B-4C09-97A2-9BF416518F6E}" destId="{19BBB007-9993-49DB-93DA-98F5E081F228}" srcOrd="0" destOrd="3" presId="urn:microsoft.com/office/officeart/2005/8/layout/vList5"/>
    <dgm:cxn modelId="{69CAAA94-29FB-4B28-AB71-A0363FB2396A}" type="presOf" srcId="{19073F73-CE1C-4EDE-A3FD-470E607C711F}" destId="{5804004D-9C20-43F0-8981-E2465B550689}" srcOrd="0" destOrd="0" presId="urn:microsoft.com/office/officeart/2005/8/layout/vList5"/>
    <dgm:cxn modelId="{4F79BC2D-BA36-4FA0-9AF0-F8C54C16399B}" type="presOf" srcId="{06A9AAF0-8DA9-4598-949D-0C7BC2646F87}" destId="{43893837-A4D6-475C-B511-52BD91C2045E}" srcOrd="0" destOrd="0" presId="urn:microsoft.com/office/officeart/2005/8/layout/vList5"/>
    <dgm:cxn modelId="{007F1EEB-68C4-4ADB-B642-02248CA61A24}" type="presOf" srcId="{80C80853-CFD7-44E5-8D47-A620526B0A23}" destId="{6005FA69-61F9-41D9-8877-60502874BCC5}" srcOrd="0" destOrd="0" presId="urn:microsoft.com/office/officeart/2005/8/layout/vList5"/>
    <dgm:cxn modelId="{CC26836A-180D-4C4B-AF96-07C367893D21}" type="presOf" srcId="{67D031BA-A0AD-4D31-822B-F9624770CE9D}" destId="{19BBB007-9993-49DB-93DA-98F5E081F228}" srcOrd="0" destOrd="1" presId="urn:microsoft.com/office/officeart/2005/8/layout/vList5"/>
    <dgm:cxn modelId="{95FB37EC-4B1C-4EAB-9CCE-010D3CB1EE2F}" type="presParOf" srcId="{8B50BF9D-8AF9-497E-9899-888BB281DBCF}" destId="{A75717B3-CBAD-4D00-B35E-5BEB93E126D2}" srcOrd="0" destOrd="0" presId="urn:microsoft.com/office/officeart/2005/8/layout/vList5"/>
    <dgm:cxn modelId="{DCF6D4B9-C5A5-4DB3-960B-84F6901C99F6}" type="presParOf" srcId="{A75717B3-CBAD-4D00-B35E-5BEB93E126D2}" destId="{43893837-A4D6-475C-B511-52BD91C2045E}" srcOrd="0" destOrd="0" presId="urn:microsoft.com/office/officeart/2005/8/layout/vList5"/>
    <dgm:cxn modelId="{B14A56EE-9F06-40A0-A6AF-D3F1224DA8D1}" type="presParOf" srcId="{A75717B3-CBAD-4D00-B35E-5BEB93E126D2}" destId="{6005FA69-61F9-41D9-8877-60502874BCC5}" srcOrd="1" destOrd="0" presId="urn:microsoft.com/office/officeart/2005/8/layout/vList5"/>
    <dgm:cxn modelId="{3C581DE2-B3CD-485E-91D9-A8BC06A0E069}" type="presParOf" srcId="{8B50BF9D-8AF9-497E-9899-888BB281DBCF}" destId="{F4D923D9-FDDF-4D23-8B97-ADC2FB5B1DA9}" srcOrd="1" destOrd="0" presId="urn:microsoft.com/office/officeart/2005/8/layout/vList5"/>
    <dgm:cxn modelId="{76B47869-5BBF-4D19-B869-EF4AFE6C5DCD}" type="presParOf" srcId="{8B50BF9D-8AF9-497E-9899-888BB281DBCF}" destId="{BD9427AA-5DD3-4CAC-AA5C-B9287D6E2E5B}" srcOrd="2" destOrd="0" presId="urn:microsoft.com/office/officeart/2005/8/layout/vList5"/>
    <dgm:cxn modelId="{ADE5E00D-9806-46A1-93BA-5E70D969B629}" type="presParOf" srcId="{BD9427AA-5DD3-4CAC-AA5C-B9287D6E2E5B}" destId="{5804004D-9C20-43F0-8981-E2465B550689}" srcOrd="0" destOrd="0" presId="urn:microsoft.com/office/officeart/2005/8/layout/vList5"/>
    <dgm:cxn modelId="{22B55D89-40AF-4BE7-ABB6-5FBF787EA6EF}" type="presParOf" srcId="{BD9427AA-5DD3-4CAC-AA5C-B9287D6E2E5B}" destId="{D928F5DE-4724-4878-9334-25FC00898D18}" srcOrd="1" destOrd="0" presId="urn:microsoft.com/office/officeart/2005/8/layout/vList5"/>
    <dgm:cxn modelId="{9D6641C8-5162-4E99-A5C8-2D7CC4CA811E}" type="presParOf" srcId="{8B50BF9D-8AF9-497E-9899-888BB281DBCF}" destId="{D13286EB-01D0-4359-B492-66353F77CD93}" srcOrd="3" destOrd="0" presId="urn:microsoft.com/office/officeart/2005/8/layout/vList5"/>
    <dgm:cxn modelId="{A2A68AC2-4C95-47A9-AF4D-54121AA01D3C}" type="presParOf" srcId="{8B50BF9D-8AF9-497E-9899-888BB281DBCF}" destId="{77DC4525-33D4-4111-B96E-2992C3F7D285}" srcOrd="4" destOrd="0" presId="urn:microsoft.com/office/officeart/2005/8/layout/vList5"/>
    <dgm:cxn modelId="{D65E6F19-CF46-45E4-9474-43417A8B0BC8}" type="presParOf" srcId="{77DC4525-33D4-4111-B96E-2992C3F7D285}" destId="{B195A641-35F6-4C30-9280-DA3C03E5AFA3}" srcOrd="0" destOrd="0" presId="urn:microsoft.com/office/officeart/2005/8/layout/vList5"/>
    <dgm:cxn modelId="{FE18BDB9-D0F5-4664-9EA1-6F8ACDB95F2F}" type="presParOf" srcId="{77DC4525-33D4-4111-B96E-2992C3F7D285}" destId="{19BBB007-9993-49DB-93DA-98F5E081F228}" srcOrd="1" destOrd="0" presId="urn:microsoft.com/office/officeart/2005/8/layout/vList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colorful3" csCatId="colorful" phldr="1"/>
      <dgm:spPr/>
      <dgm:t>
        <a:bodyPr/>
        <a:lstStyle/>
        <a:p>
          <a:endParaRPr lang="tr-TR"/>
        </a:p>
      </dgm:t>
    </dgm:pt>
    <dgm:pt modelId="{DBD8C6D2-5478-45A8-9C8A-6F1484566D7D}">
      <dgm:prSet phldrT="[Metin]" custT="1"/>
      <dgm:spPr/>
      <dgm:t>
        <a:bodyPr/>
        <a:lstStyle/>
        <a:p>
          <a:pPr algn="ctr"/>
          <a:r>
            <a:rPr lang="tr-TR" sz="1400">
              <a:latin typeface="Times New Roman" pitchFamily="18" charset="0"/>
              <a:cs typeface="Times New Roman" pitchFamily="18" charset="0"/>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400">
            <a:latin typeface="Times New Roman" pitchFamily="18" charset="0"/>
            <a:cs typeface="Times New Roman" pitchFamily="18" charset="0"/>
          </a:endParaRPr>
        </a:p>
      </dgm:t>
    </dgm:pt>
    <dgm:pt modelId="{B51292E1-48D9-4C6D-B61E-0C686233B15C}" type="sibTrans" cxnId="{72ACAD36-F223-4612-BCBE-03BF02B9D6CC}">
      <dgm:prSet/>
      <dgm:spPr/>
      <dgm:t>
        <a:bodyPr/>
        <a:lstStyle/>
        <a:p>
          <a:pPr algn="ctr"/>
          <a:endParaRPr lang="tr-TR" sz="1400">
            <a:latin typeface="Times New Roman" pitchFamily="18" charset="0"/>
            <a:cs typeface="Times New Roman" pitchFamily="18" charset="0"/>
          </a:endParaRPr>
        </a:p>
      </dgm:t>
    </dgm:pt>
    <dgm:pt modelId="{40A10E92-48B7-4EB0-91B4-5DA62743BE99}">
      <dgm:prSet phldrT="[Metin]" custT="1"/>
      <dgm:spPr/>
      <dgm:t>
        <a:bodyPr/>
        <a:lstStyle/>
        <a:p>
          <a:pPr algn="ctr"/>
          <a:r>
            <a:rPr lang="tr-TR" sz="1400">
              <a:latin typeface="Times New Roman" pitchFamily="18" charset="0"/>
              <a:cs typeface="Times New Roman" pitchFamily="18" charset="0"/>
            </a:rPr>
            <a:t>İlk 6 aylık gerçekleşme durumlarını içeren raporun üst yöneticiye sunumu</a:t>
          </a:r>
        </a:p>
      </dgm:t>
    </dgm:pt>
    <dgm:pt modelId="{85193B19-63E1-4919-90F8-90BE986629FE}" type="parTrans" cxnId="{F2DA0206-0E75-4366-9EFC-8832B4125E37}">
      <dgm:prSet/>
      <dgm:spPr/>
      <dgm:t>
        <a:bodyPr/>
        <a:lstStyle/>
        <a:p>
          <a:pPr algn="ctr"/>
          <a:endParaRPr lang="tr-TR" sz="1400">
            <a:latin typeface="Times New Roman" pitchFamily="18" charset="0"/>
            <a:cs typeface="Times New Roman" pitchFamily="18" charset="0"/>
          </a:endParaRPr>
        </a:p>
      </dgm:t>
    </dgm:pt>
    <dgm:pt modelId="{8264AF4D-47F6-422E-AE03-9FBFE24EDFEF}" type="sibTrans" cxnId="{F2DA0206-0E75-4366-9EFC-8832B4125E37}">
      <dgm:prSet/>
      <dgm:spPr/>
      <dgm:t>
        <a:bodyPr/>
        <a:lstStyle/>
        <a:p>
          <a:pPr algn="ctr"/>
          <a:endParaRPr lang="tr-TR" sz="1400">
            <a:latin typeface="Times New Roman" pitchFamily="18" charset="0"/>
            <a:cs typeface="Times New Roman" pitchFamily="18" charset="0"/>
          </a:endParaRPr>
        </a:p>
      </dgm:t>
    </dgm:pt>
    <dgm:pt modelId="{363504E1-103F-468C-B8A6-8B1DC72A07B8}">
      <dgm:prSet phldrT="[Metin]" custT="1"/>
      <dgm:spPr/>
      <dgm:t>
        <a:bodyPr/>
        <a:lstStyle/>
        <a:p>
          <a:pPr algn="ctr"/>
          <a:r>
            <a:rPr lang="tr-TR" sz="1400">
              <a:latin typeface="Times New Roman" pitchFamily="18" charset="0"/>
              <a:cs typeface="Times New Roman" pitchFamily="18" charset="0"/>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400">
            <a:latin typeface="Times New Roman" pitchFamily="18" charset="0"/>
            <a:cs typeface="Times New Roman" pitchFamily="18" charset="0"/>
          </a:endParaRPr>
        </a:p>
      </dgm:t>
    </dgm:pt>
    <dgm:pt modelId="{069D8277-D2A5-47DC-8533-3AF0057901A8}" type="sibTrans" cxnId="{EF3832CA-A3DF-450E-A441-B1D176B5A80E}">
      <dgm:prSet/>
      <dgm:spPr/>
      <dgm:t>
        <a:bodyPr/>
        <a:lstStyle/>
        <a:p>
          <a:pPr algn="ctr"/>
          <a:endParaRPr lang="tr-TR" sz="1400">
            <a:latin typeface="Times New Roman" pitchFamily="18" charset="0"/>
            <a:cs typeface="Times New Roman" pitchFamily="18" charset="0"/>
          </a:endParaRPr>
        </a:p>
      </dgm:t>
    </dgm:pt>
    <dgm:pt modelId="{2308D9F4-B6FB-48A5-AD5F-2E46A82C6BD8}">
      <dgm:prSet phldrT="[Metin]" custT="1"/>
      <dgm:spPr/>
      <dgm:t>
        <a:bodyPr/>
        <a:lstStyle/>
        <a:p>
          <a:pPr algn="ctr"/>
          <a:r>
            <a:rPr lang="tr-TR" sz="1400">
              <a:latin typeface="Times New Roman" pitchFamily="18" charset="0"/>
              <a:cs typeface="Times New Roman" pitchFamily="18" charset="0"/>
            </a:rPr>
            <a:t>Yıllık gerçekleşme durummlarını içeren raporun üst yöneticiye sunumu ve kamuoyu ile paylaşılması </a:t>
          </a:r>
        </a:p>
      </dgm:t>
    </dgm:pt>
    <dgm:pt modelId="{45187D3D-8449-4220-81B0-58860EEB4D02}" type="parTrans" cxnId="{7C72C072-A2A1-4F48-AA6A-2D5F38570D40}">
      <dgm:prSet/>
      <dgm:spPr/>
      <dgm:t>
        <a:bodyPr/>
        <a:lstStyle/>
        <a:p>
          <a:pPr algn="ctr"/>
          <a:endParaRPr lang="tr-TR" sz="1400">
            <a:latin typeface="Times New Roman" pitchFamily="18" charset="0"/>
            <a:cs typeface="Times New Roman" pitchFamily="18" charset="0"/>
          </a:endParaRPr>
        </a:p>
      </dgm:t>
    </dgm:pt>
    <dgm:pt modelId="{C8CF8263-362A-44EC-B030-13A287717179}" type="sibTrans" cxnId="{7C72C072-A2A1-4F48-AA6A-2D5F38570D40}">
      <dgm:prSet/>
      <dgm:spPr/>
      <dgm:t>
        <a:bodyPr/>
        <a:lstStyle/>
        <a:p>
          <a:pPr algn="ctr"/>
          <a:endParaRPr lang="tr-TR" sz="1400">
            <a:latin typeface="Times New Roman" pitchFamily="18" charset="0"/>
            <a:cs typeface="Times New Roman" pitchFamily="18" charset="0"/>
          </a:endParaRPr>
        </a:p>
      </dgm:t>
    </dgm:pt>
    <dgm:pt modelId="{9E13B3DA-EC5C-4D30-9FC3-EC10C6F082E7}">
      <dgm:prSet phldrT="[Metin]" custT="1"/>
      <dgm:spPr/>
      <dgm:t>
        <a:bodyPr/>
        <a:lstStyle/>
        <a:p>
          <a:pPr algn="ctr"/>
          <a:r>
            <a:rPr lang="tr-TR" sz="1400" b="0">
              <a:latin typeface="Times New Roman" pitchFamily="18" charset="0"/>
              <a:cs typeface="Times New Roman" pitchFamily="18" charset="0"/>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400">
            <a:latin typeface="Times New Roman" pitchFamily="18" charset="0"/>
            <a:cs typeface="Times New Roman" pitchFamily="18" charset="0"/>
          </a:endParaRPr>
        </a:p>
      </dgm:t>
    </dgm:pt>
    <dgm:pt modelId="{4F717BC7-2AA3-480C-B521-62C3332C5DBA}" type="sibTrans" cxnId="{76B08E62-9DD5-46DB-8D9F-54128640DB6F}">
      <dgm:prSet/>
      <dgm:spPr/>
      <dgm:t>
        <a:bodyPr/>
        <a:lstStyle/>
        <a:p>
          <a:pPr algn="ctr"/>
          <a:endParaRPr lang="tr-TR" sz="1400">
            <a:latin typeface="Times New Roman" pitchFamily="18" charset="0"/>
            <a:cs typeface="Times New Roman" pitchFamily="18" charset="0"/>
          </a:endParaRPr>
        </a:p>
      </dgm:t>
    </dgm:pt>
    <dgm:pt modelId="{CEB60AC6-926C-4F71-AAF3-77D61389FC67}">
      <dgm:prSet custT="1"/>
      <dgm:spPr/>
      <dgm:t>
        <a:bodyPr/>
        <a:lstStyle/>
        <a:p>
          <a:pPr algn="ctr"/>
          <a:r>
            <a:rPr lang="tr-TR" sz="1400">
              <a:latin typeface="Times New Roman" pitchFamily="18" charset="0"/>
              <a:cs typeface="Times New Roman" pitchFamily="18" charset="0"/>
            </a:rPr>
            <a:t>Yıl sonu gösterge gerçekleşmeleri için gerekli tedbirlerin alınması</a:t>
          </a:r>
        </a:p>
      </dgm:t>
    </dgm:pt>
    <dgm:pt modelId="{E44BE379-BF3A-4A15-843E-E3A046515E12}" type="parTrans" cxnId="{56261C10-ADE4-4EF9-A5B6-65612948932A}">
      <dgm:prSet/>
      <dgm:spPr/>
      <dgm:t>
        <a:bodyPr/>
        <a:lstStyle/>
        <a:p>
          <a:pPr algn="ctr"/>
          <a:endParaRPr lang="tr-TR" sz="1400">
            <a:latin typeface="Times New Roman" pitchFamily="18" charset="0"/>
            <a:cs typeface="Times New Roman" pitchFamily="18" charset="0"/>
          </a:endParaRPr>
        </a:p>
      </dgm:t>
    </dgm:pt>
    <dgm:pt modelId="{EEE4CBCD-A3F3-4BF9-BD3C-3887219F22CA}" type="sibTrans" cxnId="{56261C10-ADE4-4EF9-A5B6-65612948932A}">
      <dgm:prSet/>
      <dgm:spPr/>
      <dgm:t>
        <a:bodyPr/>
        <a:lstStyle/>
        <a:p>
          <a:pPr algn="ctr"/>
          <a:endParaRPr lang="tr-TR" sz="1400">
            <a:latin typeface="Times New Roman" pitchFamily="18" charset="0"/>
            <a:cs typeface="Times New Roman" pitchFamily="18" charset="0"/>
          </a:endParaRPr>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2ACAD36-F223-4612-BCBE-03BF02B9D6CC}" srcId="{2292185A-0DC1-4EEC-883A-AC03B84DE0E5}" destId="{DBD8C6D2-5478-45A8-9C8A-6F1484566D7D}" srcOrd="0" destOrd="0" parTransId="{DC2E9772-37CD-47C5-9D5D-D67C86C5F1D4}" sibTransId="{B51292E1-48D9-4C6D-B61E-0C686233B15C}"/>
    <dgm:cxn modelId="{76B08E62-9DD5-46DB-8D9F-54128640DB6F}" srcId="{2292185A-0DC1-4EEC-883A-AC03B84DE0E5}" destId="{9E13B3DA-EC5C-4D30-9FC3-EC10C6F082E7}" srcOrd="5" destOrd="0" parTransId="{92BE2D2B-2D23-446F-8B1E-39EA96AE11A4}" sibTransId="{4F717BC7-2AA3-480C-B521-62C3332C5DBA}"/>
    <dgm:cxn modelId="{EF3832CA-A3DF-450E-A441-B1D176B5A80E}" srcId="{2292185A-0DC1-4EEC-883A-AC03B84DE0E5}" destId="{363504E1-103F-468C-B8A6-8B1DC72A07B8}" srcOrd="3" destOrd="0" parTransId="{45FBDE2D-59AA-4A97-B642-9728CE1C0185}" sibTransId="{069D8277-D2A5-47DC-8533-3AF0057901A8}"/>
    <dgm:cxn modelId="{1FF52D08-59FB-443E-A613-12F6E0F4BB80}" type="presOf" srcId="{C8CF8263-362A-44EC-B030-13A287717179}" destId="{FAAB6D7B-9D06-4395-8F97-9D0927153CD2}" srcOrd="0" destOrd="0" presId="urn:microsoft.com/office/officeart/2005/8/layout/cycle5"/>
    <dgm:cxn modelId="{BAEC192A-3891-4E00-BEDB-477A1EBA41CD}" type="presOf" srcId="{2308D9F4-B6FB-48A5-AD5F-2E46A82C6BD8}" destId="{18BE025F-A43F-4D28-86C5-7185906FC235}" srcOrd="0" destOrd="0" presId="urn:microsoft.com/office/officeart/2005/8/layout/cycle5"/>
    <dgm:cxn modelId="{0276B178-51BA-4126-AAE2-B46C3D17F76A}" type="presOf" srcId="{2292185A-0DC1-4EEC-883A-AC03B84DE0E5}" destId="{576FDB53-27CB-4A79-BFBD-2E1C49E28585}" srcOrd="0" destOrd="0" presId="urn:microsoft.com/office/officeart/2005/8/layout/cycle5"/>
    <dgm:cxn modelId="{19232ECB-D15D-43D0-A5EA-8797A5D189AC}" type="presOf" srcId="{4F717BC7-2AA3-480C-B521-62C3332C5DBA}" destId="{B71C6B2D-E068-4259-AD4D-78256856495A}" srcOrd="0" destOrd="0" presId="urn:microsoft.com/office/officeart/2005/8/layout/cycle5"/>
    <dgm:cxn modelId="{3B554DA6-C298-408B-8FF1-1978E8DFA8CD}" type="presOf" srcId="{40A10E92-48B7-4EB0-91B4-5DA62743BE99}" destId="{606FA86F-6BFF-4FAC-B6B0-AA1C25CEAD91}"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46999122-AA7A-42FE-AAEB-3B75B45D6B81}" type="presOf" srcId="{363504E1-103F-468C-B8A6-8B1DC72A07B8}" destId="{63C77551-CA79-4E37-A3CF-DCEE5AF19060}" srcOrd="0" destOrd="0" presId="urn:microsoft.com/office/officeart/2005/8/layout/cycle5"/>
    <dgm:cxn modelId="{F2DA0206-0E75-4366-9EFC-8832B4125E37}" srcId="{2292185A-0DC1-4EEC-883A-AC03B84DE0E5}" destId="{40A10E92-48B7-4EB0-91B4-5DA62743BE99}" srcOrd="1" destOrd="0" parTransId="{85193B19-63E1-4919-90F8-90BE986629FE}" sibTransId="{8264AF4D-47F6-422E-AE03-9FBFE24EDFEF}"/>
    <dgm:cxn modelId="{2A41CF50-E8E9-4A7D-A44C-503DBA2EE5F8}" type="presOf" srcId="{CEB60AC6-926C-4F71-AAF3-77D61389FC67}" destId="{AF473D43-9521-4AFD-8051-40A086A2821A}" srcOrd="0" destOrd="0" presId="urn:microsoft.com/office/officeart/2005/8/layout/cycle5"/>
    <dgm:cxn modelId="{E1261E8D-B6F7-462C-AD76-18879BFF7A69}" type="presOf" srcId="{9E13B3DA-EC5C-4D30-9FC3-EC10C6F082E7}" destId="{E7402AD0-F893-41C9-B242-8551266B5510}" srcOrd="0" destOrd="0" presId="urn:microsoft.com/office/officeart/2005/8/layout/cycle5"/>
    <dgm:cxn modelId="{FB3FFC88-9FCF-4546-BAF0-248F124C8499}" type="presOf" srcId="{DBD8C6D2-5478-45A8-9C8A-6F1484566D7D}" destId="{18B4774F-F243-4EDB-B7BD-99BB4418901A}"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9DE9E44E-7318-45B8-A0FB-404FE64ADE65}" type="presOf" srcId="{069D8277-D2A5-47DC-8533-3AF0057901A8}" destId="{3C320105-3BED-4C93-B703-A9FF4364AFEB}" srcOrd="0" destOrd="0" presId="urn:microsoft.com/office/officeart/2005/8/layout/cycle5"/>
    <dgm:cxn modelId="{270F1111-45BF-48CD-9FFD-D84440E79538}" type="presOf" srcId="{EEE4CBCD-A3F3-4BF9-BD3C-3887219F22CA}" destId="{5346DF7A-55F9-4864-ABCB-9BE3B06A8227}" srcOrd="0" destOrd="0" presId="urn:microsoft.com/office/officeart/2005/8/layout/cycle5"/>
    <dgm:cxn modelId="{4673415F-B2C5-4E07-BF16-A42C8C3372F3}" type="presOf" srcId="{B51292E1-48D9-4C6D-B61E-0C686233B15C}" destId="{590128D0-DDBB-4B3B-84E0-B3951500D1D3}" srcOrd="0" destOrd="0" presId="urn:microsoft.com/office/officeart/2005/8/layout/cycle5"/>
    <dgm:cxn modelId="{5CF5614C-2B97-43A3-88CC-D885756FB548}" type="presOf" srcId="{8264AF4D-47F6-422E-AE03-9FBFE24EDFEF}" destId="{63D85A87-CAD6-434D-8ADE-9DE5A223552A}" srcOrd="0" destOrd="0" presId="urn:microsoft.com/office/officeart/2005/8/layout/cycle5"/>
    <dgm:cxn modelId="{667D7513-EB4A-4D66-87CB-4E0F49F29EAA}" type="presParOf" srcId="{576FDB53-27CB-4A79-BFBD-2E1C49E28585}" destId="{18B4774F-F243-4EDB-B7BD-99BB4418901A}" srcOrd="0" destOrd="0" presId="urn:microsoft.com/office/officeart/2005/8/layout/cycle5"/>
    <dgm:cxn modelId="{26B70C64-F009-4831-9ECE-DB26CC858648}" type="presParOf" srcId="{576FDB53-27CB-4A79-BFBD-2E1C49E28585}" destId="{127E8C5F-9150-41F1-9485-B5B9B3809201}" srcOrd="1" destOrd="0" presId="urn:microsoft.com/office/officeart/2005/8/layout/cycle5"/>
    <dgm:cxn modelId="{264C1C8F-E55F-452F-9743-96AF99E13CA6}" type="presParOf" srcId="{576FDB53-27CB-4A79-BFBD-2E1C49E28585}" destId="{590128D0-DDBB-4B3B-84E0-B3951500D1D3}" srcOrd="2" destOrd="0" presId="urn:microsoft.com/office/officeart/2005/8/layout/cycle5"/>
    <dgm:cxn modelId="{A4BA71A4-647C-42CD-972B-4F7E81E7E675}" type="presParOf" srcId="{576FDB53-27CB-4A79-BFBD-2E1C49E28585}" destId="{606FA86F-6BFF-4FAC-B6B0-AA1C25CEAD91}" srcOrd="3" destOrd="0" presId="urn:microsoft.com/office/officeart/2005/8/layout/cycle5"/>
    <dgm:cxn modelId="{51130E19-AEBB-43FA-87D2-40CE2B21E01E}" type="presParOf" srcId="{576FDB53-27CB-4A79-BFBD-2E1C49E28585}" destId="{684F9A0B-10EA-4F6E-A4DF-1CCCB0A19D04}" srcOrd="4" destOrd="0" presId="urn:microsoft.com/office/officeart/2005/8/layout/cycle5"/>
    <dgm:cxn modelId="{73797908-D641-41C6-9879-57AB85DD2144}" type="presParOf" srcId="{576FDB53-27CB-4A79-BFBD-2E1C49E28585}" destId="{63D85A87-CAD6-434D-8ADE-9DE5A223552A}" srcOrd="5" destOrd="0" presId="urn:microsoft.com/office/officeart/2005/8/layout/cycle5"/>
    <dgm:cxn modelId="{F25768B4-0D43-4D31-9D81-E2F317D849B3}" type="presParOf" srcId="{576FDB53-27CB-4A79-BFBD-2E1C49E28585}" destId="{AF473D43-9521-4AFD-8051-40A086A2821A}" srcOrd="6" destOrd="0" presId="urn:microsoft.com/office/officeart/2005/8/layout/cycle5"/>
    <dgm:cxn modelId="{1DEBFCA1-BC28-4947-B826-2CED13D317D6}" type="presParOf" srcId="{576FDB53-27CB-4A79-BFBD-2E1C49E28585}" destId="{61B31AC4-78A4-44CF-BD32-E5CD9C1DB3FC}" srcOrd="7" destOrd="0" presId="urn:microsoft.com/office/officeart/2005/8/layout/cycle5"/>
    <dgm:cxn modelId="{E4F61B70-E5F6-414E-8A22-29736BE3C43A}" type="presParOf" srcId="{576FDB53-27CB-4A79-BFBD-2E1C49E28585}" destId="{5346DF7A-55F9-4864-ABCB-9BE3B06A8227}" srcOrd="8" destOrd="0" presId="urn:microsoft.com/office/officeart/2005/8/layout/cycle5"/>
    <dgm:cxn modelId="{E73C239A-110A-469E-A227-E369A990A133}" type="presParOf" srcId="{576FDB53-27CB-4A79-BFBD-2E1C49E28585}" destId="{63C77551-CA79-4E37-A3CF-DCEE5AF19060}" srcOrd="9" destOrd="0" presId="urn:microsoft.com/office/officeart/2005/8/layout/cycle5"/>
    <dgm:cxn modelId="{7F49E2F0-9C25-4055-8460-F668C7556889}" type="presParOf" srcId="{576FDB53-27CB-4A79-BFBD-2E1C49E28585}" destId="{B2FFC3A7-F47A-42A1-8689-910870129A89}" srcOrd="10" destOrd="0" presId="urn:microsoft.com/office/officeart/2005/8/layout/cycle5"/>
    <dgm:cxn modelId="{48CCEE8C-13BD-44D3-BD82-319BF2DAA117}" type="presParOf" srcId="{576FDB53-27CB-4A79-BFBD-2E1C49E28585}" destId="{3C320105-3BED-4C93-B703-A9FF4364AFEB}" srcOrd="11" destOrd="0" presId="urn:microsoft.com/office/officeart/2005/8/layout/cycle5"/>
    <dgm:cxn modelId="{F6B9AD35-EBCF-4292-8F9F-E4283FBEC731}" type="presParOf" srcId="{576FDB53-27CB-4A79-BFBD-2E1C49E28585}" destId="{18BE025F-A43F-4D28-86C5-7185906FC235}" srcOrd="12" destOrd="0" presId="urn:microsoft.com/office/officeart/2005/8/layout/cycle5"/>
    <dgm:cxn modelId="{CD613A30-F80A-4B27-9795-FF3E783BD138}" type="presParOf" srcId="{576FDB53-27CB-4A79-BFBD-2E1C49E28585}" destId="{A356AB20-57F9-4292-B609-40F6C4435FE1}" srcOrd="13" destOrd="0" presId="urn:microsoft.com/office/officeart/2005/8/layout/cycle5"/>
    <dgm:cxn modelId="{26FFCBC8-6D3B-4575-ACD6-B063ED336484}" type="presParOf" srcId="{576FDB53-27CB-4A79-BFBD-2E1C49E28585}" destId="{FAAB6D7B-9D06-4395-8F97-9D0927153CD2}" srcOrd="14" destOrd="0" presId="urn:microsoft.com/office/officeart/2005/8/layout/cycle5"/>
    <dgm:cxn modelId="{839AC6A6-8FF2-404F-AB57-889E4F1B3642}" type="presParOf" srcId="{576FDB53-27CB-4A79-BFBD-2E1C49E28585}" destId="{E7402AD0-F893-41C9-B242-8551266B5510}" srcOrd="15" destOrd="0" presId="urn:microsoft.com/office/officeart/2005/8/layout/cycle5"/>
    <dgm:cxn modelId="{FBDF2CA6-D5E9-46FA-AF17-9A95DB51ECB9}" type="presParOf" srcId="{576FDB53-27CB-4A79-BFBD-2E1C49E28585}" destId="{591C1670-5512-4C56-B273-0F29C12F5D33}" srcOrd="16" destOrd="0" presId="urn:microsoft.com/office/officeart/2005/8/layout/cycle5"/>
    <dgm:cxn modelId="{22BD9A16-A075-4801-8342-211CFE38CB19}" type="presParOf" srcId="{576FDB53-27CB-4A79-BFBD-2E1C49E28585}" destId="{B71C6B2D-E068-4259-AD4D-78256856495A}" srcOrd="17" destOrd="0" presId="urn:microsoft.com/office/officeart/2005/8/layout/cycle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2A3E0D-25D9-44B7-A6A6-46619B5D229A}">
      <dsp:nvSpPr>
        <dsp:cNvPr id="0" name=""/>
        <dsp:cNvSpPr/>
      </dsp:nvSpPr>
      <dsp:spPr>
        <a:xfrm>
          <a:off x="333803" y="0"/>
          <a:ext cx="3783107" cy="2481579"/>
        </a:xfrm>
        <a:prstGeom prst="rightArrow">
          <a:avLst/>
        </a:prstGeom>
        <a:solidFill>
          <a:schemeClr val="accent1">
            <a:tint val="40000"/>
            <a:hueOff val="0"/>
            <a:satOff val="0"/>
            <a:lumOff val="0"/>
            <a:alphaOff val="0"/>
          </a:schemeClr>
        </a:solidFill>
        <a:ln>
          <a:noFill/>
        </a:ln>
        <a:effectLst>
          <a:outerShdw blurRad="50800" dist="50800" dir="5400000" algn="ctr" rotWithShape="0">
            <a:schemeClr val="accent1">
              <a:lumMod val="60000"/>
              <a:lumOff val="40000"/>
            </a:schemeClr>
          </a:outerShdw>
        </a:effectLst>
      </dsp:spPr>
      <dsp:style>
        <a:lnRef idx="0">
          <a:scrgbClr r="0" g="0" b="0"/>
        </a:lnRef>
        <a:fillRef idx="1">
          <a:scrgbClr r="0" g="0" b="0"/>
        </a:fillRef>
        <a:effectRef idx="0">
          <a:scrgbClr r="0" g="0" b="0"/>
        </a:effectRef>
        <a:fontRef idx="minor"/>
      </dsp:style>
    </dsp:sp>
    <dsp:sp modelId="{4002BAAD-EE4C-4FB8-AA3A-DA508F7E611D}">
      <dsp:nvSpPr>
        <dsp:cNvPr id="0" name=""/>
        <dsp:cNvSpPr/>
      </dsp:nvSpPr>
      <dsp:spPr>
        <a:xfrm>
          <a:off x="2838" y="744473"/>
          <a:ext cx="1404458" cy="992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tr-TR" sz="2500" kern="1200"/>
            <a:t>Erişim</a:t>
          </a:r>
        </a:p>
      </dsp:txBody>
      <dsp:txXfrm>
        <a:off x="51294" y="792929"/>
        <a:ext cx="1307546" cy="895720"/>
      </dsp:txXfrm>
    </dsp:sp>
    <dsp:sp modelId="{74EE0564-059B-4AD5-8374-CAAD3DDFAD55}">
      <dsp:nvSpPr>
        <dsp:cNvPr id="0" name=""/>
        <dsp:cNvSpPr/>
      </dsp:nvSpPr>
      <dsp:spPr>
        <a:xfrm>
          <a:off x="1523128" y="744473"/>
          <a:ext cx="1404458" cy="992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tr-TR" sz="2500" kern="1200"/>
            <a:t>Kalite</a:t>
          </a:r>
        </a:p>
      </dsp:txBody>
      <dsp:txXfrm>
        <a:off x="1571584" y="792929"/>
        <a:ext cx="1307546" cy="895720"/>
      </dsp:txXfrm>
    </dsp:sp>
    <dsp:sp modelId="{F238CCF8-0BEB-4726-97DD-C73AB1AD106F}">
      <dsp:nvSpPr>
        <dsp:cNvPr id="0" name=""/>
        <dsp:cNvSpPr/>
      </dsp:nvSpPr>
      <dsp:spPr>
        <a:xfrm>
          <a:off x="3043418" y="744473"/>
          <a:ext cx="1404458" cy="9926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tr-TR" sz="2500" kern="1200"/>
            <a:t>Kapasite</a:t>
          </a:r>
        </a:p>
      </dsp:txBody>
      <dsp:txXfrm>
        <a:off x="3091874" y="792929"/>
        <a:ext cx="1307546" cy="895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9B8D47-97DB-4A0A-8A6F-41244926167F}">
      <dsp:nvSpPr>
        <dsp:cNvPr id="0" name=""/>
        <dsp:cNvSpPr/>
      </dsp:nvSpPr>
      <dsp:spPr>
        <a:xfrm>
          <a:off x="0" y="1924543"/>
          <a:ext cx="4011283" cy="421043"/>
        </a:xfrm>
        <a:prstGeom prst="rect">
          <a:avLst/>
        </a:prstGeom>
        <a:solidFill>
          <a:sysClr val="window" lastClr="FFFFFF"/>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endParaRPr lang="tr-TR" sz="1500" b="1" kern="1200" dirty="0" smtClean="0">
            <a:solidFill>
              <a:sysClr val="windowText" lastClr="000000"/>
            </a:solidFill>
            <a:latin typeface="Arial" pitchFamily="34" charset="0"/>
            <a:ea typeface="+mn-ea"/>
            <a:cs typeface="Arial" pitchFamily="34" charset="0"/>
          </a:endParaRPr>
        </a:p>
      </dsp:txBody>
      <dsp:txXfrm>
        <a:off x="0" y="1924543"/>
        <a:ext cx="4011283" cy="421043"/>
      </dsp:txXfrm>
    </dsp:sp>
    <dsp:sp modelId="{6C23B788-1FB6-4EC1-BC52-6072509A9618}">
      <dsp:nvSpPr>
        <dsp:cNvPr id="0" name=""/>
        <dsp:cNvSpPr/>
      </dsp:nvSpPr>
      <dsp:spPr>
        <a:xfrm rot="10800000">
          <a:off x="0" y="1283294"/>
          <a:ext cx="4011283" cy="647564"/>
        </a:xfrm>
        <a:prstGeom prst="upArrowCallout">
          <a:avLst/>
        </a:prstGeom>
        <a:solidFill>
          <a:srgbClr val="4F81BD">
            <a:lumMod val="40000"/>
            <a:lumOff val="6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b="1" kern="1200" dirty="0" smtClean="0">
              <a:solidFill>
                <a:sysClr val="windowText" lastClr="000000"/>
              </a:solidFill>
              <a:latin typeface="Arial" pitchFamily="34" charset="0"/>
              <a:ea typeface="+mn-ea"/>
              <a:cs typeface="Arial" pitchFamily="34" charset="0"/>
            </a:rPr>
            <a:t>Taşınan Yerleşim Birimi Sayısı</a:t>
          </a:r>
        </a:p>
      </dsp:txBody>
      <dsp:txXfrm rot="10800000">
        <a:off x="0" y="1283294"/>
        <a:ext cx="4011283" cy="420768"/>
      </dsp:txXfrm>
    </dsp:sp>
    <dsp:sp modelId="{B2AFD53F-4A3E-4814-8728-1233AF1DB454}">
      <dsp:nvSpPr>
        <dsp:cNvPr id="0" name=""/>
        <dsp:cNvSpPr/>
      </dsp:nvSpPr>
      <dsp:spPr>
        <a:xfrm rot="10800000">
          <a:off x="0" y="642046"/>
          <a:ext cx="4011283" cy="647564"/>
        </a:xfrm>
        <a:prstGeom prst="upArrowCallout">
          <a:avLst/>
        </a:prstGeom>
        <a:solidFill>
          <a:sysClr val="window" lastClr="FFFFFF"/>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endParaRPr lang="tr-TR" sz="1500" b="1" kern="1200" dirty="0">
            <a:solidFill>
              <a:sysClr val="windowText" lastClr="000000"/>
            </a:solidFill>
            <a:effectLst/>
            <a:latin typeface="Arial" pitchFamily="34" charset="0"/>
            <a:ea typeface="+mn-ea"/>
            <a:cs typeface="Arial" pitchFamily="34" charset="0"/>
          </a:endParaRPr>
        </a:p>
      </dsp:txBody>
      <dsp:txXfrm rot="10800000">
        <a:off x="0" y="642046"/>
        <a:ext cx="4011283" cy="420768"/>
      </dsp:txXfrm>
    </dsp:sp>
    <dsp:sp modelId="{CD1C0E53-4B3B-4531-AB5D-0A9A301E04C2}">
      <dsp:nvSpPr>
        <dsp:cNvPr id="0" name=""/>
        <dsp:cNvSpPr/>
      </dsp:nvSpPr>
      <dsp:spPr>
        <a:xfrm rot="10800000">
          <a:off x="0" y="0"/>
          <a:ext cx="4011283" cy="647564"/>
        </a:xfrm>
        <a:prstGeom prst="upArrowCallout">
          <a:avLst/>
        </a:prstGeom>
        <a:solidFill>
          <a:srgbClr val="4F81BD">
            <a:lumMod val="40000"/>
            <a:lumOff val="60000"/>
          </a:srgb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tr-TR" sz="1500" b="1" kern="1200" dirty="0" smtClean="0">
              <a:solidFill>
                <a:sysClr val="windowText" lastClr="000000"/>
              </a:solidFill>
              <a:effectLst/>
              <a:latin typeface="Arial" pitchFamily="34" charset="0"/>
              <a:ea typeface="+mn-ea"/>
              <a:cs typeface="Arial" pitchFamily="34" charset="0"/>
            </a:rPr>
            <a:t>Toplam Öğrenci Sayısı</a:t>
          </a:r>
          <a:endParaRPr lang="tr-TR" sz="1500" b="1" kern="1200" dirty="0">
            <a:solidFill>
              <a:sysClr val="windowText" lastClr="000000"/>
            </a:solidFill>
            <a:effectLst/>
            <a:latin typeface="Arial" pitchFamily="34" charset="0"/>
            <a:ea typeface="+mn-ea"/>
            <a:cs typeface="Arial" pitchFamily="34" charset="0"/>
          </a:endParaRPr>
        </a:p>
      </dsp:txBody>
      <dsp:txXfrm rot="10800000">
        <a:off x="0" y="0"/>
        <a:ext cx="4011283" cy="4207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5FA69-61F9-41D9-8877-60502874BCC5}">
      <dsp:nvSpPr>
        <dsp:cNvPr id="0" name=""/>
        <dsp:cNvSpPr/>
      </dsp:nvSpPr>
      <dsp:spPr>
        <a:xfrm rot="5400000">
          <a:off x="3046216" y="-759405"/>
          <a:ext cx="1721420" cy="36771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Eğitim ve Öğretime Katılım ve Tamamlama </a:t>
          </a:r>
        </a:p>
      </dsp:txBody>
      <dsp:txXfrm rot="-5400000">
        <a:off x="2068373" y="302471"/>
        <a:ext cx="3593074" cy="1553354"/>
      </dsp:txXfrm>
    </dsp:sp>
    <dsp:sp modelId="{43893837-A4D6-475C-B511-52BD91C2045E}">
      <dsp:nvSpPr>
        <dsp:cNvPr id="0" name=""/>
        <dsp:cNvSpPr/>
      </dsp:nvSpPr>
      <dsp:spPr>
        <a:xfrm>
          <a:off x="0" y="3260"/>
          <a:ext cx="2068372" cy="21517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tr-TR" sz="1400" b="1" kern="1200">
              <a:latin typeface="Times New Roman" pitchFamily="18" charset="0"/>
              <a:cs typeface="Times New Roman" pitchFamily="18" charset="0"/>
            </a:rPr>
            <a:t>EĞİTİM VE ÖĞRETİME ERİŞİMİN ARTIRILMASI </a:t>
          </a:r>
        </a:p>
      </dsp:txBody>
      <dsp:txXfrm>
        <a:off x="100970" y="104230"/>
        <a:ext cx="1866432" cy="1949835"/>
      </dsp:txXfrm>
    </dsp:sp>
    <dsp:sp modelId="{D928F5DE-4724-4878-9334-25FC00898D18}">
      <dsp:nvSpPr>
        <dsp:cNvPr id="0" name=""/>
        <dsp:cNvSpPr/>
      </dsp:nvSpPr>
      <dsp:spPr>
        <a:xfrm rot="5400000">
          <a:off x="3046216" y="1499958"/>
          <a:ext cx="1721420" cy="36771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Öğrenci Başarısı ve Öğrenme Kazanımları</a:t>
          </a:r>
        </a:p>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Eğitim ve Öğretim ile İstihdam İlişkisinin Geliştirilmesi </a:t>
          </a:r>
        </a:p>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Yabancı Dil ve Hareketlilik</a:t>
          </a:r>
        </a:p>
      </dsp:txBody>
      <dsp:txXfrm rot="-5400000">
        <a:off x="2068373" y="2561835"/>
        <a:ext cx="3593074" cy="1553354"/>
      </dsp:txXfrm>
    </dsp:sp>
    <dsp:sp modelId="{5804004D-9C20-43F0-8981-E2465B550689}">
      <dsp:nvSpPr>
        <dsp:cNvPr id="0" name=""/>
        <dsp:cNvSpPr/>
      </dsp:nvSpPr>
      <dsp:spPr>
        <a:xfrm>
          <a:off x="0" y="2262624"/>
          <a:ext cx="2068372" cy="21517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tr-TR" sz="1400" b="1" kern="1200">
              <a:latin typeface="Times New Roman" pitchFamily="18" charset="0"/>
              <a:cs typeface="Times New Roman" pitchFamily="18" charset="0"/>
            </a:rPr>
            <a:t>EĞİTİM VE ÖĞRETİMDE KALİTENİN ARTIRILMASI</a:t>
          </a:r>
        </a:p>
      </dsp:txBody>
      <dsp:txXfrm>
        <a:off x="100970" y="2363594"/>
        <a:ext cx="1866432" cy="1949835"/>
      </dsp:txXfrm>
    </dsp:sp>
    <dsp:sp modelId="{19BBB007-9993-49DB-93DA-98F5E081F228}">
      <dsp:nvSpPr>
        <dsp:cNvPr id="0" name=""/>
        <dsp:cNvSpPr/>
      </dsp:nvSpPr>
      <dsp:spPr>
        <a:xfrm rot="5400000">
          <a:off x="3046216" y="3759323"/>
          <a:ext cx="1721420" cy="367710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Beşeri Alt Yapı </a:t>
          </a:r>
          <a:endParaRPr lang="tr-TR"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Fiziki ve Mali Alt Yapı</a:t>
          </a:r>
          <a:endParaRPr lang="tr-TR"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Yönetim ve Organizasyon</a:t>
          </a:r>
          <a:endParaRPr lang="tr-TR"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tr-TR" sz="1100" b="1" kern="1200">
              <a:latin typeface="Times New Roman" pitchFamily="18" charset="0"/>
              <a:cs typeface="Times New Roman" pitchFamily="18" charset="0"/>
            </a:rPr>
            <a:t>Enformasyon Teknolojilerinin kullanımının artırılması</a:t>
          </a:r>
          <a:endParaRPr lang="tr-TR" sz="1100" kern="1200">
            <a:latin typeface="Times New Roman" pitchFamily="18" charset="0"/>
            <a:cs typeface="Times New Roman" pitchFamily="18" charset="0"/>
          </a:endParaRPr>
        </a:p>
      </dsp:txBody>
      <dsp:txXfrm rot="-5400000">
        <a:off x="2068373" y="4821200"/>
        <a:ext cx="3593074" cy="1553354"/>
      </dsp:txXfrm>
    </dsp:sp>
    <dsp:sp modelId="{B195A641-35F6-4C30-9280-DA3C03E5AFA3}">
      <dsp:nvSpPr>
        <dsp:cNvPr id="0" name=""/>
        <dsp:cNvSpPr/>
      </dsp:nvSpPr>
      <dsp:spPr>
        <a:xfrm>
          <a:off x="0" y="4521989"/>
          <a:ext cx="2068372" cy="21517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tr-TR" sz="1400" b="1" kern="1200">
              <a:latin typeface="Times New Roman" pitchFamily="18" charset="0"/>
              <a:cs typeface="Times New Roman" pitchFamily="18" charset="0"/>
            </a:rPr>
            <a:t>KURUMSAL KAPASİTENİN GELİŞTİRİLMESİ</a:t>
          </a:r>
        </a:p>
      </dsp:txBody>
      <dsp:txXfrm>
        <a:off x="100970" y="4622959"/>
        <a:ext cx="1866432" cy="19498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1655149" y="932808"/>
          <a:ext cx="1752642" cy="11392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Times New Roman" pitchFamily="18" charset="0"/>
              <a:cs typeface="Times New Roman" pitchFamily="18" charset="0"/>
            </a:rPr>
            <a:t>Göstergelere ilişkin yılın ilk 6 aylık dönemine ait gerçekleşmelerin tespiti </a:t>
          </a:r>
        </a:p>
      </dsp:txBody>
      <dsp:txXfrm>
        <a:off x="1710761" y="988420"/>
        <a:ext cx="1641418" cy="1027993"/>
      </dsp:txXfrm>
    </dsp:sp>
    <dsp:sp modelId="{590128D0-DDBB-4B3B-84E0-B3951500D1D3}">
      <dsp:nvSpPr>
        <dsp:cNvPr id="0" name=""/>
        <dsp:cNvSpPr/>
      </dsp:nvSpPr>
      <dsp:spPr>
        <a:xfrm>
          <a:off x="405163" y="1502416"/>
          <a:ext cx="4252614" cy="4252614"/>
        </a:xfrm>
        <a:custGeom>
          <a:avLst/>
          <a:gdLst/>
          <a:ahLst/>
          <a:cxnLst/>
          <a:rect l="0" t="0" r="0" b="0"/>
          <a:pathLst>
            <a:path>
              <a:moveTo>
                <a:pt x="3102882" y="237528"/>
              </a:moveTo>
              <a:arcTo wR="2126307" hR="2126307" stAng="17840448" swAng="542938"/>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480427" y="1985459"/>
          <a:ext cx="1784958" cy="1160223"/>
        </a:xfrm>
        <a:prstGeom prst="roundRect">
          <a:avLst/>
        </a:prstGeom>
        <a:gradFill rotWithShape="0">
          <a:gsLst>
            <a:gs pos="0">
              <a:schemeClr val="accent3">
                <a:hueOff val="2250053"/>
                <a:satOff val="-3376"/>
                <a:lumOff val="-549"/>
                <a:alphaOff val="0"/>
                <a:tint val="50000"/>
                <a:satMod val="300000"/>
              </a:schemeClr>
            </a:gs>
            <a:gs pos="35000">
              <a:schemeClr val="accent3">
                <a:hueOff val="2250053"/>
                <a:satOff val="-3376"/>
                <a:lumOff val="-549"/>
                <a:alphaOff val="0"/>
                <a:tint val="37000"/>
                <a:satMod val="300000"/>
              </a:schemeClr>
            </a:gs>
            <a:gs pos="100000">
              <a:schemeClr val="accent3">
                <a:hueOff val="2250053"/>
                <a:satOff val="-3376"/>
                <a:lumOff val="-54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Times New Roman" pitchFamily="18" charset="0"/>
              <a:cs typeface="Times New Roman" pitchFamily="18" charset="0"/>
            </a:rPr>
            <a:t>İlk 6 aylık gerçekleşme durumlarını içeren raporun üst yöneticiye sunumu</a:t>
          </a:r>
        </a:p>
      </dsp:txBody>
      <dsp:txXfrm>
        <a:off x="3537064" y="2042096"/>
        <a:ext cx="1671684" cy="1046949"/>
      </dsp:txXfrm>
    </dsp:sp>
    <dsp:sp modelId="{63D85A87-CAD6-434D-8ADE-9DE5A223552A}">
      <dsp:nvSpPr>
        <dsp:cNvPr id="0" name=""/>
        <dsp:cNvSpPr/>
      </dsp:nvSpPr>
      <dsp:spPr>
        <a:xfrm>
          <a:off x="405163" y="1502416"/>
          <a:ext cx="4252614" cy="4252614"/>
        </a:xfrm>
        <a:custGeom>
          <a:avLst/>
          <a:gdLst/>
          <a:ahLst/>
          <a:cxnLst/>
          <a:rect l="0" t="0" r="0" b="0"/>
          <a:pathLst>
            <a:path>
              <a:moveTo>
                <a:pt x="4232989" y="1838085"/>
              </a:moveTo>
              <a:arcTo wR="2126307" hR="2126307" stAng="21132574" swAng="976123"/>
            </a:path>
          </a:pathLst>
        </a:custGeom>
        <a:noFill/>
        <a:ln w="9525" cap="flat" cmpd="sng" algn="ctr">
          <a:solidFill>
            <a:schemeClr val="accent3">
              <a:hueOff val="2250053"/>
              <a:satOff val="-3376"/>
              <a:lumOff val="-549"/>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518618" y="4136590"/>
          <a:ext cx="1708577" cy="1110575"/>
        </a:xfrm>
        <a:prstGeom prst="roundRect">
          <a:avLst/>
        </a:prstGeom>
        <a:gradFill rotWithShape="0">
          <a:gsLst>
            <a:gs pos="0">
              <a:schemeClr val="accent3">
                <a:hueOff val="4500106"/>
                <a:satOff val="-6752"/>
                <a:lumOff val="-1098"/>
                <a:alphaOff val="0"/>
                <a:tint val="50000"/>
                <a:satMod val="300000"/>
              </a:schemeClr>
            </a:gs>
            <a:gs pos="35000">
              <a:schemeClr val="accent3">
                <a:hueOff val="4500106"/>
                <a:satOff val="-6752"/>
                <a:lumOff val="-1098"/>
                <a:alphaOff val="0"/>
                <a:tint val="37000"/>
                <a:satMod val="300000"/>
              </a:schemeClr>
            </a:gs>
            <a:gs pos="100000">
              <a:schemeClr val="accent3">
                <a:hueOff val="4500106"/>
                <a:satOff val="-6752"/>
                <a:lumOff val="-109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Times New Roman" pitchFamily="18" charset="0"/>
              <a:cs typeface="Times New Roman" pitchFamily="18" charset="0"/>
            </a:rPr>
            <a:t>Yıl sonu gösterge gerçekleşmeleri için gerekli tedbirlerin alınması</a:t>
          </a:r>
        </a:p>
      </dsp:txBody>
      <dsp:txXfrm>
        <a:off x="3572832" y="4190804"/>
        <a:ext cx="1600149" cy="1002147"/>
      </dsp:txXfrm>
    </dsp:sp>
    <dsp:sp modelId="{5346DF7A-55F9-4864-ABCB-9BE3B06A8227}">
      <dsp:nvSpPr>
        <dsp:cNvPr id="0" name=""/>
        <dsp:cNvSpPr/>
      </dsp:nvSpPr>
      <dsp:spPr>
        <a:xfrm>
          <a:off x="405163" y="1502416"/>
          <a:ext cx="4252614" cy="4252614"/>
        </a:xfrm>
        <a:custGeom>
          <a:avLst/>
          <a:gdLst/>
          <a:ahLst/>
          <a:cxnLst/>
          <a:rect l="0" t="0" r="0" b="0"/>
          <a:pathLst>
            <a:path>
              <a:moveTo>
                <a:pt x="3406891" y="3823742"/>
              </a:moveTo>
              <a:arcTo wR="2126307" hR="2126307" stAng="3178095" swAng="616230"/>
            </a:path>
          </a:pathLst>
        </a:custGeom>
        <a:noFill/>
        <a:ln w="9525" cap="flat" cmpd="sng" algn="ctr">
          <a:solidFill>
            <a:schemeClr val="accent3">
              <a:hueOff val="4500106"/>
              <a:satOff val="-6752"/>
              <a:lumOff val="-1098"/>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688416" y="5207046"/>
          <a:ext cx="1686108" cy="1095970"/>
        </a:xfrm>
        <a:prstGeom prst="roundRect">
          <a:avLst/>
        </a:prstGeom>
        <a:gradFill rotWithShape="0">
          <a:gsLst>
            <a:gs pos="0">
              <a:schemeClr val="accent3">
                <a:hueOff val="6750158"/>
                <a:satOff val="-10128"/>
                <a:lumOff val="-1647"/>
                <a:alphaOff val="0"/>
                <a:tint val="50000"/>
                <a:satMod val="300000"/>
              </a:schemeClr>
            </a:gs>
            <a:gs pos="35000">
              <a:schemeClr val="accent3">
                <a:hueOff val="6750158"/>
                <a:satOff val="-10128"/>
                <a:lumOff val="-1647"/>
                <a:alphaOff val="0"/>
                <a:tint val="37000"/>
                <a:satMod val="300000"/>
              </a:schemeClr>
            </a:gs>
            <a:gs pos="100000">
              <a:schemeClr val="accent3">
                <a:hueOff val="6750158"/>
                <a:satOff val="-10128"/>
                <a:lumOff val="-164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Times New Roman" pitchFamily="18" charset="0"/>
              <a:cs typeface="Times New Roman" pitchFamily="18" charset="0"/>
            </a:rPr>
            <a:t>Stratejik planda yer alan göstergelere ilişkin yıllık gerçekleşmelerin tespiti </a:t>
          </a:r>
        </a:p>
      </dsp:txBody>
      <dsp:txXfrm>
        <a:off x="1741917" y="5260547"/>
        <a:ext cx="1579106" cy="988968"/>
      </dsp:txXfrm>
    </dsp:sp>
    <dsp:sp modelId="{3C320105-3BED-4C93-B703-A9FF4364AFEB}">
      <dsp:nvSpPr>
        <dsp:cNvPr id="0" name=""/>
        <dsp:cNvSpPr/>
      </dsp:nvSpPr>
      <dsp:spPr>
        <a:xfrm>
          <a:off x="405163" y="1502416"/>
          <a:ext cx="4252614" cy="4252614"/>
        </a:xfrm>
        <a:custGeom>
          <a:avLst/>
          <a:gdLst/>
          <a:ahLst/>
          <a:cxnLst/>
          <a:rect l="0" t="0" r="0" b="0"/>
          <a:pathLst>
            <a:path>
              <a:moveTo>
                <a:pt x="1171183" y="4026023"/>
              </a:moveTo>
              <a:arcTo wR="2126307" hR="2126307" stAng="7001518" swAng="603533"/>
            </a:path>
          </a:pathLst>
        </a:custGeom>
        <a:noFill/>
        <a:ln w="9525" cap="flat" cmpd="sng" algn="ctr">
          <a:solidFill>
            <a:schemeClr val="accent3">
              <a:hueOff val="6750158"/>
              <a:satOff val="-10128"/>
              <a:lumOff val="-164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77173" y="4128192"/>
          <a:ext cx="1734417" cy="1127371"/>
        </a:xfrm>
        <a:prstGeom prst="roundRect">
          <a:avLst/>
        </a:prstGeom>
        <a:gradFill rotWithShape="0">
          <a:gsLst>
            <a:gs pos="0">
              <a:schemeClr val="accent3">
                <a:hueOff val="9000211"/>
                <a:satOff val="-13504"/>
                <a:lumOff val="-2196"/>
                <a:alphaOff val="0"/>
                <a:tint val="50000"/>
                <a:satMod val="300000"/>
              </a:schemeClr>
            </a:gs>
            <a:gs pos="35000">
              <a:schemeClr val="accent3">
                <a:hueOff val="9000211"/>
                <a:satOff val="-13504"/>
                <a:lumOff val="-2196"/>
                <a:alphaOff val="0"/>
                <a:tint val="37000"/>
                <a:satMod val="300000"/>
              </a:schemeClr>
            </a:gs>
            <a:gs pos="100000">
              <a:schemeClr val="accent3">
                <a:hueOff val="9000211"/>
                <a:satOff val="-13504"/>
                <a:lumOff val="-219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Times New Roman" pitchFamily="18" charset="0"/>
              <a:cs typeface="Times New Roman" pitchFamily="18" charset="0"/>
            </a:rPr>
            <a:t>Yıllık gerçekleşme durummlarını içeren raporun üst yöneticiye sunumu ve kamuoyu ile paylaşılması </a:t>
          </a:r>
        </a:p>
      </dsp:txBody>
      <dsp:txXfrm>
        <a:off x="-122139" y="4183226"/>
        <a:ext cx="1624349" cy="1017303"/>
      </dsp:txXfrm>
    </dsp:sp>
    <dsp:sp modelId="{FAAB6D7B-9D06-4395-8F97-9D0927153CD2}">
      <dsp:nvSpPr>
        <dsp:cNvPr id="0" name=""/>
        <dsp:cNvSpPr/>
      </dsp:nvSpPr>
      <dsp:spPr>
        <a:xfrm>
          <a:off x="405163" y="1502416"/>
          <a:ext cx="4252614" cy="4252614"/>
        </a:xfrm>
        <a:custGeom>
          <a:avLst/>
          <a:gdLst/>
          <a:ahLst/>
          <a:cxnLst/>
          <a:rect l="0" t="0" r="0" b="0"/>
          <a:pathLst>
            <a:path>
              <a:moveTo>
                <a:pt x="22045" y="2431697"/>
              </a:moveTo>
              <a:arcTo wR="2126307" hR="2126307" stAng="10304542" swAng="973809"/>
            </a:path>
          </a:pathLst>
        </a:custGeom>
        <a:noFill/>
        <a:ln w="9525" cap="flat" cmpd="sng" algn="ctr">
          <a:solidFill>
            <a:schemeClr val="accent3">
              <a:hueOff val="9000211"/>
              <a:satOff val="-13504"/>
              <a:lumOff val="-219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193006" y="1991593"/>
          <a:ext cx="1766081" cy="1147953"/>
        </a:xfrm>
        <a:prstGeom prst="roundRect">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0" kern="1200">
              <a:latin typeface="Times New Roman" pitchFamily="18" charset="0"/>
              <a:cs typeface="Times New Roman" pitchFamily="18" charset="0"/>
            </a:rPr>
            <a:t>Yıllık gerçekleşme durumlarının, varsa hedeften sapmaların ve alınması gereken değerlendirilmesi</a:t>
          </a:r>
        </a:p>
      </dsp:txBody>
      <dsp:txXfrm>
        <a:off x="-136968" y="2047631"/>
        <a:ext cx="1654005" cy="1035877"/>
      </dsp:txXfrm>
    </dsp:sp>
    <dsp:sp modelId="{B71C6B2D-E068-4259-AD4D-78256856495A}">
      <dsp:nvSpPr>
        <dsp:cNvPr id="0" name=""/>
        <dsp:cNvSpPr/>
      </dsp:nvSpPr>
      <dsp:spPr>
        <a:xfrm>
          <a:off x="405163" y="1502416"/>
          <a:ext cx="4252614" cy="4252614"/>
        </a:xfrm>
        <a:custGeom>
          <a:avLst/>
          <a:gdLst/>
          <a:ahLst/>
          <a:cxnLst/>
          <a:rect l="0" t="0" r="0" b="0"/>
          <a:pathLst>
            <a:path>
              <a:moveTo>
                <a:pt x="858608" y="419227"/>
              </a:moveTo>
              <a:arcTo wR="2126307" hR="2126307" stAng="14004118" swAng="552345"/>
            </a:path>
          </a:pathLst>
        </a:custGeom>
        <a:noFill/>
        <a:ln w="9525" cap="flat" cmpd="sng" algn="ctr">
          <a:solidFill>
            <a:schemeClr val="accent3">
              <a:hueOff val="11250264"/>
              <a:satOff val="-16880"/>
              <a:lumOff val="-2745"/>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870A-C64E-4E1B-9580-0AC34D50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10628</Words>
  <Characters>60584</Characters>
  <Application>Microsoft Office Word</Application>
  <DocSecurity>0</DocSecurity>
  <Lines>504</Lines>
  <Paragraphs>142</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BALIKESİR İL MİLLÎ EĞİTİM MÜDÜRLÜĞÜ</Company>
  <LinksUpToDate>false</LinksUpToDate>
  <CharactersWithSpaces>71070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2015-2019 STRATEJİK PLAN TASLAĞI</dc:subject>
  <dc:creator>Mehmet CICEK</dc:creator>
  <cp:lastModifiedBy>Asus</cp:lastModifiedBy>
  <cp:revision>2</cp:revision>
  <cp:lastPrinted>2015-05-15T09:50:00Z</cp:lastPrinted>
  <dcterms:created xsi:type="dcterms:W3CDTF">2015-05-27T09:30:00Z</dcterms:created>
  <dcterms:modified xsi:type="dcterms:W3CDTF">2015-05-27T09:30:00Z</dcterms:modified>
  <cp:category>Ocak - 2015</cp:category>
</cp:coreProperties>
</file>